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56" w:rsidRDefault="0074131F">
      <w:pPr>
        <w:pStyle w:val="BodyText"/>
        <w:ind w:left="4151"/>
        <w:rPr>
          <w:noProof/>
          <w:sz w:val="20"/>
        </w:rPr>
      </w:pPr>
      <w:r>
        <w:rPr>
          <w:noProof/>
          <w:sz w:val="20"/>
        </w:rPr>
        <w:drawing>
          <wp:anchor distT="0" distB="0" distL="114300" distR="114300" simplePos="0" relativeHeight="486931968" behindDoc="0" locked="0" layoutInCell="1" allowOverlap="1" wp14:anchorId="1E710F4B" wp14:editId="72645F86">
            <wp:simplePos x="0" y="0"/>
            <wp:positionH relativeFrom="page">
              <wp:align>center</wp:align>
            </wp:positionH>
            <wp:positionV relativeFrom="paragraph">
              <wp:posOffset>0</wp:posOffset>
            </wp:positionV>
            <wp:extent cx="962025" cy="903605"/>
            <wp:effectExtent l="0" t="0" r="9525" b="0"/>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3605"/>
                    </a:xfrm>
                    <a:prstGeom prst="rect">
                      <a:avLst/>
                    </a:prstGeom>
                  </pic:spPr>
                </pic:pic>
              </a:graphicData>
            </a:graphic>
            <wp14:sizeRelH relativeFrom="margin">
              <wp14:pctWidth>0</wp14:pctWidth>
            </wp14:sizeRelH>
            <wp14:sizeRelV relativeFrom="margin">
              <wp14:pctHeight>0</wp14:pctHeight>
            </wp14:sizeRelV>
          </wp:anchor>
        </w:drawing>
      </w:r>
    </w:p>
    <w:p w:rsidR="000C1497" w:rsidRDefault="000C1497">
      <w:pPr>
        <w:pStyle w:val="BodyText"/>
        <w:ind w:left="4151"/>
        <w:rPr>
          <w:noProof/>
          <w:sz w:val="20"/>
        </w:rPr>
      </w:pPr>
    </w:p>
    <w:p w:rsidR="000C1497" w:rsidRDefault="000C1497">
      <w:pPr>
        <w:pStyle w:val="BodyText"/>
        <w:ind w:left="4151"/>
        <w:rPr>
          <w:noProof/>
          <w:sz w:val="20"/>
        </w:rPr>
      </w:pPr>
    </w:p>
    <w:p w:rsidR="000C1497" w:rsidRDefault="000C1497">
      <w:pPr>
        <w:pStyle w:val="BodyText"/>
        <w:ind w:left="4151"/>
        <w:rPr>
          <w:noProof/>
          <w:sz w:val="20"/>
        </w:rPr>
      </w:pPr>
    </w:p>
    <w:p w:rsidR="00F31BD4" w:rsidRDefault="00F31BD4">
      <w:pPr>
        <w:pStyle w:val="BodyText"/>
        <w:ind w:left="4151"/>
        <w:rPr>
          <w:noProof/>
          <w:sz w:val="20"/>
        </w:rPr>
      </w:pPr>
    </w:p>
    <w:p w:rsidR="005F2056" w:rsidRDefault="005F2056">
      <w:pPr>
        <w:pStyle w:val="BodyText"/>
        <w:rPr>
          <w:sz w:val="20"/>
        </w:rPr>
      </w:pPr>
    </w:p>
    <w:p w:rsidR="005F2056" w:rsidRDefault="005F2056">
      <w:pPr>
        <w:pStyle w:val="BodyText"/>
        <w:rPr>
          <w:sz w:val="20"/>
        </w:rPr>
      </w:pPr>
    </w:p>
    <w:p w:rsidR="00357C83" w:rsidRDefault="00844047" w:rsidP="00844047">
      <w:pPr>
        <w:tabs>
          <w:tab w:val="center" w:pos="5260"/>
          <w:tab w:val="left" w:pos="9540"/>
        </w:tabs>
        <w:spacing w:before="101" w:line="480" w:lineRule="auto"/>
        <w:rPr>
          <w:b/>
          <w:sz w:val="24"/>
        </w:rPr>
      </w:pPr>
      <w:r>
        <w:rPr>
          <w:b/>
          <w:sz w:val="24"/>
        </w:rPr>
        <w:tab/>
      </w:r>
      <w:r w:rsidR="00357C83">
        <w:rPr>
          <w:b/>
          <w:sz w:val="24"/>
        </w:rPr>
        <w:t>Indian</w:t>
      </w:r>
      <w:r w:rsidR="00357C83">
        <w:rPr>
          <w:b/>
          <w:spacing w:val="-7"/>
          <w:sz w:val="24"/>
        </w:rPr>
        <w:t xml:space="preserve"> </w:t>
      </w:r>
      <w:r w:rsidR="00357C83">
        <w:rPr>
          <w:b/>
          <w:sz w:val="24"/>
        </w:rPr>
        <w:t>Institute</w:t>
      </w:r>
      <w:r w:rsidR="00357C83">
        <w:rPr>
          <w:b/>
          <w:spacing w:val="-4"/>
          <w:sz w:val="24"/>
        </w:rPr>
        <w:t xml:space="preserve"> </w:t>
      </w:r>
      <w:r w:rsidR="00357C83">
        <w:rPr>
          <w:b/>
          <w:sz w:val="24"/>
        </w:rPr>
        <w:t>of</w:t>
      </w:r>
      <w:r w:rsidR="00357C83">
        <w:rPr>
          <w:b/>
          <w:spacing w:val="-6"/>
          <w:sz w:val="24"/>
        </w:rPr>
        <w:t xml:space="preserve"> </w:t>
      </w:r>
      <w:r w:rsidR="00357C83">
        <w:rPr>
          <w:b/>
          <w:sz w:val="24"/>
        </w:rPr>
        <w:t>Information</w:t>
      </w:r>
      <w:r w:rsidR="00357C83">
        <w:rPr>
          <w:b/>
          <w:spacing w:val="-5"/>
          <w:sz w:val="24"/>
        </w:rPr>
        <w:t xml:space="preserve"> </w:t>
      </w:r>
      <w:r w:rsidR="00357C83">
        <w:rPr>
          <w:b/>
          <w:sz w:val="24"/>
        </w:rPr>
        <w:t>Technology</w:t>
      </w:r>
      <w:r w:rsidR="00357C83">
        <w:rPr>
          <w:b/>
          <w:spacing w:val="-5"/>
          <w:sz w:val="24"/>
        </w:rPr>
        <w:t xml:space="preserve"> </w:t>
      </w:r>
      <w:r w:rsidR="00357C83">
        <w:rPr>
          <w:b/>
          <w:sz w:val="24"/>
        </w:rPr>
        <w:t>Sri</w:t>
      </w:r>
      <w:r w:rsidR="00357C83">
        <w:rPr>
          <w:b/>
          <w:spacing w:val="-6"/>
          <w:sz w:val="24"/>
        </w:rPr>
        <w:t xml:space="preserve"> </w:t>
      </w:r>
      <w:r w:rsidR="00357C83">
        <w:rPr>
          <w:b/>
          <w:sz w:val="24"/>
        </w:rPr>
        <w:t>City,</w:t>
      </w:r>
      <w:r w:rsidR="00357C83">
        <w:rPr>
          <w:b/>
          <w:spacing w:val="-5"/>
          <w:sz w:val="24"/>
        </w:rPr>
        <w:t xml:space="preserve"> </w:t>
      </w:r>
      <w:proofErr w:type="spellStart"/>
      <w:r w:rsidR="00357C83">
        <w:rPr>
          <w:b/>
          <w:spacing w:val="-5"/>
          <w:sz w:val="24"/>
        </w:rPr>
        <w:t>C</w:t>
      </w:r>
      <w:r w:rsidR="00357C83">
        <w:rPr>
          <w:b/>
          <w:sz w:val="24"/>
        </w:rPr>
        <w:t>hittoor</w:t>
      </w:r>
      <w:proofErr w:type="spellEnd"/>
      <w:r>
        <w:rPr>
          <w:b/>
          <w:sz w:val="24"/>
        </w:rPr>
        <w:tab/>
      </w:r>
    </w:p>
    <w:p w:rsidR="00EE6EBC" w:rsidRPr="00DD1C6A" w:rsidRDefault="00357C83" w:rsidP="00EE6EBC">
      <w:pPr>
        <w:spacing w:before="235"/>
        <w:ind w:left="1349" w:right="2587"/>
        <w:jc w:val="center"/>
        <w:rPr>
          <w:b/>
          <w:sz w:val="24"/>
          <w:szCs w:val="24"/>
        </w:rPr>
      </w:pPr>
      <w:r>
        <w:t xml:space="preserve">    </w:t>
      </w:r>
      <w:r w:rsidR="00EE6EBC">
        <w:tab/>
      </w:r>
      <w:r w:rsidR="00EE6EBC" w:rsidRPr="00DD1C6A">
        <w:rPr>
          <w:b/>
          <w:sz w:val="24"/>
          <w:szCs w:val="24"/>
        </w:rPr>
        <w:t>NOTICE</w:t>
      </w:r>
      <w:r w:rsidR="00EE6EBC" w:rsidRPr="00DD1C6A">
        <w:rPr>
          <w:b/>
          <w:spacing w:val="-4"/>
          <w:sz w:val="24"/>
          <w:szCs w:val="24"/>
        </w:rPr>
        <w:t xml:space="preserve"> </w:t>
      </w:r>
      <w:r w:rsidR="00EE6EBC" w:rsidRPr="00DD1C6A">
        <w:rPr>
          <w:b/>
          <w:sz w:val="24"/>
          <w:szCs w:val="24"/>
        </w:rPr>
        <w:t>INVITING</w:t>
      </w:r>
      <w:r w:rsidR="00EE6EBC" w:rsidRPr="00DD1C6A">
        <w:rPr>
          <w:b/>
          <w:spacing w:val="-3"/>
          <w:sz w:val="24"/>
          <w:szCs w:val="24"/>
        </w:rPr>
        <w:t xml:space="preserve"> </w:t>
      </w:r>
      <w:r w:rsidR="00EE6EBC" w:rsidRPr="00DD1C6A">
        <w:rPr>
          <w:b/>
          <w:sz w:val="24"/>
          <w:szCs w:val="24"/>
        </w:rPr>
        <w:t>TENDER</w:t>
      </w:r>
    </w:p>
    <w:p w:rsidR="00EE6EBC" w:rsidRPr="00DD1C6A" w:rsidRDefault="00EE6EBC" w:rsidP="00EE6EBC">
      <w:pPr>
        <w:pStyle w:val="BodyText"/>
        <w:tabs>
          <w:tab w:val="left" w:pos="3825"/>
        </w:tabs>
        <w:spacing w:before="10"/>
        <w:rPr>
          <w:b/>
        </w:rPr>
      </w:pPr>
    </w:p>
    <w:p w:rsidR="00EE6EBC" w:rsidRDefault="00EE6EBC" w:rsidP="00EE6EBC">
      <w:pPr>
        <w:spacing w:before="1"/>
        <w:ind w:left="140"/>
        <w:jc w:val="both"/>
        <w:rPr>
          <w:sz w:val="24"/>
          <w:szCs w:val="24"/>
        </w:rPr>
      </w:pPr>
      <w:r>
        <w:rPr>
          <w:b/>
          <w:sz w:val="24"/>
          <w:szCs w:val="24"/>
        </w:rPr>
        <w:t xml:space="preserve">                 </w:t>
      </w:r>
      <w:r w:rsidRPr="00DD1C6A">
        <w:rPr>
          <w:b/>
          <w:sz w:val="24"/>
          <w:szCs w:val="24"/>
        </w:rPr>
        <w:t>Tender</w:t>
      </w:r>
      <w:r w:rsidRPr="00DD1C6A">
        <w:rPr>
          <w:b/>
          <w:spacing w:val="54"/>
          <w:sz w:val="24"/>
          <w:szCs w:val="24"/>
        </w:rPr>
        <w:t xml:space="preserve"> </w:t>
      </w:r>
      <w:r w:rsidRPr="00DD1C6A">
        <w:rPr>
          <w:b/>
          <w:sz w:val="24"/>
          <w:szCs w:val="24"/>
        </w:rPr>
        <w:t>No.:</w:t>
      </w:r>
      <w:r w:rsidRPr="00DD1C6A">
        <w:rPr>
          <w:b/>
          <w:spacing w:val="83"/>
          <w:sz w:val="24"/>
          <w:szCs w:val="24"/>
        </w:rPr>
        <w:t xml:space="preserve"> </w:t>
      </w:r>
      <w:r>
        <w:rPr>
          <w:sz w:val="24"/>
          <w:szCs w:val="24"/>
        </w:rPr>
        <w:t>IIITS/NIT/INFRA DEVELOPMENT /202</w:t>
      </w:r>
      <w:r w:rsidR="005A3E35">
        <w:rPr>
          <w:sz w:val="24"/>
          <w:szCs w:val="24"/>
        </w:rPr>
        <w:t>3</w:t>
      </w:r>
      <w:r>
        <w:rPr>
          <w:sz w:val="24"/>
          <w:szCs w:val="24"/>
        </w:rPr>
        <w:t>/0</w:t>
      </w:r>
      <w:r w:rsidR="00686792">
        <w:rPr>
          <w:sz w:val="24"/>
          <w:szCs w:val="24"/>
        </w:rPr>
        <w:t>3</w:t>
      </w:r>
      <w:r w:rsidRPr="00DD1C6A">
        <w:rPr>
          <w:sz w:val="24"/>
          <w:szCs w:val="24"/>
        </w:rPr>
        <w:t>,</w:t>
      </w:r>
      <w:r w:rsidRPr="00DD1C6A">
        <w:rPr>
          <w:spacing w:val="-4"/>
          <w:sz w:val="24"/>
          <w:szCs w:val="24"/>
        </w:rPr>
        <w:t xml:space="preserve"> </w:t>
      </w:r>
      <w:r w:rsidRPr="00DD1C6A">
        <w:rPr>
          <w:sz w:val="24"/>
          <w:szCs w:val="24"/>
        </w:rPr>
        <w:t>Dt.</w:t>
      </w:r>
      <w:r w:rsidR="00686792">
        <w:rPr>
          <w:sz w:val="24"/>
          <w:szCs w:val="24"/>
        </w:rPr>
        <w:t>1</w:t>
      </w:r>
      <w:r w:rsidR="005C4D48">
        <w:rPr>
          <w:sz w:val="24"/>
          <w:szCs w:val="24"/>
        </w:rPr>
        <w:t>5</w:t>
      </w:r>
      <w:r w:rsidRPr="00DD1C6A">
        <w:rPr>
          <w:spacing w:val="-2"/>
          <w:sz w:val="24"/>
          <w:szCs w:val="24"/>
        </w:rPr>
        <w:t xml:space="preserve"> </w:t>
      </w:r>
      <w:r w:rsidR="00F31BD4">
        <w:rPr>
          <w:sz w:val="24"/>
          <w:szCs w:val="24"/>
        </w:rPr>
        <w:t>/</w:t>
      </w:r>
      <w:r w:rsidR="004F5638">
        <w:rPr>
          <w:sz w:val="24"/>
          <w:szCs w:val="24"/>
        </w:rPr>
        <w:t>0</w:t>
      </w:r>
      <w:r w:rsidR="00686792">
        <w:rPr>
          <w:sz w:val="24"/>
          <w:szCs w:val="24"/>
        </w:rPr>
        <w:t>5</w:t>
      </w:r>
      <w:r>
        <w:rPr>
          <w:sz w:val="24"/>
          <w:szCs w:val="24"/>
        </w:rPr>
        <w:t>/202</w:t>
      </w:r>
      <w:r w:rsidR="004F5638">
        <w:rPr>
          <w:sz w:val="24"/>
          <w:szCs w:val="24"/>
        </w:rPr>
        <w:t>3</w:t>
      </w:r>
    </w:p>
    <w:p w:rsidR="003C6BCE" w:rsidRPr="00DD1C6A" w:rsidRDefault="003C6BCE" w:rsidP="00EE6EBC">
      <w:pPr>
        <w:spacing w:before="1"/>
        <w:ind w:left="140"/>
        <w:jc w:val="both"/>
        <w:rPr>
          <w:sz w:val="24"/>
          <w:szCs w:val="24"/>
        </w:rPr>
      </w:pPr>
      <w:r>
        <w:rPr>
          <w:b/>
          <w:sz w:val="24"/>
          <w:szCs w:val="24"/>
        </w:rPr>
        <w:t xml:space="preserve"> </w:t>
      </w:r>
    </w:p>
    <w:p w:rsidR="00357C83" w:rsidRPr="00EE6EBC" w:rsidRDefault="00EE6EBC" w:rsidP="005A3E35">
      <w:pPr>
        <w:spacing w:before="7" w:line="280" w:lineRule="auto"/>
        <w:jc w:val="both"/>
        <w:rPr>
          <w:color w:val="000000"/>
          <w:sz w:val="28"/>
          <w:szCs w:val="28"/>
        </w:rPr>
      </w:pPr>
      <w:r>
        <w:t xml:space="preserve">                        </w:t>
      </w:r>
      <w:r w:rsidR="00357C83" w:rsidRPr="00DF60E9">
        <w:rPr>
          <w:color w:val="000000"/>
          <w:sz w:val="24"/>
          <w:szCs w:val="24"/>
        </w:rPr>
        <w:t xml:space="preserve">Notice inviting E-Tenders through e-Wizard portal from eligibility bidders </w:t>
      </w:r>
      <w:r w:rsidR="00357C83">
        <w:rPr>
          <w:color w:val="000000"/>
        </w:rPr>
        <w:t xml:space="preserve">under </w:t>
      </w:r>
      <w:r w:rsidR="00357C83" w:rsidRPr="00DF60E9">
        <w:rPr>
          <w:color w:val="000000"/>
        </w:rPr>
        <w:t>two bid syste</w:t>
      </w:r>
      <w:r w:rsidR="00357C83">
        <w:rPr>
          <w:color w:val="000000"/>
        </w:rPr>
        <w:t xml:space="preserve">m (Technical bid and Financial </w:t>
      </w:r>
      <w:r w:rsidR="003C6BCE">
        <w:rPr>
          <w:color w:val="000000"/>
        </w:rPr>
        <w:t>bid) are</w:t>
      </w:r>
      <w:r w:rsidR="00357C83" w:rsidRPr="00DF60E9">
        <w:rPr>
          <w:color w:val="000000"/>
        </w:rPr>
        <w:t xml:space="preserve"> </w:t>
      </w:r>
      <w:r w:rsidR="00357C83" w:rsidRPr="000727B2">
        <w:rPr>
          <w:rFonts w:cs="Calibri"/>
          <w:sz w:val="24"/>
          <w:szCs w:val="24"/>
        </w:rPr>
        <w:t>invited from resourceful agencies for</w:t>
      </w:r>
      <w:r w:rsidR="003C6BCE">
        <w:rPr>
          <w:rFonts w:cs="Calibri"/>
          <w:sz w:val="24"/>
          <w:szCs w:val="24"/>
        </w:rPr>
        <w:t xml:space="preserve"> the work of</w:t>
      </w:r>
      <w:r w:rsidR="00357C83" w:rsidRPr="000727B2">
        <w:rPr>
          <w:rFonts w:cs="Calibri"/>
          <w:sz w:val="24"/>
          <w:szCs w:val="24"/>
        </w:rPr>
        <w:t xml:space="preserve"> </w:t>
      </w:r>
      <w:r w:rsidR="0029519E" w:rsidRPr="00300E5B">
        <w:rPr>
          <w:b/>
        </w:rPr>
        <w:t>Architectural,</w:t>
      </w:r>
      <w:r w:rsidR="003C6BCE" w:rsidRPr="00300E5B">
        <w:rPr>
          <w:b/>
        </w:rPr>
        <w:t xml:space="preserve"> Structural</w:t>
      </w:r>
      <w:r w:rsidR="0029519E">
        <w:rPr>
          <w:b/>
        </w:rPr>
        <w:t xml:space="preserve">, MEP &amp; HVAC </w:t>
      </w:r>
      <w:r w:rsidR="0029519E" w:rsidRPr="00300E5B">
        <w:rPr>
          <w:b/>
        </w:rPr>
        <w:t>Design</w:t>
      </w:r>
      <w:r w:rsidR="00357C83" w:rsidRPr="00300E5B">
        <w:rPr>
          <w:b/>
          <w:spacing w:val="1"/>
        </w:rPr>
        <w:t xml:space="preserve"> </w:t>
      </w:r>
      <w:r w:rsidR="00357C83" w:rsidRPr="00300E5B">
        <w:rPr>
          <w:b/>
        </w:rPr>
        <w:t xml:space="preserve">Consultancy services </w:t>
      </w:r>
      <w:r w:rsidR="00300E5B" w:rsidRPr="00300E5B">
        <w:rPr>
          <w:b/>
        </w:rPr>
        <w:t>for</w:t>
      </w:r>
      <w:r w:rsidR="00300E5B">
        <w:t xml:space="preserve"> </w:t>
      </w:r>
      <w:r w:rsidR="00300E5B" w:rsidRPr="00300E5B">
        <w:rPr>
          <w:b/>
        </w:rPr>
        <w:t xml:space="preserve">Various Buildings and </w:t>
      </w:r>
      <w:r w:rsidR="00300E5B">
        <w:rPr>
          <w:b/>
        </w:rPr>
        <w:t>Infra</w:t>
      </w:r>
      <w:r w:rsidR="00357C83" w:rsidRPr="00E6081B">
        <w:rPr>
          <w:b/>
        </w:rPr>
        <w:t xml:space="preserve"> Structure Development</w:t>
      </w:r>
      <w:r w:rsidR="00F76047">
        <w:t xml:space="preserve"> </w:t>
      </w:r>
      <w:r w:rsidR="00300E5B">
        <w:t xml:space="preserve">at </w:t>
      </w:r>
      <w:r w:rsidR="00300E5B" w:rsidRPr="000727B2">
        <w:rPr>
          <w:rFonts w:cs="Calibri"/>
          <w:b/>
          <w:sz w:val="24"/>
          <w:szCs w:val="24"/>
        </w:rPr>
        <w:t>Indian</w:t>
      </w:r>
      <w:r w:rsidR="00357C83" w:rsidRPr="000727B2">
        <w:rPr>
          <w:rFonts w:cs="Calibri"/>
          <w:b/>
          <w:sz w:val="24"/>
          <w:szCs w:val="24"/>
        </w:rPr>
        <w:t xml:space="preserve"> Institute of Information Technology Sri City, </w:t>
      </w:r>
      <w:proofErr w:type="spellStart"/>
      <w:r w:rsidR="00044F8D" w:rsidRPr="000727B2">
        <w:rPr>
          <w:rFonts w:cs="Calibri"/>
          <w:b/>
          <w:sz w:val="24"/>
          <w:szCs w:val="24"/>
        </w:rPr>
        <w:t>Chittoor</w:t>
      </w:r>
      <w:proofErr w:type="spellEnd"/>
      <w:r w:rsidR="00044F8D" w:rsidRPr="000727B2">
        <w:rPr>
          <w:rFonts w:cs="Calibri"/>
          <w:b/>
          <w:sz w:val="24"/>
          <w:szCs w:val="24"/>
        </w:rPr>
        <w:t xml:space="preserve"> </w:t>
      </w:r>
      <w:r w:rsidR="00044F8D">
        <w:rPr>
          <w:rFonts w:cs="Calibri"/>
          <w:b/>
          <w:sz w:val="24"/>
          <w:szCs w:val="24"/>
        </w:rPr>
        <w:t>Campus</w:t>
      </w:r>
      <w:r w:rsidR="00300E5B">
        <w:rPr>
          <w:rFonts w:cs="Calibri"/>
          <w:b/>
          <w:sz w:val="24"/>
          <w:szCs w:val="24"/>
        </w:rPr>
        <w:t xml:space="preserve"> </w:t>
      </w:r>
      <w:r w:rsidR="00357C83" w:rsidRPr="000727B2">
        <w:rPr>
          <w:rFonts w:cs="Calibri"/>
          <w:b/>
          <w:sz w:val="24"/>
          <w:szCs w:val="24"/>
        </w:rPr>
        <w:t>as per the</w:t>
      </w:r>
      <w:r w:rsidR="00F76047">
        <w:rPr>
          <w:rFonts w:cs="Calibri"/>
          <w:b/>
          <w:sz w:val="24"/>
          <w:szCs w:val="24"/>
        </w:rPr>
        <w:t xml:space="preserve"> Standards</w:t>
      </w:r>
      <w:r w:rsidR="00357C83" w:rsidRPr="000727B2">
        <w:rPr>
          <w:rFonts w:cs="Calibri"/>
          <w:sz w:val="24"/>
          <w:szCs w:val="24"/>
        </w:rPr>
        <w:t xml:space="preserve"> addressed to the Registrar, IIIT Sri City, </w:t>
      </w:r>
      <w:proofErr w:type="spellStart"/>
      <w:r w:rsidR="00357C83" w:rsidRPr="000727B2">
        <w:rPr>
          <w:rFonts w:cs="Calibri"/>
          <w:sz w:val="24"/>
          <w:szCs w:val="24"/>
        </w:rPr>
        <w:t>Chittoor</w:t>
      </w:r>
      <w:proofErr w:type="spellEnd"/>
      <w:r w:rsidR="00357C83" w:rsidRPr="000727B2">
        <w:rPr>
          <w:rFonts w:cs="Calibri"/>
          <w:sz w:val="24"/>
          <w:szCs w:val="24"/>
        </w:rPr>
        <w:t xml:space="preserve"> and submit all specified documents</w:t>
      </w:r>
    </w:p>
    <w:tbl>
      <w:tblPr>
        <w:tblW w:w="10023" w:type="dxa"/>
        <w:tblBorders>
          <w:top w:val="nil"/>
          <w:left w:val="nil"/>
          <w:bottom w:val="nil"/>
          <w:right w:val="nil"/>
          <w:insideH w:val="nil"/>
          <w:insideV w:val="nil"/>
        </w:tblBorders>
        <w:tblLayout w:type="fixed"/>
        <w:tblLook w:val="0600" w:firstRow="0" w:lastRow="0" w:firstColumn="0" w:lastColumn="0" w:noHBand="1" w:noVBand="1"/>
      </w:tblPr>
      <w:tblGrid>
        <w:gridCol w:w="3361"/>
        <w:gridCol w:w="6662"/>
      </w:tblGrid>
      <w:tr w:rsidR="00357C83" w:rsidRPr="00DF60E9" w:rsidTr="00357C83">
        <w:trPr>
          <w:trHeight w:val="360"/>
        </w:trPr>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0B5F50" w:rsidP="00357C83">
            <w:pPr>
              <w:rPr>
                <w:color w:val="000000"/>
                <w:szCs w:val="24"/>
              </w:rPr>
            </w:pPr>
            <w:r>
              <w:rPr>
                <w:noProof/>
              </w:rPr>
              <mc:AlternateContent>
                <mc:Choice Requires="wps">
                  <w:drawing>
                    <wp:anchor distT="0" distB="0" distL="114300" distR="114300" simplePos="0" relativeHeight="486929920" behindDoc="1" locked="0" layoutInCell="1" allowOverlap="1">
                      <wp:simplePos x="0" y="0"/>
                      <wp:positionH relativeFrom="page">
                        <wp:posOffset>16916400</wp:posOffset>
                      </wp:positionH>
                      <wp:positionV relativeFrom="paragraph">
                        <wp:posOffset>2745740</wp:posOffset>
                      </wp:positionV>
                      <wp:extent cx="114300" cy="800100"/>
                      <wp:effectExtent l="0" t="0" r="0" b="0"/>
                      <wp:wrapNone/>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4300" cy="800100"/>
                              </a:xfrm>
                              <a:custGeom>
                                <a:avLst/>
                                <a:gdLst>
                                  <a:gd name="T0" fmla="+- 0 6660 6660"/>
                                  <a:gd name="T1" fmla="*/ T0 w 180"/>
                                  <a:gd name="T2" fmla="+- 0 1081 1081"/>
                                  <a:gd name="T3" fmla="*/ 1081 h 1260"/>
                                  <a:gd name="T4" fmla="+- 0 6695 6660"/>
                                  <a:gd name="T5" fmla="*/ T4 w 180"/>
                                  <a:gd name="T6" fmla="+- 0 1090 1081"/>
                                  <a:gd name="T7" fmla="*/ 1090 h 1260"/>
                                  <a:gd name="T8" fmla="+- 0 6724 6660"/>
                                  <a:gd name="T9" fmla="*/ T8 w 180"/>
                                  <a:gd name="T10" fmla="+- 0 1112 1081"/>
                                  <a:gd name="T11" fmla="*/ 1112 h 1260"/>
                                  <a:gd name="T12" fmla="+- 0 6743 6660"/>
                                  <a:gd name="T13" fmla="*/ T12 w 180"/>
                                  <a:gd name="T14" fmla="+- 0 1146 1081"/>
                                  <a:gd name="T15" fmla="*/ 1146 h 1260"/>
                                  <a:gd name="T16" fmla="+- 0 6750 6660"/>
                                  <a:gd name="T17" fmla="*/ T16 w 180"/>
                                  <a:gd name="T18" fmla="+- 0 1186 1081"/>
                                  <a:gd name="T19" fmla="*/ 1186 h 1260"/>
                                  <a:gd name="T20" fmla="+- 0 6750 6660"/>
                                  <a:gd name="T21" fmla="*/ T20 w 180"/>
                                  <a:gd name="T22" fmla="+- 0 1606 1081"/>
                                  <a:gd name="T23" fmla="*/ 1606 h 1260"/>
                                  <a:gd name="T24" fmla="+- 0 6757 6660"/>
                                  <a:gd name="T25" fmla="*/ T24 w 180"/>
                                  <a:gd name="T26" fmla="+- 0 1647 1081"/>
                                  <a:gd name="T27" fmla="*/ 1647 h 1260"/>
                                  <a:gd name="T28" fmla="+- 0 6776 6660"/>
                                  <a:gd name="T29" fmla="*/ T28 w 180"/>
                                  <a:gd name="T30" fmla="+- 0 1681 1081"/>
                                  <a:gd name="T31" fmla="*/ 1681 h 1260"/>
                                  <a:gd name="T32" fmla="+- 0 6805 6660"/>
                                  <a:gd name="T33" fmla="*/ T32 w 180"/>
                                  <a:gd name="T34" fmla="+- 0 1703 1081"/>
                                  <a:gd name="T35" fmla="*/ 1703 h 1260"/>
                                  <a:gd name="T36" fmla="+- 0 6840 6660"/>
                                  <a:gd name="T37" fmla="*/ T36 w 180"/>
                                  <a:gd name="T38" fmla="+- 0 1711 1081"/>
                                  <a:gd name="T39" fmla="*/ 1711 h 1260"/>
                                  <a:gd name="T40" fmla="+- 0 6805 6660"/>
                                  <a:gd name="T41" fmla="*/ T40 w 180"/>
                                  <a:gd name="T42" fmla="+- 0 1720 1081"/>
                                  <a:gd name="T43" fmla="*/ 1720 h 1260"/>
                                  <a:gd name="T44" fmla="+- 0 6776 6660"/>
                                  <a:gd name="T45" fmla="*/ T44 w 180"/>
                                  <a:gd name="T46" fmla="+- 0 1742 1081"/>
                                  <a:gd name="T47" fmla="*/ 1742 h 1260"/>
                                  <a:gd name="T48" fmla="+- 0 6757 6660"/>
                                  <a:gd name="T49" fmla="*/ T48 w 180"/>
                                  <a:gd name="T50" fmla="+- 0 1776 1081"/>
                                  <a:gd name="T51" fmla="*/ 1776 h 1260"/>
                                  <a:gd name="T52" fmla="+- 0 6750 6660"/>
                                  <a:gd name="T53" fmla="*/ T52 w 180"/>
                                  <a:gd name="T54" fmla="+- 0 1816 1081"/>
                                  <a:gd name="T55" fmla="*/ 1816 h 1260"/>
                                  <a:gd name="T56" fmla="+- 0 6750 6660"/>
                                  <a:gd name="T57" fmla="*/ T56 w 180"/>
                                  <a:gd name="T58" fmla="+- 0 2236 1081"/>
                                  <a:gd name="T59" fmla="*/ 2236 h 1260"/>
                                  <a:gd name="T60" fmla="+- 0 6743 6660"/>
                                  <a:gd name="T61" fmla="*/ T60 w 180"/>
                                  <a:gd name="T62" fmla="+- 0 2277 1081"/>
                                  <a:gd name="T63" fmla="*/ 2277 h 1260"/>
                                  <a:gd name="T64" fmla="+- 0 6724 6660"/>
                                  <a:gd name="T65" fmla="*/ T64 w 180"/>
                                  <a:gd name="T66" fmla="+- 0 2311 1081"/>
                                  <a:gd name="T67" fmla="*/ 2311 h 1260"/>
                                  <a:gd name="T68" fmla="+- 0 6695 6660"/>
                                  <a:gd name="T69" fmla="*/ T68 w 180"/>
                                  <a:gd name="T70" fmla="+- 0 2333 1081"/>
                                  <a:gd name="T71" fmla="*/ 2333 h 1260"/>
                                  <a:gd name="T72" fmla="+- 0 6660 6660"/>
                                  <a:gd name="T73" fmla="*/ T72 w 180"/>
                                  <a:gd name="T74" fmla="+- 0 2341 1081"/>
                                  <a:gd name="T75" fmla="*/ 234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1260">
                                    <a:moveTo>
                                      <a:pt x="0" y="0"/>
                                    </a:moveTo>
                                    <a:lnTo>
                                      <a:pt x="35" y="9"/>
                                    </a:lnTo>
                                    <a:lnTo>
                                      <a:pt x="64" y="31"/>
                                    </a:lnTo>
                                    <a:lnTo>
                                      <a:pt x="83" y="65"/>
                                    </a:lnTo>
                                    <a:lnTo>
                                      <a:pt x="90" y="105"/>
                                    </a:lnTo>
                                    <a:lnTo>
                                      <a:pt x="90" y="525"/>
                                    </a:lnTo>
                                    <a:lnTo>
                                      <a:pt x="97" y="566"/>
                                    </a:lnTo>
                                    <a:lnTo>
                                      <a:pt x="116" y="600"/>
                                    </a:lnTo>
                                    <a:lnTo>
                                      <a:pt x="145" y="622"/>
                                    </a:lnTo>
                                    <a:lnTo>
                                      <a:pt x="180" y="630"/>
                                    </a:lnTo>
                                    <a:lnTo>
                                      <a:pt x="145" y="639"/>
                                    </a:lnTo>
                                    <a:lnTo>
                                      <a:pt x="116" y="661"/>
                                    </a:lnTo>
                                    <a:lnTo>
                                      <a:pt x="97" y="695"/>
                                    </a:lnTo>
                                    <a:lnTo>
                                      <a:pt x="90" y="735"/>
                                    </a:lnTo>
                                    <a:lnTo>
                                      <a:pt x="90" y="1155"/>
                                    </a:lnTo>
                                    <a:lnTo>
                                      <a:pt x="83" y="1196"/>
                                    </a:lnTo>
                                    <a:lnTo>
                                      <a:pt x="64" y="1230"/>
                                    </a:lnTo>
                                    <a:lnTo>
                                      <a:pt x="35" y="1252"/>
                                    </a:lnTo>
                                    <a:lnTo>
                                      <a:pt x="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D6434FC" id="Freeform 6" o:spid="_x0000_s1026" style="position:absolute;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32pt,216.2pt,1333.75pt,216.65pt,1335.2pt,217.75pt,1336.15pt,219.45pt,1336.5pt,221.45pt,1336.5pt,242.45pt,1336.85pt,244.5pt,1337.8pt,246.2pt,1339.25pt,247.3pt,1341pt,247.7pt,1339.25pt,248.15pt,1337.8pt,249.25pt,1336.85pt,250.95pt,1336.5pt,252.95pt,1336.5pt,273.95pt,1336.15pt,276pt,1335.2pt,277.7pt,1333.75pt,278.8pt,1332pt,279.2pt" coordsize="1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" filled="f">
                      <v:path arrowok="t" o:connecttype="custom" o:connectlocs="0,686435;22225,692150;40640,706120;52705,727710;57150,753110;57150,1019810;61595,1045845;73660,1067435;92075,1081405;114300,1086485;92075,1092200;73660,1106170;61595,1127760;57150,1153160;57150,1419860;52705,1445895;40640,1467485;22225,1481455;0,1486535" o:connectangles="0,0,0,0,0,0,0,0,0,0,0,0,0,0,0,0,0,0,0"/>
                      <o:lock v:ext="edit" verticies="t"/>
                      <w10:wrap anchorx="page"/>
                    </v:polyline>
                  </w:pict>
                </mc:Fallback>
              </mc:AlternateContent>
            </w:r>
            <w:r w:rsidR="00357C83" w:rsidRPr="00DF60E9">
              <w:rPr>
                <w:color w:val="000000"/>
                <w:szCs w:val="24"/>
              </w:rPr>
              <w:t>Name of the work</w:t>
            </w:r>
          </w:p>
        </w:tc>
        <w:tc>
          <w:tcPr>
            <w:tcW w:w="66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29519E" w:rsidP="00357C83">
            <w:pPr>
              <w:spacing w:line="280" w:lineRule="auto"/>
              <w:ind w:right="486"/>
              <w:jc w:val="both"/>
              <w:rPr>
                <w:color w:val="000000"/>
                <w:szCs w:val="24"/>
              </w:rPr>
            </w:pPr>
            <w:r w:rsidRPr="00300E5B">
              <w:rPr>
                <w:b/>
              </w:rPr>
              <w:t>Architectural, Structural</w:t>
            </w:r>
            <w:r>
              <w:rPr>
                <w:b/>
              </w:rPr>
              <w:t xml:space="preserve">, MEP &amp; HVAC </w:t>
            </w:r>
            <w:r w:rsidRPr="00300E5B">
              <w:rPr>
                <w:b/>
              </w:rPr>
              <w:t xml:space="preserve"> Design</w:t>
            </w:r>
            <w:r w:rsidRPr="00300E5B">
              <w:rPr>
                <w:b/>
                <w:spacing w:val="1"/>
              </w:rPr>
              <w:t xml:space="preserve"> </w:t>
            </w:r>
            <w:r w:rsidRPr="00300E5B">
              <w:rPr>
                <w:b/>
              </w:rPr>
              <w:t>Consultancy services for</w:t>
            </w:r>
            <w:r>
              <w:t xml:space="preserve"> </w:t>
            </w:r>
            <w:r w:rsidRPr="00300E5B">
              <w:rPr>
                <w:b/>
              </w:rPr>
              <w:t xml:space="preserve">Various Buildings and </w:t>
            </w:r>
            <w:r>
              <w:rPr>
                <w:b/>
              </w:rPr>
              <w:t>Infra</w:t>
            </w:r>
            <w:r w:rsidRPr="00E6081B">
              <w:rPr>
                <w:b/>
              </w:rPr>
              <w:t xml:space="preserve"> Structure Development</w:t>
            </w:r>
            <w:r>
              <w:t xml:space="preserve"> at </w:t>
            </w:r>
            <w:r w:rsidRPr="000727B2">
              <w:rPr>
                <w:rFonts w:cs="Calibri"/>
                <w:b/>
                <w:sz w:val="24"/>
                <w:szCs w:val="24"/>
              </w:rPr>
              <w:t xml:space="preserve">Indian Institute of Information Technology Sri City, </w:t>
            </w:r>
            <w:proofErr w:type="spellStart"/>
            <w:r w:rsidRPr="000727B2">
              <w:rPr>
                <w:rFonts w:cs="Calibri"/>
                <w:b/>
                <w:sz w:val="24"/>
                <w:szCs w:val="24"/>
              </w:rPr>
              <w:t>Chittoor</w:t>
            </w:r>
            <w:proofErr w:type="spellEnd"/>
            <w:r w:rsidRPr="000727B2">
              <w:rPr>
                <w:rFonts w:cs="Calibri"/>
                <w:b/>
                <w:sz w:val="24"/>
                <w:szCs w:val="24"/>
              </w:rPr>
              <w:t xml:space="preserve"> </w:t>
            </w:r>
            <w:r>
              <w:rPr>
                <w:rFonts w:cs="Calibri"/>
                <w:b/>
                <w:sz w:val="24"/>
                <w:szCs w:val="24"/>
              </w:rPr>
              <w:t xml:space="preserve"> Campus </w:t>
            </w:r>
            <w:r w:rsidRPr="000727B2">
              <w:rPr>
                <w:rFonts w:cs="Calibri"/>
                <w:b/>
                <w:sz w:val="24"/>
                <w:szCs w:val="24"/>
              </w:rPr>
              <w:t>as per the</w:t>
            </w:r>
            <w:r>
              <w:rPr>
                <w:rFonts w:cs="Calibri"/>
                <w:b/>
                <w:sz w:val="24"/>
                <w:szCs w:val="24"/>
              </w:rPr>
              <w:t xml:space="preserve"> Standards</w:t>
            </w:r>
          </w:p>
        </w:tc>
      </w:tr>
      <w:tr w:rsidR="00357C83" w:rsidRPr="00DF60E9" w:rsidTr="00357C83">
        <w:trPr>
          <w:trHeight w:val="258"/>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357C83">
            <w:pPr>
              <w:spacing w:line="276" w:lineRule="auto"/>
              <w:rPr>
                <w:color w:val="000000"/>
                <w:szCs w:val="24"/>
              </w:rPr>
            </w:pPr>
            <w:r w:rsidRPr="00DF60E9">
              <w:rPr>
                <w:color w:val="000000"/>
                <w:szCs w:val="24"/>
              </w:rPr>
              <w:t>Tender Enquiry No. &amp; Date</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300E5B" w:rsidP="00686792">
            <w:pPr>
              <w:spacing w:line="276" w:lineRule="auto"/>
              <w:rPr>
                <w:color w:val="000000"/>
                <w:szCs w:val="24"/>
              </w:rPr>
            </w:pPr>
            <w:r>
              <w:rPr>
                <w:sz w:val="24"/>
                <w:szCs w:val="24"/>
              </w:rPr>
              <w:t>IIITS/NIT/INFRA DEVELOPMENT /2023/0</w:t>
            </w:r>
            <w:r w:rsidR="00686792">
              <w:rPr>
                <w:sz w:val="24"/>
                <w:szCs w:val="24"/>
              </w:rPr>
              <w:t>3</w:t>
            </w:r>
            <w:r w:rsidRPr="00DD1C6A">
              <w:rPr>
                <w:sz w:val="24"/>
                <w:szCs w:val="24"/>
              </w:rPr>
              <w:t>,</w:t>
            </w:r>
            <w:r w:rsidRPr="00DD1C6A">
              <w:rPr>
                <w:spacing w:val="-4"/>
                <w:sz w:val="24"/>
                <w:szCs w:val="24"/>
              </w:rPr>
              <w:t xml:space="preserve"> </w:t>
            </w:r>
            <w:r w:rsidRPr="00DD1C6A">
              <w:rPr>
                <w:sz w:val="24"/>
                <w:szCs w:val="24"/>
              </w:rPr>
              <w:t>Dt.</w:t>
            </w:r>
            <w:r w:rsidR="00686792">
              <w:rPr>
                <w:sz w:val="24"/>
                <w:szCs w:val="24"/>
              </w:rPr>
              <w:t>12</w:t>
            </w:r>
            <w:r>
              <w:rPr>
                <w:sz w:val="24"/>
                <w:szCs w:val="24"/>
              </w:rPr>
              <w:t>/0</w:t>
            </w:r>
            <w:r w:rsidR="00686792">
              <w:rPr>
                <w:sz w:val="24"/>
                <w:szCs w:val="24"/>
              </w:rPr>
              <w:t>5</w:t>
            </w:r>
            <w:r>
              <w:rPr>
                <w:sz w:val="24"/>
                <w:szCs w:val="24"/>
              </w:rPr>
              <w:t>/2023</w:t>
            </w:r>
          </w:p>
        </w:tc>
      </w:tr>
      <w:tr w:rsidR="00357C83" w:rsidRPr="00DF60E9" w:rsidTr="00357C83">
        <w:trPr>
          <w:trHeight w:val="152"/>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357C83">
            <w:pPr>
              <w:spacing w:line="276" w:lineRule="auto"/>
              <w:rPr>
                <w:color w:val="000000"/>
                <w:szCs w:val="24"/>
              </w:rPr>
            </w:pPr>
            <w:r w:rsidRPr="00DF60E9">
              <w:rPr>
                <w:color w:val="000000"/>
                <w:szCs w:val="24"/>
              </w:rPr>
              <w:t>Submission of offer</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686792">
            <w:pPr>
              <w:spacing w:line="276" w:lineRule="auto"/>
              <w:rPr>
                <w:color w:val="000000"/>
                <w:szCs w:val="24"/>
              </w:rPr>
            </w:pPr>
            <w:r w:rsidRPr="00DF60E9">
              <w:rPr>
                <w:color w:val="000000"/>
                <w:szCs w:val="24"/>
              </w:rPr>
              <w:t>E-tendering through</w:t>
            </w:r>
            <w:hyperlink r:id="rId10">
              <w:r w:rsidRPr="00DF60E9">
                <w:rPr>
                  <w:color w:val="000000"/>
                  <w:szCs w:val="24"/>
                </w:rPr>
                <w:t xml:space="preserve"> </w:t>
              </w:r>
            </w:hyperlink>
            <w:r w:rsidR="00686792">
              <w:rPr>
                <w:color w:val="000000"/>
                <w:szCs w:val="24"/>
              </w:rPr>
              <w:t>Central Public Procurement Portal (</w:t>
            </w:r>
            <w:r w:rsidR="0017700B">
              <w:rPr>
                <w:color w:val="000000"/>
                <w:szCs w:val="24"/>
              </w:rPr>
              <w:t>CPPP)</w:t>
            </w:r>
            <w:r w:rsidRPr="00DF60E9">
              <w:rPr>
                <w:color w:val="000000"/>
                <w:szCs w:val="24"/>
              </w:rPr>
              <w:t xml:space="preserve"> only</w:t>
            </w:r>
          </w:p>
        </w:tc>
      </w:tr>
      <w:tr w:rsidR="00357C83" w:rsidRPr="00DF60E9" w:rsidTr="00357C83">
        <w:trPr>
          <w:trHeight w:val="25"/>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357C83">
            <w:pPr>
              <w:spacing w:line="276" w:lineRule="auto"/>
              <w:rPr>
                <w:color w:val="000000"/>
                <w:szCs w:val="24"/>
              </w:rPr>
            </w:pPr>
            <w:r w:rsidRPr="00DF60E9">
              <w:rPr>
                <w:color w:val="000000"/>
                <w:szCs w:val="24"/>
              </w:rPr>
              <w:t>Bid Issue Date</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17700B" w:rsidP="005C4D48">
            <w:pPr>
              <w:spacing w:line="276" w:lineRule="auto"/>
              <w:rPr>
                <w:color w:val="000000"/>
                <w:szCs w:val="24"/>
              </w:rPr>
            </w:pPr>
            <w:r>
              <w:rPr>
                <w:color w:val="000000"/>
                <w:szCs w:val="24"/>
              </w:rPr>
              <w:t>May 1</w:t>
            </w:r>
            <w:r w:rsidR="005C4D48">
              <w:rPr>
                <w:color w:val="000000"/>
                <w:szCs w:val="24"/>
              </w:rPr>
              <w:t>5</w:t>
            </w:r>
            <w:r w:rsidRPr="0017700B">
              <w:rPr>
                <w:color w:val="000000"/>
                <w:szCs w:val="24"/>
                <w:vertAlign w:val="superscript"/>
              </w:rPr>
              <w:t>th</w:t>
            </w:r>
            <w:r>
              <w:rPr>
                <w:color w:val="000000"/>
                <w:szCs w:val="24"/>
              </w:rPr>
              <w:t xml:space="preserve"> </w:t>
            </w:r>
            <w:r w:rsidR="00300E5B">
              <w:rPr>
                <w:color w:val="000000"/>
                <w:szCs w:val="24"/>
              </w:rPr>
              <w:t xml:space="preserve"> </w:t>
            </w:r>
            <w:r w:rsidR="00357C83" w:rsidRPr="00DF60E9">
              <w:rPr>
                <w:color w:val="000000"/>
                <w:szCs w:val="24"/>
              </w:rPr>
              <w:t>, 202</w:t>
            </w:r>
            <w:r w:rsidR="00300E5B">
              <w:rPr>
                <w:color w:val="000000"/>
                <w:szCs w:val="24"/>
              </w:rPr>
              <w:t>3</w:t>
            </w:r>
          </w:p>
        </w:tc>
      </w:tr>
      <w:tr w:rsidR="00357C83" w:rsidRPr="00DF60E9" w:rsidTr="00357C83">
        <w:trPr>
          <w:trHeight w:val="46"/>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357C83">
            <w:pPr>
              <w:spacing w:line="276" w:lineRule="auto"/>
              <w:rPr>
                <w:color w:val="000000"/>
                <w:szCs w:val="24"/>
              </w:rPr>
            </w:pPr>
            <w:r w:rsidRPr="00DF60E9">
              <w:rPr>
                <w:color w:val="000000"/>
                <w:szCs w:val="24"/>
              </w:rPr>
              <w:t>Pre-Bid Meeting</w:t>
            </w:r>
            <w:r w:rsidR="00F76047">
              <w:rPr>
                <w:color w:val="000000"/>
                <w:szCs w:val="24"/>
              </w:rPr>
              <w:t xml:space="preserve"> Date and location</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Default="0017700B" w:rsidP="00357C83">
            <w:pPr>
              <w:spacing w:line="276" w:lineRule="auto"/>
              <w:rPr>
                <w:color w:val="000000"/>
                <w:szCs w:val="24"/>
              </w:rPr>
            </w:pPr>
            <w:r>
              <w:rPr>
                <w:color w:val="000000"/>
                <w:szCs w:val="24"/>
              </w:rPr>
              <w:t>May 26</w:t>
            </w:r>
            <w:r w:rsidRPr="0017700B">
              <w:rPr>
                <w:color w:val="000000"/>
                <w:szCs w:val="24"/>
                <w:vertAlign w:val="superscript"/>
              </w:rPr>
              <w:t>th</w:t>
            </w:r>
            <w:r>
              <w:rPr>
                <w:color w:val="000000"/>
                <w:szCs w:val="24"/>
              </w:rPr>
              <w:t xml:space="preserve"> </w:t>
            </w:r>
            <w:r w:rsidR="008E2996">
              <w:rPr>
                <w:color w:val="000000"/>
                <w:szCs w:val="24"/>
              </w:rPr>
              <w:t xml:space="preserve"> </w:t>
            </w:r>
            <w:r w:rsidR="00357C83">
              <w:rPr>
                <w:color w:val="000000"/>
                <w:szCs w:val="24"/>
              </w:rPr>
              <w:t>, 20</w:t>
            </w:r>
            <w:r w:rsidR="00357C83" w:rsidRPr="00DF60E9">
              <w:rPr>
                <w:color w:val="000000"/>
                <w:szCs w:val="24"/>
              </w:rPr>
              <w:t>2</w:t>
            </w:r>
            <w:r w:rsidR="008E2996">
              <w:rPr>
                <w:color w:val="000000"/>
                <w:szCs w:val="24"/>
              </w:rPr>
              <w:t>3</w:t>
            </w:r>
            <w:r w:rsidR="00357C83" w:rsidRPr="00DF60E9">
              <w:rPr>
                <w:color w:val="000000"/>
                <w:szCs w:val="24"/>
              </w:rPr>
              <w:t xml:space="preserve"> @ 11:00 </w:t>
            </w:r>
            <w:proofErr w:type="spellStart"/>
            <w:r w:rsidR="00357C83" w:rsidRPr="00DF60E9">
              <w:rPr>
                <w:color w:val="000000"/>
                <w:szCs w:val="24"/>
              </w:rPr>
              <w:t>Hrs</w:t>
            </w:r>
            <w:proofErr w:type="spellEnd"/>
            <w:r w:rsidR="00357C83" w:rsidRPr="00DF60E9">
              <w:rPr>
                <w:color w:val="000000"/>
                <w:szCs w:val="24"/>
              </w:rPr>
              <w:t xml:space="preserve"> </w:t>
            </w:r>
          </w:p>
          <w:p w:rsidR="00357C83" w:rsidRPr="00DF60E9" w:rsidRDefault="00357C83" w:rsidP="00357C83">
            <w:pPr>
              <w:spacing w:line="276" w:lineRule="auto"/>
              <w:rPr>
                <w:color w:val="000000"/>
                <w:szCs w:val="24"/>
              </w:rPr>
            </w:pPr>
            <w:r w:rsidRPr="00DF60E9">
              <w:rPr>
                <w:color w:val="000000"/>
                <w:szCs w:val="24"/>
              </w:rPr>
              <w:t xml:space="preserve">@ IIIT Sri City </w:t>
            </w:r>
            <w:proofErr w:type="spellStart"/>
            <w:r w:rsidRPr="00DF60E9">
              <w:rPr>
                <w:color w:val="000000"/>
                <w:szCs w:val="24"/>
              </w:rPr>
              <w:t>Chittoor</w:t>
            </w:r>
            <w:proofErr w:type="spellEnd"/>
            <w:r w:rsidRPr="00DF60E9">
              <w:rPr>
                <w:color w:val="000000"/>
                <w:szCs w:val="24"/>
              </w:rPr>
              <w:t xml:space="preserve"> Academic Block</w:t>
            </w:r>
          </w:p>
        </w:tc>
      </w:tr>
      <w:tr w:rsidR="00357C83" w:rsidRPr="00DF60E9" w:rsidTr="00357C83">
        <w:trPr>
          <w:trHeight w:val="124"/>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357C83">
            <w:pPr>
              <w:spacing w:line="276" w:lineRule="auto"/>
              <w:rPr>
                <w:color w:val="000000"/>
                <w:szCs w:val="24"/>
              </w:rPr>
            </w:pPr>
            <w:r w:rsidRPr="00DF60E9">
              <w:rPr>
                <w:color w:val="000000"/>
                <w:szCs w:val="24"/>
              </w:rPr>
              <w:t>Last Date for submission of e-bids</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8E2996" w:rsidP="005C4D48">
            <w:pPr>
              <w:spacing w:line="276" w:lineRule="auto"/>
              <w:rPr>
                <w:color w:val="000000"/>
                <w:szCs w:val="24"/>
              </w:rPr>
            </w:pPr>
            <w:r>
              <w:rPr>
                <w:color w:val="000000"/>
                <w:szCs w:val="24"/>
              </w:rPr>
              <w:t>J</w:t>
            </w:r>
            <w:r w:rsidR="0017700B">
              <w:rPr>
                <w:color w:val="000000"/>
                <w:szCs w:val="24"/>
              </w:rPr>
              <w:t>une</w:t>
            </w:r>
            <w:r>
              <w:rPr>
                <w:color w:val="000000"/>
                <w:szCs w:val="24"/>
              </w:rPr>
              <w:t xml:space="preserve"> 1</w:t>
            </w:r>
            <w:r w:rsidR="005C4D48">
              <w:rPr>
                <w:color w:val="000000"/>
                <w:szCs w:val="24"/>
              </w:rPr>
              <w:t>5</w:t>
            </w:r>
            <w:r w:rsidRPr="008E2996">
              <w:rPr>
                <w:color w:val="000000"/>
                <w:szCs w:val="24"/>
                <w:vertAlign w:val="superscript"/>
              </w:rPr>
              <w:t>th</w:t>
            </w:r>
            <w:r>
              <w:rPr>
                <w:color w:val="000000"/>
                <w:szCs w:val="24"/>
              </w:rPr>
              <w:t xml:space="preserve"> </w:t>
            </w:r>
            <w:r w:rsidR="00357C83">
              <w:rPr>
                <w:color w:val="000000"/>
                <w:szCs w:val="24"/>
              </w:rPr>
              <w:t xml:space="preserve"> 202</w:t>
            </w:r>
            <w:r>
              <w:rPr>
                <w:color w:val="000000"/>
                <w:szCs w:val="24"/>
              </w:rPr>
              <w:t>3</w:t>
            </w:r>
            <w:r w:rsidR="00357C83" w:rsidRPr="00DF60E9">
              <w:rPr>
                <w:color w:val="000000"/>
                <w:szCs w:val="24"/>
              </w:rPr>
              <w:t xml:space="preserve"> </w:t>
            </w:r>
            <w:r>
              <w:rPr>
                <w:color w:val="000000"/>
                <w:szCs w:val="24"/>
              </w:rPr>
              <w:t xml:space="preserve">up to </w:t>
            </w:r>
            <w:r w:rsidR="00357C83" w:rsidRPr="00DF60E9">
              <w:rPr>
                <w:color w:val="000000"/>
                <w:szCs w:val="24"/>
              </w:rPr>
              <w:t>1</w:t>
            </w:r>
            <w:r>
              <w:rPr>
                <w:color w:val="000000"/>
                <w:szCs w:val="24"/>
              </w:rPr>
              <w:t>6</w:t>
            </w:r>
            <w:r w:rsidR="00357C83" w:rsidRPr="00DF60E9">
              <w:rPr>
                <w:color w:val="000000"/>
                <w:szCs w:val="24"/>
              </w:rPr>
              <w:t xml:space="preserve">:00 </w:t>
            </w:r>
            <w:proofErr w:type="spellStart"/>
            <w:r w:rsidR="00357C83" w:rsidRPr="00DF60E9">
              <w:rPr>
                <w:color w:val="000000"/>
                <w:szCs w:val="24"/>
              </w:rPr>
              <w:t>Hrs</w:t>
            </w:r>
            <w:proofErr w:type="spellEnd"/>
          </w:p>
        </w:tc>
      </w:tr>
      <w:tr w:rsidR="00357C83" w:rsidRPr="00DF60E9" w:rsidTr="00357C83">
        <w:trPr>
          <w:trHeight w:val="202"/>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C83" w:rsidRPr="00DF60E9" w:rsidRDefault="00F76047" w:rsidP="00357C83">
            <w:pPr>
              <w:rPr>
                <w:color w:val="000000"/>
                <w:szCs w:val="24"/>
              </w:rPr>
            </w:pPr>
            <w:r>
              <w:rPr>
                <w:color w:val="000000"/>
                <w:szCs w:val="24"/>
              </w:rPr>
              <w:t xml:space="preserve">Opening of </w:t>
            </w:r>
            <w:r w:rsidR="00357C83" w:rsidRPr="00DF60E9">
              <w:rPr>
                <w:color w:val="000000"/>
                <w:szCs w:val="24"/>
              </w:rPr>
              <w:t xml:space="preserve"> bid </w:t>
            </w:r>
            <w:r>
              <w:rPr>
                <w:color w:val="000000"/>
                <w:szCs w:val="24"/>
              </w:rPr>
              <w:t>date and time</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57C83" w:rsidRPr="00DF60E9" w:rsidRDefault="00357C83" w:rsidP="005C4D48">
            <w:pPr>
              <w:rPr>
                <w:color w:val="000000"/>
                <w:szCs w:val="24"/>
              </w:rPr>
            </w:pPr>
            <w:r>
              <w:rPr>
                <w:color w:val="000000"/>
                <w:szCs w:val="24"/>
              </w:rPr>
              <w:t xml:space="preserve"> </w:t>
            </w:r>
            <w:r w:rsidR="00844047">
              <w:rPr>
                <w:color w:val="000000"/>
                <w:szCs w:val="24"/>
              </w:rPr>
              <w:t>June</w:t>
            </w:r>
            <w:r w:rsidR="008E2996">
              <w:rPr>
                <w:color w:val="000000"/>
                <w:szCs w:val="24"/>
              </w:rPr>
              <w:t xml:space="preserve"> 1</w:t>
            </w:r>
            <w:r w:rsidR="005C4D48">
              <w:rPr>
                <w:color w:val="000000"/>
                <w:szCs w:val="24"/>
              </w:rPr>
              <w:t>6</w:t>
            </w:r>
            <w:r w:rsidR="008E2996" w:rsidRPr="008E2996">
              <w:rPr>
                <w:color w:val="000000"/>
                <w:szCs w:val="24"/>
                <w:vertAlign w:val="superscript"/>
              </w:rPr>
              <w:t>th</w:t>
            </w:r>
            <w:r w:rsidR="008E2996">
              <w:rPr>
                <w:color w:val="000000"/>
                <w:szCs w:val="24"/>
              </w:rPr>
              <w:t xml:space="preserve"> ,</w:t>
            </w:r>
            <w:r>
              <w:rPr>
                <w:color w:val="000000"/>
                <w:szCs w:val="24"/>
              </w:rPr>
              <w:t>202</w:t>
            </w:r>
            <w:r w:rsidR="008E2996">
              <w:rPr>
                <w:color w:val="000000"/>
                <w:szCs w:val="24"/>
              </w:rPr>
              <w:t>3</w:t>
            </w:r>
            <w:r w:rsidRPr="00DF60E9">
              <w:rPr>
                <w:color w:val="000000"/>
                <w:szCs w:val="24"/>
              </w:rPr>
              <w:t xml:space="preserve"> @ 1</w:t>
            </w:r>
            <w:r w:rsidR="0017700B">
              <w:rPr>
                <w:color w:val="000000"/>
                <w:szCs w:val="24"/>
              </w:rPr>
              <w:t>0</w:t>
            </w:r>
            <w:r w:rsidRPr="00DF60E9">
              <w:rPr>
                <w:color w:val="000000"/>
                <w:szCs w:val="24"/>
              </w:rPr>
              <w:t>:</w:t>
            </w:r>
            <w:r w:rsidR="008E2996">
              <w:rPr>
                <w:color w:val="000000"/>
                <w:szCs w:val="24"/>
              </w:rPr>
              <w:t>3</w:t>
            </w:r>
            <w:r w:rsidRPr="00DF60E9">
              <w:rPr>
                <w:color w:val="000000"/>
                <w:szCs w:val="24"/>
              </w:rPr>
              <w:t xml:space="preserve">0 </w:t>
            </w:r>
            <w:proofErr w:type="spellStart"/>
            <w:r w:rsidRPr="00DF60E9">
              <w:rPr>
                <w:color w:val="000000"/>
                <w:szCs w:val="24"/>
              </w:rPr>
              <w:t>Hrs</w:t>
            </w:r>
            <w:proofErr w:type="spellEnd"/>
          </w:p>
        </w:tc>
      </w:tr>
      <w:tr w:rsidR="00357C83" w:rsidRPr="00DF60E9" w:rsidTr="00357C83">
        <w:trPr>
          <w:trHeight w:val="733"/>
        </w:trPr>
        <w:tc>
          <w:tcPr>
            <w:tcW w:w="33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7C83" w:rsidRPr="00DF60E9" w:rsidRDefault="00357C83" w:rsidP="00357C83">
            <w:pPr>
              <w:jc w:val="both"/>
              <w:rPr>
                <w:color w:val="000000"/>
                <w:szCs w:val="24"/>
              </w:rPr>
            </w:pPr>
            <w:r w:rsidRPr="00DF60E9">
              <w:rPr>
                <w:color w:val="000000"/>
                <w:szCs w:val="24"/>
              </w:rPr>
              <w:t>Earnest Money Deposit (E</w:t>
            </w:r>
            <w:r>
              <w:rPr>
                <w:color w:val="000000"/>
                <w:szCs w:val="24"/>
              </w:rPr>
              <w:t xml:space="preserve"> </w:t>
            </w:r>
            <w:r w:rsidRPr="00DF60E9">
              <w:rPr>
                <w:color w:val="000000"/>
                <w:szCs w:val="24"/>
              </w:rPr>
              <w:t>MD)</w:t>
            </w:r>
          </w:p>
        </w:tc>
        <w:tc>
          <w:tcPr>
            <w:tcW w:w="6662" w:type="dxa"/>
            <w:tcBorders>
              <w:top w:val="nil"/>
              <w:left w:val="nil"/>
              <w:bottom w:val="single" w:sz="8" w:space="0" w:color="000000"/>
              <w:right w:val="single" w:sz="8" w:space="0" w:color="000000"/>
            </w:tcBorders>
            <w:tcMar>
              <w:top w:w="100" w:type="dxa"/>
              <w:left w:w="100" w:type="dxa"/>
              <w:bottom w:w="100" w:type="dxa"/>
              <w:right w:w="100" w:type="dxa"/>
            </w:tcMar>
          </w:tcPr>
          <w:p w:rsidR="00357C83" w:rsidRPr="00DF60E9" w:rsidRDefault="00357C83" w:rsidP="00044F8D">
            <w:pPr>
              <w:jc w:val="both"/>
              <w:rPr>
                <w:color w:val="000000"/>
                <w:szCs w:val="24"/>
              </w:rPr>
            </w:pPr>
            <w:r w:rsidRPr="00DF60E9">
              <w:rPr>
                <w:color w:val="000000"/>
                <w:szCs w:val="24"/>
              </w:rPr>
              <w:t>The Earnest Mo</w:t>
            </w:r>
            <w:r>
              <w:rPr>
                <w:color w:val="000000"/>
                <w:szCs w:val="24"/>
              </w:rPr>
              <w:t>ney Deposit amounting to Rs.</w:t>
            </w:r>
            <w:r w:rsidR="00044F8D">
              <w:rPr>
                <w:color w:val="000000"/>
                <w:szCs w:val="24"/>
              </w:rPr>
              <w:t>4,00,000</w:t>
            </w:r>
            <w:r>
              <w:rPr>
                <w:color w:val="000000"/>
                <w:szCs w:val="24"/>
              </w:rPr>
              <w:t xml:space="preserve"> (Rupees</w:t>
            </w:r>
            <w:r w:rsidR="00044F8D">
              <w:rPr>
                <w:color w:val="000000"/>
                <w:szCs w:val="24"/>
              </w:rPr>
              <w:t xml:space="preserve"> four lakh Only</w:t>
            </w:r>
            <w:r w:rsidRPr="00DF60E9">
              <w:rPr>
                <w:color w:val="000000"/>
                <w:szCs w:val="24"/>
              </w:rPr>
              <w:t>) must</w:t>
            </w:r>
            <w:r w:rsidR="00044F8D">
              <w:rPr>
                <w:color w:val="000000"/>
                <w:szCs w:val="24"/>
              </w:rPr>
              <w:t xml:space="preserve"> be</w:t>
            </w:r>
            <w:r w:rsidRPr="00DF60E9">
              <w:rPr>
                <w:color w:val="000000"/>
                <w:szCs w:val="24"/>
              </w:rPr>
              <w:t xml:space="preserve"> deposit</w:t>
            </w:r>
            <w:r w:rsidR="00044F8D">
              <w:rPr>
                <w:color w:val="000000"/>
                <w:szCs w:val="24"/>
              </w:rPr>
              <w:t>ed</w:t>
            </w:r>
            <w:r w:rsidRPr="00DF60E9">
              <w:rPr>
                <w:color w:val="000000"/>
                <w:szCs w:val="24"/>
              </w:rPr>
              <w:t xml:space="preserve"> through RTGS / NEFT to IIIT Sri City  </w:t>
            </w:r>
            <w:proofErr w:type="spellStart"/>
            <w:r w:rsidRPr="00DF60E9">
              <w:rPr>
                <w:color w:val="000000"/>
                <w:szCs w:val="24"/>
              </w:rPr>
              <w:t>Chittoor</w:t>
            </w:r>
            <w:proofErr w:type="spellEnd"/>
            <w:r w:rsidRPr="00DF60E9">
              <w:rPr>
                <w:color w:val="000000"/>
                <w:szCs w:val="24"/>
              </w:rPr>
              <w:t xml:space="preserve"> </w:t>
            </w:r>
            <w:proofErr w:type="spellStart"/>
            <w:r w:rsidRPr="00DF60E9">
              <w:rPr>
                <w:color w:val="000000"/>
                <w:szCs w:val="24"/>
              </w:rPr>
              <w:t>Opex</w:t>
            </w:r>
            <w:proofErr w:type="spellEnd"/>
            <w:r w:rsidRPr="00DF60E9">
              <w:rPr>
                <w:color w:val="000000"/>
                <w:szCs w:val="24"/>
              </w:rPr>
              <w:t xml:space="preserve"> Acc</w:t>
            </w:r>
            <w:r w:rsidR="007B0672">
              <w:rPr>
                <w:color w:val="000000"/>
                <w:szCs w:val="24"/>
              </w:rPr>
              <w:t xml:space="preserve">ount (Bank details </w:t>
            </w:r>
            <w:r w:rsidR="00F10DDC">
              <w:rPr>
                <w:color w:val="000000"/>
                <w:szCs w:val="24"/>
              </w:rPr>
              <w:t xml:space="preserve">as given </w:t>
            </w:r>
            <w:r w:rsidR="007B0672">
              <w:rPr>
                <w:color w:val="000000"/>
                <w:szCs w:val="24"/>
              </w:rPr>
              <w:t xml:space="preserve"> in Page 2</w:t>
            </w:r>
            <w:r w:rsidRPr="00DF60E9">
              <w:rPr>
                <w:color w:val="000000"/>
                <w:szCs w:val="24"/>
              </w:rPr>
              <w:t>)</w:t>
            </w:r>
          </w:p>
        </w:tc>
      </w:tr>
    </w:tbl>
    <w:p w:rsidR="005F2056" w:rsidRDefault="005F2056">
      <w:pPr>
        <w:rPr>
          <w:sz w:val="14"/>
        </w:rPr>
        <w:sectPr w:rsidR="005F2056" w:rsidSect="00512F89">
          <w:headerReference w:type="default" r:id="rId11"/>
          <w:footerReference w:type="even" r:id="rId12"/>
          <w:footerReference w:type="default" r:id="rId13"/>
          <w:footerReference w:type="first" r:id="rId14"/>
          <w:type w:val="continuous"/>
          <w:pgSz w:w="11960" w:h="16840"/>
          <w:pgMar w:top="720" w:right="720" w:bottom="720" w:left="720" w:header="720" w:footer="1440" w:gutter="0"/>
          <w:pgNumType w:chapStyle="1" w:chapSep="period"/>
          <w:cols w:space="720"/>
          <w:docGrid w:linePitch="299"/>
        </w:sectPr>
      </w:pPr>
    </w:p>
    <w:p w:rsidR="005F2056" w:rsidRDefault="005F2056" w:rsidP="00357C83">
      <w:pPr>
        <w:pStyle w:val="BodyText"/>
        <w:tabs>
          <w:tab w:val="left" w:pos="6645"/>
        </w:tabs>
        <w:rPr>
          <w:sz w:val="26"/>
        </w:rPr>
      </w:pPr>
    </w:p>
    <w:p w:rsidR="00EE6EBC" w:rsidRDefault="00357C83" w:rsidP="00357C83">
      <w:pPr>
        <w:pStyle w:val="BodyText"/>
        <w:spacing w:before="6"/>
        <w:rPr>
          <w:sz w:val="26"/>
        </w:rPr>
      </w:pPr>
      <w:r>
        <w:rPr>
          <w:sz w:val="26"/>
        </w:rPr>
        <w:t xml:space="preserve">        </w:t>
      </w:r>
    </w:p>
    <w:p w:rsidR="00357C83" w:rsidRDefault="00357C83" w:rsidP="00357C83">
      <w:pPr>
        <w:pStyle w:val="BodyText"/>
        <w:spacing w:before="6"/>
        <w:rPr>
          <w:sz w:val="26"/>
        </w:rPr>
      </w:pPr>
      <w:r>
        <w:rPr>
          <w:sz w:val="26"/>
        </w:rPr>
        <w:t xml:space="preserve">                                                                                                    </w:t>
      </w:r>
    </w:p>
    <w:p w:rsidR="00357C83" w:rsidRDefault="00357C83" w:rsidP="00357C83">
      <w:pPr>
        <w:pStyle w:val="Heading2"/>
        <w:spacing w:before="92"/>
        <w:ind w:right="111"/>
        <w:jc w:val="center"/>
        <w:sectPr w:rsidR="00357C83" w:rsidSect="00422FA0">
          <w:type w:val="continuous"/>
          <w:pgSz w:w="11960" w:h="16840"/>
          <w:pgMar w:top="1080" w:right="1040" w:bottom="1160" w:left="1340" w:header="720" w:footer="720" w:gutter="0"/>
          <w:cols w:num="2" w:space="720" w:equalWidth="0">
            <w:col w:w="3005" w:space="1023"/>
            <w:col w:w="5552"/>
          </w:cols>
        </w:sectPr>
      </w:pPr>
    </w:p>
    <w:p w:rsidR="00EE6EBC" w:rsidRPr="00DD1C6A" w:rsidRDefault="00EE6EBC" w:rsidP="00EE6EBC">
      <w:pPr>
        <w:pStyle w:val="Heading2"/>
        <w:spacing w:before="92"/>
        <w:ind w:left="2977"/>
      </w:pPr>
      <w:r w:rsidRPr="00DD1C6A">
        <w:lastRenderedPageBreak/>
        <w:t>Detailed</w:t>
      </w:r>
      <w:r w:rsidRPr="00DD1C6A">
        <w:rPr>
          <w:spacing w:val="-6"/>
        </w:rPr>
        <w:t xml:space="preserve"> </w:t>
      </w:r>
      <w:r w:rsidRPr="00DD1C6A">
        <w:t>Notice</w:t>
      </w:r>
      <w:r w:rsidRPr="00DD1C6A">
        <w:rPr>
          <w:spacing w:val="-4"/>
        </w:rPr>
        <w:t xml:space="preserve"> </w:t>
      </w:r>
      <w:r w:rsidRPr="00DD1C6A">
        <w:t>Inviting</w:t>
      </w:r>
      <w:r w:rsidRPr="00DD1C6A">
        <w:rPr>
          <w:spacing w:val="-8"/>
        </w:rPr>
        <w:t xml:space="preserve"> </w:t>
      </w:r>
      <w:r w:rsidRPr="00DD1C6A">
        <w:t>Tender</w:t>
      </w:r>
    </w:p>
    <w:p w:rsidR="00EE6EBC" w:rsidRPr="00DD1C6A" w:rsidRDefault="00EE6EBC" w:rsidP="00EE6EBC">
      <w:pPr>
        <w:spacing w:before="100"/>
        <w:ind w:left="140" w:right="1373"/>
        <w:jc w:val="both"/>
        <w:rPr>
          <w:sz w:val="24"/>
          <w:szCs w:val="24"/>
        </w:rPr>
      </w:pPr>
      <w:r w:rsidRPr="00DD1C6A">
        <w:rPr>
          <w:sz w:val="24"/>
          <w:szCs w:val="24"/>
        </w:rPr>
        <w:t xml:space="preserve">IIIT Sri City, </w:t>
      </w:r>
      <w:proofErr w:type="spellStart"/>
      <w:r w:rsidRPr="00DD1C6A">
        <w:rPr>
          <w:sz w:val="24"/>
          <w:szCs w:val="24"/>
        </w:rPr>
        <w:t>Chittoor</w:t>
      </w:r>
      <w:proofErr w:type="spellEnd"/>
      <w:r w:rsidRPr="00DD1C6A">
        <w:rPr>
          <w:sz w:val="24"/>
          <w:szCs w:val="24"/>
        </w:rPr>
        <w:t>, Andhra Pradesh, invites sealed</w:t>
      </w:r>
      <w:r w:rsidRPr="00DD1C6A">
        <w:rPr>
          <w:spacing w:val="52"/>
          <w:sz w:val="24"/>
          <w:szCs w:val="24"/>
        </w:rPr>
        <w:t xml:space="preserve"> </w:t>
      </w:r>
      <w:r w:rsidRPr="00DD1C6A">
        <w:rPr>
          <w:sz w:val="24"/>
          <w:szCs w:val="24"/>
        </w:rPr>
        <w:t>tenders from the eligible bidders</w:t>
      </w:r>
      <w:r w:rsidRPr="00DD1C6A">
        <w:rPr>
          <w:spacing w:val="1"/>
          <w:sz w:val="24"/>
          <w:szCs w:val="24"/>
        </w:rPr>
        <w:t xml:space="preserve"> </w:t>
      </w:r>
      <w:r w:rsidRPr="00DD1C6A">
        <w:rPr>
          <w:sz w:val="24"/>
          <w:szCs w:val="24"/>
        </w:rPr>
        <w:t>as per the eligibility criteria mentioned in the tender document for</w:t>
      </w:r>
      <w:r w:rsidR="0029519E">
        <w:rPr>
          <w:sz w:val="24"/>
          <w:szCs w:val="24"/>
        </w:rPr>
        <w:t xml:space="preserve">   the work of </w:t>
      </w:r>
      <w:r w:rsidR="00450CB0" w:rsidRPr="00300E5B">
        <w:rPr>
          <w:b/>
        </w:rPr>
        <w:t>Architectural, Structural</w:t>
      </w:r>
      <w:r w:rsidR="00450CB0">
        <w:rPr>
          <w:b/>
        </w:rPr>
        <w:t xml:space="preserve">, MEP &amp; </w:t>
      </w:r>
      <w:proofErr w:type="gramStart"/>
      <w:r w:rsidR="00450CB0">
        <w:rPr>
          <w:b/>
        </w:rPr>
        <w:t xml:space="preserve">HVAC </w:t>
      </w:r>
      <w:r w:rsidR="00450CB0" w:rsidRPr="00300E5B">
        <w:rPr>
          <w:b/>
        </w:rPr>
        <w:t xml:space="preserve"> Design</w:t>
      </w:r>
      <w:proofErr w:type="gramEnd"/>
      <w:r w:rsidR="00450CB0" w:rsidRPr="00300E5B">
        <w:rPr>
          <w:b/>
          <w:spacing w:val="1"/>
        </w:rPr>
        <w:t xml:space="preserve"> </w:t>
      </w:r>
      <w:r w:rsidR="00450CB0" w:rsidRPr="00300E5B">
        <w:rPr>
          <w:b/>
        </w:rPr>
        <w:t>Consultancy services for</w:t>
      </w:r>
      <w:r w:rsidR="00450CB0">
        <w:t xml:space="preserve"> </w:t>
      </w:r>
      <w:r w:rsidR="00450CB0" w:rsidRPr="00300E5B">
        <w:rPr>
          <w:b/>
        </w:rPr>
        <w:t xml:space="preserve">Various Buildings and </w:t>
      </w:r>
      <w:r w:rsidR="00450CB0">
        <w:rPr>
          <w:b/>
        </w:rPr>
        <w:t>Infra</w:t>
      </w:r>
      <w:r w:rsidR="00450CB0" w:rsidRPr="00E6081B">
        <w:rPr>
          <w:b/>
        </w:rPr>
        <w:t xml:space="preserve"> Structure Development</w:t>
      </w:r>
      <w:r w:rsidR="00450CB0">
        <w:t xml:space="preserve"> at </w:t>
      </w:r>
      <w:r w:rsidR="00450CB0" w:rsidRPr="000727B2">
        <w:rPr>
          <w:rFonts w:cs="Calibri"/>
          <w:b/>
          <w:sz w:val="24"/>
          <w:szCs w:val="24"/>
        </w:rPr>
        <w:t xml:space="preserve">Indian Institute of Information Technology Sri City, </w:t>
      </w:r>
      <w:proofErr w:type="spellStart"/>
      <w:r w:rsidR="00450CB0" w:rsidRPr="000727B2">
        <w:rPr>
          <w:rFonts w:cs="Calibri"/>
          <w:b/>
          <w:sz w:val="24"/>
          <w:szCs w:val="24"/>
        </w:rPr>
        <w:t>Chittoor</w:t>
      </w:r>
      <w:proofErr w:type="spellEnd"/>
      <w:r w:rsidR="00450CB0" w:rsidRPr="000727B2">
        <w:rPr>
          <w:rFonts w:cs="Calibri"/>
          <w:b/>
          <w:sz w:val="24"/>
          <w:szCs w:val="24"/>
        </w:rPr>
        <w:t xml:space="preserve"> </w:t>
      </w:r>
      <w:r w:rsidR="00450CB0">
        <w:rPr>
          <w:rFonts w:cs="Calibri"/>
          <w:b/>
          <w:sz w:val="24"/>
          <w:szCs w:val="24"/>
        </w:rPr>
        <w:t xml:space="preserve"> Campus </w:t>
      </w:r>
      <w:r w:rsidR="00450CB0" w:rsidRPr="000727B2">
        <w:rPr>
          <w:rFonts w:cs="Calibri"/>
          <w:b/>
          <w:sz w:val="24"/>
          <w:szCs w:val="24"/>
        </w:rPr>
        <w:t>as per the</w:t>
      </w:r>
      <w:r w:rsidR="00450CB0">
        <w:rPr>
          <w:rFonts w:cs="Calibri"/>
          <w:b/>
          <w:sz w:val="24"/>
          <w:szCs w:val="24"/>
        </w:rPr>
        <w:t xml:space="preserve"> Standards </w:t>
      </w:r>
      <w:r w:rsidRPr="00DD1C6A">
        <w:rPr>
          <w:sz w:val="24"/>
          <w:szCs w:val="24"/>
        </w:rPr>
        <w:t>complete</w:t>
      </w:r>
      <w:r w:rsidRPr="00DD1C6A">
        <w:rPr>
          <w:spacing w:val="-1"/>
          <w:sz w:val="24"/>
          <w:szCs w:val="24"/>
        </w:rPr>
        <w:t xml:space="preserve"> </w:t>
      </w:r>
      <w:r w:rsidRPr="00DD1C6A">
        <w:rPr>
          <w:sz w:val="24"/>
          <w:szCs w:val="24"/>
        </w:rPr>
        <w:t>as</w:t>
      </w:r>
      <w:r w:rsidRPr="00DD1C6A">
        <w:rPr>
          <w:spacing w:val="-1"/>
          <w:sz w:val="24"/>
          <w:szCs w:val="24"/>
        </w:rPr>
        <w:t xml:space="preserve"> </w:t>
      </w:r>
      <w:r w:rsidRPr="00DD1C6A">
        <w:rPr>
          <w:sz w:val="24"/>
          <w:szCs w:val="24"/>
        </w:rPr>
        <w:t>per the</w:t>
      </w:r>
      <w:r w:rsidRPr="00DD1C6A">
        <w:rPr>
          <w:spacing w:val="-2"/>
          <w:sz w:val="24"/>
          <w:szCs w:val="24"/>
        </w:rPr>
        <w:t xml:space="preserve"> </w:t>
      </w:r>
      <w:r w:rsidRPr="00DD1C6A">
        <w:rPr>
          <w:sz w:val="24"/>
          <w:szCs w:val="24"/>
        </w:rPr>
        <w:t>scope,</w:t>
      </w:r>
      <w:r w:rsidRPr="00DD1C6A">
        <w:rPr>
          <w:spacing w:val="1"/>
          <w:sz w:val="24"/>
          <w:szCs w:val="24"/>
        </w:rPr>
        <w:t xml:space="preserve"> </w:t>
      </w:r>
      <w:r w:rsidRPr="00DD1C6A">
        <w:rPr>
          <w:sz w:val="24"/>
          <w:szCs w:val="24"/>
        </w:rPr>
        <w:t>specifications</w:t>
      </w:r>
      <w:r w:rsidRPr="00DD1C6A">
        <w:rPr>
          <w:spacing w:val="-1"/>
          <w:sz w:val="24"/>
          <w:szCs w:val="24"/>
        </w:rPr>
        <w:t xml:space="preserve"> </w:t>
      </w:r>
      <w:r w:rsidRPr="00DD1C6A">
        <w:rPr>
          <w:sz w:val="24"/>
          <w:szCs w:val="24"/>
        </w:rPr>
        <w:t>and</w:t>
      </w:r>
      <w:r w:rsidRPr="00DD1C6A">
        <w:rPr>
          <w:spacing w:val="-1"/>
          <w:sz w:val="24"/>
          <w:szCs w:val="24"/>
        </w:rPr>
        <w:t xml:space="preserve"> </w:t>
      </w:r>
      <w:r w:rsidRPr="00DD1C6A">
        <w:rPr>
          <w:sz w:val="24"/>
          <w:szCs w:val="24"/>
        </w:rPr>
        <w:t>direction</w:t>
      </w:r>
      <w:r w:rsidRPr="00DD1C6A">
        <w:rPr>
          <w:spacing w:val="-1"/>
          <w:sz w:val="24"/>
          <w:szCs w:val="24"/>
        </w:rPr>
        <w:t xml:space="preserve"> </w:t>
      </w:r>
      <w:r w:rsidRPr="00DD1C6A">
        <w:rPr>
          <w:sz w:val="24"/>
          <w:szCs w:val="24"/>
        </w:rPr>
        <w:t>of</w:t>
      </w:r>
      <w:r w:rsidRPr="00DD1C6A">
        <w:rPr>
          <w:spacing w:val="-2"/>
          <w:sz w:val="24"/>
          <w:szCs w:val="24"/>
        </w:rPr>
        <w:t xml:space="preserve"> </w:t>
      </w:r>
      <w:r w:rsidRPr="00DD1C6A">
        <w:rPr>
          <w:sz w:val="24"/>
          <w:szCs w:val="24"/>
        </w:rPr>
        <w:t>the</w:t>
      </w:r>
      <w:r w:rsidRPr="00DD1C6A">
        <w:rPr>
          <w:spacing w:val="4"/>
          <w:sz w:val="24"/>
          <w:szCs w:val="24"/>
        </w:rPr>
        <w:t xml:space="preserve"> </w:t>
      </w:r>
      <w:r w:rsidRPr="00DD1C6A">
        <w:rPr>
          <w:sz w:val="24"/>
          <w:szCs w:val="24"/>
        </w:rPr>
        <w:t>IIIT</w:t>
      </w:r>
      <w:r w:rsidRPr="00DD1C6A">
        <w:rPr>
          <w:spacing w:val="-4"/>
          <w:sz w:val="24"/>
          <w:szCs w:val="24"/>
        </w:rPr>
        <w:t xml:space="preserve"> </w:t>
      </w:r>
      <w:r w:rsidRPr="00DD1C6A">
        <w:rPr>
          <w:sz w:val="24"/>
          <w:szCs w:val="24"/>
        </w:rPr>
        <w:t>Sri City.</w:t>
      </w:r>
    </w:p>
    <w:p w:rsidR="00EE6EBC" w:rsidRPr="00DD1C6A" w:rsidRDefault="00EE6EBC" w:rsidP="00EE6EBC">
      <w:pPr>
        <w:pStyle w:val="BodyText"/>
        <w:spacing w:before="11"/>
      </w:pPr>
    </w:p>
    <w:p w:rsidR="00EE6EBC" w:rsidRPr="00DD1C6A" w:rsidRDefault="00EE6EBC" w:rsidP="00332CE7">
      <w:pPr>
        <w:pStyle w:val="BodyText"/>
        <w:ind w:left="140"/>
        <w:jc w:val="both"/>
      </w:pPr>
      <w:r w:rsidRPr="00DD1C6A">
        <w:t>The</w:t>
      </w:r>
      <w:r w:rsidRPr="00DD1C6A">
        <w:rPr>
          <w:spacing w:val="-7"/>
        </w:rPr>
        <w:t xml:space="preserve"> </w:t>
      </w:r>
      <w:r w:rsidRPr="00DD1C6A">
        <w:t>details</w:t>
      </w:r>
      <w:r w:rsidRPr="00DD1C6A">
        <w:rPr>
          <w:spacing w:val="-7"/>
        </w:rPr>
        <w:t xml:space="preserve"> </w:t>
      </w:r>
      <w:r w:rsidRPr="00DD1C6A">
        <w:t>are</w:t>
      </w:r>
      <w:r w:rsidRPr="00DD1C6A">
        <w:rPr>
          <w:spacing w:val="-5"/>
        </w:rPr>
        <w:t xml:space="preserve"> </w:t>
      </w:r>
      <w:r w:rsidRPr="00DD1C6A">
        <w:t>given</w:t>
      </w:r>
      <w:r w:rsidRPr="00DD1C6A">
        <w:rPr>
          <w:spacing w:val="-6"/>
        </w:rPr>
        <w:t xml:space="preserve"> </w:t>
      </w:r>
      <w:r w:rsidRPr="00DD1C6A">
        <w:t>below:</w:t>
      </w:r>
    </w:p>
    <w:p w:rsidR="00EE6EBC" w:rsidRPr="00DD1C6A" w:rsidRDefault="00EE6EBC" w:rsidP="00EE6EBC">
      <w:pPr>
        <w:ind w:left="3491"/>
        <w:rPr>
          <w:b/>
          <w:sz w:val="24"/>
          <w:szCs w:val="24"/>
        </w:rPr>
      </w:pPr>
      <w:r w:rsidRPr="00DD1C6A">
        <w:rPr>
          <w:b/>
          <w:sz w:val="24"/>
          <w:szCs w:val="24"/>
          <w:u w:val="single"/>
        </w:rPr>
        <w:t>PART</w:t>
      </w:r>
      <w:r w:rsidRPr="00DD1C6A">
        <w:rPr>
          <w:b/>
          <w:spacing w:val="-6"/>
          <w:sz w:val="24"/>
          <w:szCs w:val="24"/>
          <w:u w:val="single"/>
        </w:rPr>
        <w:t xml:space="preserve"> </w:t>
      </w:r>
      <w:r w:rsidRPr="00DD1C6A">
        <w:rPr>
          <w:b/>
          <w:sz w:val="24"/>
          <w:szCs w:val="24"/>
          <w:u w:val="single"/>
        </w:rPr>
        <w:t>“A”:</w:t>
      </w:r>
      <w:r w:rsidRPr="00DD1C6A">
        <w:rPr>
          <w:b/>
          <w:spacing w:val="-3"/>
          <w:sz w:val="24"/>
          <w:szCs w:val="24"/>
          <w:u w:val="single"/>
        </w:rPr>
        <w:t xml:space="preserve"> </w:t>
      </w:r>
      <w:r w:rsidRPr="00DD1C6A">
        <w:rPr>
          <w:b/>
          <w:sz w:val="24"/>
          <w:szCs w:val="24"/>
          <w:u w:val="single"/>
        </w:rPr>
        <w:t>NIT</w:t>
      </w:r>
      <w:r w:rsidRPr="00DD1C6A">
        <w:rPr>
          <w:b/>
          <w:spacing w:val="-3"/>
          <w:sz w:val="24"/>
          <w:szCs w:val="24"/>
          <w:u w:val="single"/>
        </w:rPr>
        <w:t xml:space="preserve"> </w:t>
      </w:r>
      <w:r w:rsidRPr="00DD1C6A">
        <w:rPr>
          <w:b/>
          <w:sz w:val="24"/>
          <w:szCs w:val="24"/>
          <w:u w:val="single"/>
        </w:rPr>
        <w:t>DETAILS</w:t>
      </w:r>
    </w:p>
    <w:p w:rsidR="00EE6EBC" w:rsidRPr="00DD1C6A" w:rsidRDefault="00EE6EBC" w:rsidP="00EE6EBC">
      <w:pPr>
        <w:pStyle w:val="BodyText"/>
        <w:rPr>
          <w:b/>
        </w:rPr>
      </w:pPr>
    </w:p>
    <w:tbl>
      <w:tblPr>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
        <w:gridCol w:w="2585"/>
        <w:gridCol w:w="5941"/>
      </w:tblGrid>
      <w:tr w:rsidR="00EE6EBC" w:rsidRPr="00DD1C6A" w:rsidTr="00197CF0">
        <w:trPr>
          <w:trHeight w:val="520"/>
        </w:trPr>
        <w:tc>
          <w:tcPr>
            <w:tcW w:w="631" w:type="dxa"/>
          </w:tcPr>
          <w:p w:rsidR="00EE6EBC" w:rsidRPr="00DD1C6A" w:rsidRDefault="00EE6EBC" w:rsidP="00197CF0">
            <w:pPr>
              <w:pStyle w:val="TableParagraph"/>
              <w:spacing w:before="142"/>
              <w:ind w:left="150"/>
              <w:rPr>
                <w:sz w:val="24"/>
                <w:szCs w:val="24"/>
              </w:rPr>
            </w:pPr>
            <w:r w:rsidRPr="00DD1C6A">
              <w:rPr>
                <w:sz w:val="24"/>
                <w:szCs w:val="24"/>
              </w:rPr>
              <w:t>1</w:t>
            </w:r>
          </w:p>
        </w:tc>
        <w:tc>
          <w:tcPr>
            <w:tcW w:w="2585" w:type="dxa"/>
          </w:tcPr>
          <w:p w:rsidR="00EE6EBC" w:rsidRPr="00DD1C6A" w:rsidRDefault="00EE6EBC" w:rsidP="00197CF0">
            <w:pPr>
              <w:pStyle w:val="TableParagraph"/>
              <w:spacing w:before="142"/>
              <w:ind w:left="160"/>
              <w:rPr>
                <w:sz w:val="24"/>
                <w:szCs w:val="24"/>
              </w:rPr>
            </w:pPr>
            <w:r w:rsidRPr="00DD1C6A">
              <w:rPr>
                <w:w w:val="105"/>
                <w:sz w:val="24"/>
                <w:szCs w:val="24"/>
              </w:rPr>
              <w:t>NIT No.</w:t>
            </w:r>
          </w:p>
        </w:tc>
        <w:tc>
          <w:tcPr>
            <w:tcW w:w="5941" w:type="dxa"/>
          </w:tcPr>
          <w:p w:rsidR="00EE6EBC" w:rsidRPr="00DD1C6A" w:rsidRDefault="00EE6EBC" w:rsidP="00E06099">
            <w:pPr>
              <w:pStyle w:val="TableParagraph"/>
              <w:spacing w:before="120"/>
              <w:ind w:left="163"/>
              <w:rPr>
                <w:sz w:val="24"/>
                <w:szCs w:val="24"/>
              </w:rPr>
            </w:pPr>
            <w:r>
              <w:rPr>
                <w:sz w:val="24"/>
                <w:szCs w:val="24"/>
              </w:rPr>
              <w:t>IIITS/NIT/INFRA DEVELOPMENT /202</w:t>
            </w:r>
            <w:r w:rsidR="00F50472">
              <w:rPr>
                <w:sz w:val="24"/>
                <w:szCs w:val="24"/>
              </w:rPr>
              <w:t>3</w:t>
            </w:r>
            <w:r>
              <w:rPr>
                <w:sz w:val="24"/>
                <w:szCs w:val="24"/>
              </w:rPr>
              <w:t>/0</w:t>
            </w:r>
            <w:r w:rsidR="00844047">
              <w:rPr>
                <w:sz w:val="24"/>
                <w:szCs w:val="24"/>
              </w:rPr>
              <w:t>3</w:t>
            </w:r>
            <w:r w:rsidRPr="00DD1C6A">
              <w:rPr>
                <w:sz w:val="24"/>
                <w:szCs w:val="24"/>
              </w:rPr>
              <w:t>,</w:t>
            </w:r>
            <w:r w:rsidRPr="00DD1C6A">
              <w:rPr>
                <w:spacing w:val="-4"/>
                <w:sz w:val="24"/>
                <w:szCs w:val="24"/>
              </w:rPr>
              <w:t xml:space="preserve"> </w:t>
            </w:r>
            <w:r w:rsidRPr="00DD1C6A">
              <w:rPr>
                <w:sz w:val="24"/>
                <w:szCs w:val="24"/>
              </w:rPr>
              <w:t>Dt.</w:t>
            </w:r>
            <w:r w:rsidRPr="00DD1C6A">
              <w:rPr>
                <w:spacing w:val="-2"/>
                <w:sz w:val="24"/>
                <w:szCs w:val="24"/>
              </w:rPr>
              <w:t xml:space="preserve"> </w:t>
            </w:r>
            <w:r w:rsidR="00844047">
              <w:rPr>
                <w:spacing w:val="-2"/>
                <w:sz w:val="24"/>
                <w:szCs w:val="24"/>
              </w:rPr>
              <w:t>1</w:t>
            </w:r>
            <w:r w:rsidR="00E06099">
              <w:rPr>
                <w:spacing w:val="-2"/>
                <w:sz w:val="24"/>
                <w:szCs w:val="24"/>
              </w:rPr>
              <w:t>5</w:t>
            </w:r>
            <w:r w:rsidR="00ED741B">
              <w:rPr>
                <w:sz w:val="24"/>
                <w:szCs w:val="24"/>
              </w:rPr>
              <w:t>/</w:t>
            </w:r>
            <w:r w:rsidR="00DE53AC">
              <w:rPr>
                <w:sz w:val="24"/>
                <w:szCs w:val="24"/>
              </w:rPr>
              <w:t>0</w:t>
            </w:r>
            <w:r w:rsidR="00844047">
              <w:rPr>
                <w:sz w:val="24"/>
                <w:szCs w:val="24"/>
              </w:rPr>
              <w:t>5</w:t>
            </w:r>
            <w:r>
              <w:rPr>
                <w:sz w:val="24"/>
                <w:szCs w:val="24"/>
              </w:rPr>
              <w:t>/202</w:t>
            </w:r>
            <w:r w:rsidR="00DE53AC">
              <w:rPr>
                <w:sz w:val="24"/>
                <w:szCs w:val="24"/>
              </w:rPr>
              <w:t>3</w:t>
            </w:r>
          </w:p>
        </w:tc>
      </w:tr>
      <w:tr w:rsidR="00EE6EBC" w:rsidRPr="00DD1C6A" w:rsidTr="00197CF0">
        <w:trPr>
          <w:trHeight w:val="803"/>
        </w:trPr>
        <w:tc>
          <w:tcPr>
            <w:tcW w:w="631" w:type="dxa"/>
          </w:tcPr>
          <w:p w:rsidR="00EE6EBC" w:rsidRPr="00DD1C6A" w:rsidRDefault="00EE6EBC" w:rsidP="00197CF0">
            <w:pPr>
              <w:pStyle w:val="TableParagraph"/>
              <w:spacing w:before="1"/>
              <w:rPr>
                <w:b/>
                <w:sz w:val="24"/>
                <w:szCs w:val="24"/>
              </w:rPr>
            </w:pPr>
          </w:p>
          <w:p w:rsidR="00EE6EBC" w:rsidRPr="00DD1C6A" w:rsidRDefault="00EE6EBC" w:rsidP="00197CF0">
            <w:pPr>
              <w:pStyle w:val="TableParagraph"/>
              <w:ind w:left="150"/>
              <w:rPr>
                <w:sz w:val="24"/>
                <w:szCs w:val="24"/>
              </w:rPr>
            </w:pPr>
            <w:r w:rsidRPr="00DD1C6A">
              <w:rPr>
                <w:sz w:val="24"/>
                <w:szCs w:val="24"/>
              </w:rPr>
              <w:t>2</w:t>
            </w:r>
          </w:p>
        </w:tc>
        <w:tc>
          <w:tcPr>
            <w:tcW w:w="2585" w:type="dxa"/>
          </w:tcPr>
          <w:p w:rsidR="00EE6EBC" w:rsidRPr="00DD1C6A" w:rsidRDefault="00EE6EBC" w:rsidP="00197CF0">
            <w:pPr>
              <w:pStyle w:val="TableParagraph"/>
              <w:spacing w:before="1"/>
              <w:rPr>
                <w:b/>
                <w:sz w:val="24"/>
                <w:szCs w:val="24"/>
              </w:rPr>
            </w:pPr>
          </w:p>
          <w:p w:rsidR="00EE6EBC" w:rsidRPr="00DD1C6A" w:rsidRDefault="00EE6EBC" w:rsidP="00197CF0">
            <w:pPr>
              <w:pStyle w:val="TableParagraph"/>
              <w:ind w:left="151"/>
              <w:rPr>
                <w:sz w:val="24"/>
                <w:szCs w:val="24"/>
              </w:rPr>
            </w:pPr>
            <w:r w:rsidRPr="00DD1C6A">
              <w:rPr>
                <w:sz w:val="24"/>
                <w:szCs w:val="24"/>
              </w:rPr>
              <w:t>Name</w:t>
            </w:r>
            <w:r w:rsidRPr="00DD1C6A">
              <w:rPr>
                <w:spacing w:val="34"/>
                <w:sz w:val="24"/>
                <w:szCs w:val="24"/>
              </w:rPr>
              <w:t xml:space="preserve"> </w:t>
            </w:r>
            <w:r w:rsidRPr="00DD1C6A">
              <w:rPr>
                <w:sz w:val="24"/>
                <w:szCs w:val="24"/>
              </w:rPr>
              <w:t>of</w:t>
            </w:r>
            <w:r w:rsidRPr="00DD1C6A">
              <w:rPr>
                <w:spacing w:val="17"/>
                <w:sz w:val="24"/>
                <w:szCs w:val="24"/>
              </w:rPr>
              <w:t xml:space="preserve"> </w:t>
            </w:r>
            <w:r w:rsidRPr="00DD1C6A">
              <w:rPr>
                <w:sz w:val="24"/>
                <w:szCs w:val="24"/>
              </w:rPr>
              <w:t>Work</w:t>
            </w:r>
          </w:p>
        </w:tc>
        <w:tc>
          <w:tcPr>
            <w:tcW w:w="5941" w:type="dxa"/>
          </w:tcPr>
          <w:p w:rsidR="00EE6EBC" w:rsidRPr="00DD1C6A" w:rsidRDefault="00CE1EFA" w:rsidP="008B1F5A">
            <w:pPr>
              <w:pStyle w:val="TableParagraph"/>
              <w:spacing w:before="119"/>
              <w:ind w:left="163" w:right="301"/>
              <w:jc w:val="both"/>
              <w:rPr>
                <w:b/>
                <w:sz w:val="24"/>
                <w:szCs w:val="24"/>
              </w:rPr>
            </w:pPr>
            <w:r w:rsidRPr="00300E5B">
              <w:rPr>
                <w:b/>
              </w:rPr>
              <w:t>Architectural, Structural</w:t>
            </w:r>
            <w:r>
              <w:rPr>
                <w:b/>
              </w:rPr>
              <w:t xml:space="preserve">, MEP &amp; HVAC </w:t>
            </w:r>
            <w:r w:rsidRPr="00300E5B">
              <w:rPr>
                <w:b/>
              </w:rPr>
              <w:t xml:space="preserve"> Design</w:t>
            </w:r>
            <w:r w:rsidRPr="00300E5B">
              <w:rPr>
                <w:b/>
                <w:spacing w:val="1"/>
              </w:rPr>
              <w:t xml:space="preserve"> </w:t>
            </w:r>
            <w:r w:rsidRPr="00300E5B">
              <w:rPr>
                <w:b/>
              </w:rPr>
              <w:t>Consultancy services for</w:t>
            </w:r>
            <w:r>
              <w:t xml:space="preserve"> </w:t>
            </w:r>
            <w:r w:rsidRPr="00300E5B">
              <w:rPr>
                <w:b/>
              </w:rPr>
              <w:t xml:space="preserve">Various Buildings and </w:t>
            </w:r>
            <w:r>
              <w:rPr>
                <w:b/>
              </w:rPr>
              <w:t>Infra</w:t>
            </w:r>
            <w:r w:rsidRPr="00E6081B">
              <w:rPr>
                <w:b/>
              </w:rPr>
              <w:t xml:space="preserve"> Structure Development</w:t>
            </w:r>
            <w:r>
              <w:t xml:space="preserve"> at </w:t>
            </w:r>
            <w:r w:rsidRPr="000727B2">
              <w:rPr>
                <w:rFonts w:cs="Calibri"/>
                <w:b/>
                <w:sz w:val="24"/>
                <w:szCs w:val="24"/>
              </w:rPr>
              <w:t xml:space="preserve">Indian Institute of Information Technology Sri City, </w:t>
            </w:r>
            <w:proofErr w:type="spellStart"/>
            <w:r w:rsidRPr="000727B2">
              <w:rPr>
                <w:rFonts w:cs="Calibri"/>
                <w:b/>
                <w:sz w:val="24"/>
                <w:szCs w:val="24"/>
              </w:rPr>
              <w:t>Chittoor</w:t>
            </w:r>
            <w:proofErr w:type="spellEnd"/>
            <w:r w:rsidRPr="000727B2">
              <w:rPr>
                <w:rFonts w:cs="Calibri"/>
                <w:b/>
                <w:sz w:val="24"/>
                <w:szCs w:val="24"/>
              </w:rPr>
              <w:t xml:space="preserve"> </w:t>
            </w:r>
            <w:r>
              <w:rPr>
                <w:rFonts w:cs="Calibri"/>
                <w:b/>
                <w:sz w:val="24"/>
                <w:szCs w:val="24"/>
              </w:rPr>
              <w:t xml:space="preserve"> Campus </w:t>
            </w:r>
            <w:r w:rsidRPr="000727B2">
              <w:rPr>
                <w:rFonts w:cs="Calibri"/>
                <w:b/>
                <w:sz w:val="24"/>
                <w:szCs w:val="24"/>
              </w:rPr>
              <w:t>as per the</w:t>
            </w:r>
            <w:r>
              <w:rPr>
                <w:rFonts w:cs="Calibri"/>
                <w:b/>
                <w:sz w:val="24"/>
                <w:szCs w:val="24"/>
              </w:rPr>
              <w:t xml:space="preserve"> Standards</w:t>
            </w:r>
          </w:p>
        </w:tc>
      </w:tr>
      <w:tr w:rsidR="00EE6EBC" w:rsidRPr="00DD1C6A" w:rsidTr="00CE1EFA">
        <w:trPr>
          <w:trHeight w:val="2456"/>
        </w:trPr>
        <w:tc>
          <w:tcPr>
            <w:tcW w:w="631" w:type="dxa"/>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ind w:left="150"/>
              <w:rPr>
                <w:sz w:val="24"/>
                <w:szCs w:val="24"/>
              </w:rPr>
            </w:pPr>
            <w:r w:rsidRPr="00DD1C6A">
              <w:rPr>
                <w:sz w:val="24"/>
                <w:szCs w:val="24"/>
              </w:rPr>
              <w:t>3</w:t>
            </w:r>
          </w:p>
        </w:tc>
        <w:tc>
          <w:tcPr>
            <w:tcW w:w="2585" w:type="dxa"/>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spacing w:before="194" w:line="360" w:lineRule="auto"/>
              <w:ind w:left="151" w:right="845"/>
              <w:rPr>
                <w:sz w:val="24"/>
                <w:szCs w:val="24"/>
              </w:rPr>
            </w:pPr>
            <w:r w:rsidRPr="00DD1C6A">
              <w:rPr>
                <w:sz w:val="24"/>
                <w:szCs w:val="24"/>
              </w:rPr>
              <w:t>Earnest</w:t>
            </w:r>
            <w:r w:rsidRPr="00DD1C6A">
              <w:rPr>
                <w:spacing w:val="16"/>
                <w:sz w:val="24"/>
                <w:szCs w:val="24"/>
              </w:rPr>
              <w:t xml:space="preserve"> </w:t>
            </w:r>
            <w:r w:rsidRPr="00DD1C6A">
              <w:rPr>
                <w:sz w:val="24"/>
                <w:szCs w:val="24"/>
              </w:rPr>
              <w:t>Money</w:t>
            </w:r>
            <w:r w:rsidRPr="00DD1C6A">
              <w:rPr>
                <w:spacing w:val="-50"/>
                <w:sz w:val="24"/>
                <w:szCs w:val="24"/>
              </w:rPr>
              <w:t xml:space="preserve"> </w:t>
            </w:r>
            <w:r w:rsidRPr="00DD1C6A">
              <w:rPr>
                <w:sz w:val="24"/>
                <w:szCs w:val="24"/>
              </w:rPr>
              <w:t>Deposit</w:t>
            </w:r>
          </w:p>
        </w:tc>
        <w:tc>
          <w:tcPr>
            <w:tcW w:w="5941" w:type="dxa"/>
          </w:tcPr>
          <w:p w:rsidR="00EE6EBC" w:rsidRPr="00DD1C6A" w:rsidRDefault="00EE6EBC" w:rsidP="00197CF0">
            <w:pPr>
              <w:pStyle w:val="TableParagraph"/>
              <w:spacing w:before="4"/>
              <w:rPr>
                <w:b/>
                <w:sz w:val="24"/>
                <w:szCs w:val="24"/>
              </w:rPr>
            </w:pPr>
          </w:p>
          <w:p w:rsidR="00CE1EFA" w:rsidRDefault="00CE1EFA" w:rsidP="006E5F8F">
            <w:pPr>
              <w:pStyle w:val="TableParagraph"/>
              <w:ind w:left="185" w:right="83"/>
              <w:jc w:val="both"/>
              <w:rPr>
                <w:sz w:val="24"/>
                <w:szCs w:val="24"/>
              </w:rPr>
            </w:pPr>
          </w:p>
          <w:p w:rsidR="00CE1EFA" w:rsidRDefault="00CE1EFA" w:rsidP="006E5F8F">
            <w:pPr>
              <w:pStyle w:val="TableParagraph"/>
              <w:ind w:left="185" w:right="83"/>
              <w:jc w:val="both"/>
              <w:rPr>
                <w:color w:val="000000"/>
                <w:szCs w:val="24"/>
              </w:rPr>
            </w:pPr>
          </w:p>
          <w:p w:rsidR="00EE6EBC" w:rsidRPr="00DD1C6A" w:rsidRDefault="00CE1EFA" w:rsidP="00332CE7">
            <w:pPr>
              <w:pStyle w:val="TableParagraph"/>
              <w:ind w:left="185" w:right="83"/>
              <w:jc w:val="both"/>
              <w:rPr>
                <w:sz w:val="24"/>
                <w:szCs w:val="24"/>
              </w:rPr>
            </w:pPr>
            <w:r w:rsidRPr="00DF60E9">
              <w:rPr>
                <w:color w:val="000000"/>
                <w:szCs w:val="24"/>
              </w:rPr>
              <w:t>The Earnest Mo</w:t>
            </w:r>
            <w:r>
              <w:rPr>
                <w:color w:val="000000"/>
                <w:szCs w:val="24"/>
              </w:rPr>
              <w:t>ney Deposit amounting to Rs.</w:t>
            </w:r>
            <w:r w:rsidR="00331E5A">
              <w:rPr>
                <w:color w:val="000000"/>
                <w:szCs w:val="24"/>
              </w:rPr>
              <w:t>4,00,000</w:t>
            </w:r>
            <w:r w:rsidR="00B7129C">
              <w:rPr>
                <w:color w:val="000000"/>
                <w:szCs w:val="24"/>
              </w:rPr>
              <w:t xml:space="preserve"> (Rupees</w:t>
            </w:r>
            <w:r w:rsidR="00331E5A">
              <w:rPr>
                <w:color w:val="000000"/>
                <w:szCs w:val="24"/>
              </w:rPr>
              <w:t xml:space="preserve"> four lakhs  only</w:t>
            </w:r>
            <w:r>
              <w:rPr>
                <w:color w:val="000000"/>
                <w:szCs w:val="24"/>
              </w:rPr>
              <w:t xml:space="preserve"> </w:t>
            </w:r>
            <w:r w:rsidRPr="00DF60E9">
              <w:rPr>
                <w:color w:val="000000"/>
                <w:szCs w:val="24"/>
              </w:rPr>
              <w:t xml:space="preserve"> must deposit through RTGS / NEFT to IIIT Sri City  </w:t>
            </w:r>
            <w:proofErr w:type="spellStart"/>
            <w:r w:rsidRPr="00DF60E9">
              <w:rPr>
                <w:color w:val="000000"/>
                <w:szCs w:val="24"/>
              </w:rPr>
              <w:t>Chittoor</w:t>
            </w:r>
            <w:proofErr w:type="spellEnd"/>
            <w:r w:rsidRPr="00DF60E9">
              <w:rPr>
                <w:color w:val="000000"/>
                <w:szCs w:val="24"/>
              </w:rPr>
              <w:t xml:space="preserve"> </w:t>
            </w:r>
            <w:proofErr w:type="spellStart"/>
            <w:r w:rsidRPr="00DF60E9">
              <w:rPr>
                <w:color w:val="000000"/>
                <w:szCs w:val="24"/>
              </w:rPr>
              <w:t>Opex</w:t>
            </w:r>
            <w:proofErr w:type="spellEnd"/>
            <w:r w:rsidRPr="00DF60E9">
              <w:rPr>
                <w:color w:val="000000"/>
                <w:szCs w:val="24"/>
              </w:rPr>
              <w:t xml:space="preserve"> Acc</w:t>
            </w:r>
            <w:r>
              <w:rPr>
                <w:color w:val="000000"/>
                <w:szCs w:val="24"/>
              </w:rPr>
              <w:t xml:space="preserve">ount </w:t>
            </w:r>
          </w:p>
        </w:tc>
      </w:tr>
      <w:tr w:rsidR="00EE6EBC" w:rsidRPr="00DD1C6A" w:rsidTr="00331E5A">
        <w:trPr>
          <w:trHeight w:val="1511"/>
        </w:trPr>
        <w:tc>
          <w:tcPr>
            <w:tcW w:w="631" w:type="dxa"/>
            <w:tcBorders>
              <w:bottom w:val="single" w:sz="4" w:space="0" w:color="auto"/>
            </w:tcBorders>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spacing w:before="6"/>
              <w:rPr>
                <w:b/>
                <w:sz w:val="24"/>
                <w:szCs w:val="24"/>
              </w:rPr>
            </w:pPr>
          </w:p>
          <w:p w:rsidR="00EE6EBC" w:rsidRPr="00DD1C6A" w:rsidRDefault="00EE6EBC" w:rsidP="00197CF0">
            <w:pPr>
              <w:pStyle w:val="TableParagraph"/>
              <w:ind w:left="150"/>
              <w:rPr>
                <w:sz w:val="24"/>
                <w:szCs w:val="24"/>
              </w:rPr>
            </w:pPr>
            <w:r w:rsidRPr="00DD1C6A">
              <w:rPr>
                <w:sz w:val="24"/>
                <w:szCs w:val="24"/>
              </w:rPr>
              <w:t>4</w:t>
            </w:r>
          </w:p>
        </w:tc>
        <w:tc>
          <w:tcPr>
            <w:tcW w:w="2585" w:type="dxa"/>
            <w:tcBorders>
              <w:bottom w:val="single" w:sz="4" w:space="0" w:color="auto"/>
            </w:tcBorders>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spacing w:before="9"/>
              <w:rPr>
                <w:b/>
                <w:sz w:val="24"/>
                <w:szCs w:val="24"/>
              </w:rPr>
            </w:pPr>
          </w:p>
          <w:p w:rsidR="00EE6EBC" w:rsidRPr="00DD1C6A" w:rsidRDefault="00EE6EBC" w:rsidP="00197CF0">
            <w:pPr>
              <w:pStyle w:val="TableParagraph"/>
              <w:ind w:left="151" w:right="509"/>
              <w:rPr>
                <w:sz w:val="24"/>
                <w:szCs w:val="24"/>
              </w:rPr>
            </w:pPr>
            <w:r w:rsidRPr="00DD1C6A">
              <w:rPr>
                <w:sz w:val="24"/>
                <w:szCs w:val="24"/>
              </w:rPr>
              <w:t>Performance</w:t>
            </w:r>
            <w:r w:rsidRPr="00DD1C6A">
              <w:rPr>
                <w:spacing w:val="-13"/>
                <w:sz w:val="24"/>
                <w:szCs w:val="24"/>
              </w:rPr>
              <w:t xml:space="preserve"> </w:t>
            </w:r>
            <w:r w:rsidRPr="00DD1C6A">
              <w:rPr>
                <w:sz w:val="24"/>
                <w:szCs w:val="24"/>
              </w:rPr>
              <w:t>Bank</w:t>
            </w:r>
            <w:r w:rsidRPr="00DD1C6A">
              <w:rPr>
                <w:spacing w:val="-50"/>
                <w:sz w:val="24"/>
                <w:szCs w:val="24"/>
              </w:rPr>
              <w:t xml:space="preserve"> </w:t>
            </w:r>
            <w:r w:rsidRPr="00DD1C6A">
              <w:rPr>
                <w:sz w:val="24"/>
                <w:szCs w:val="24"/>
              </w:rPr>
              <w:t>Guarantee</w:t>
            </w:r>
          </w:p>
        </w:tc>
        <w:tc>
          <w:tcPr>
            <w:tcW w:w="5941" w:type="dxa"/>
            <w:tcBorders>
              <w:bottom w:val="single" w:sz="4" w:space="0" w:color="auto"/>
            </w:tcBorders>
          </w:tcPr>
          <w:p w:rsidR="00EE6EBC" w:rsidRPr="00DD1C6A" w:rsidRDefault="00EE6EBC" w:rsidP="00197CF0">
            <w:pPr>
              <w:pStyle w:val="TableParagraph"/>
              <w:spacing w:before="2" w:line="254" w:lineRule="auto"/>
              <w:ind w:left="204" w:right="68"/>
              <w:jc w:val="both"/>
              <w:rPr>
                <w:sz w:val="24"/>
                <w:szCs w:val="24"/>
              </w:rPr>
            </w:pPr>
            <w:r w:rsidRPr="00DD1C6A">
              <w:rPr>
                <w:sz w:val="24"/>
                <w:szCs w:val="24"/>
              </w:rPr>
              <w:t>The</w:t>
            </w:r>
            <w:r w:rsidRPr="00DD1C6A">
              <w:rPr>
                <w:spacing w:val="1"/>
                <w:sz w:val="24"/>
                <w:szCs w:val="24"/>
              </w:rPr>
              <w:t xml:space="preserve"> </w:t>
            </w:r>
            <w:r w:rsidRPr="00DD1C6A">
              <w:rPr>
                <w:sz w:val="24"/>
                <w:szCs w:val="24"/>
              </w:rPr>
              <w:t>successful</w:t>
            </w:r>
            <w:r w:rsidRPr="00DD1C6A">
              <w:rPr>
                <w:spacing w:val="1"/>
                <w:sz w:val="24"/>
                <w:szCs w:val="24"/>
              </w:rPr>
              <w:t xml:space="preserve"> </w:t>
            </w:r>
            <w:r w:rsidRPr="00DD1C6A">
              <w:rPr>
                <w:sz w:val="24"/>
                <w:szCs w:val="24"/>
              </w:rPr>
              <w:t>tenderer,</w:t>
            </w:r>
            <w:r w:rsidRPr="00DD1C6A">
              <w:rPr>
                <w:spacing w:val="1"/>
                <w:sz w:val="24"/>
                <w:szCs w:val="24"/>
              </w:rPr>
              <w:t xml:space="preserve"> </w:t>
            </w:r>
            <w:r w:rsidRPr="00DD1C6A">
              <w:rPr>
                <w:sz w:val="24"/>
                <w:szCs w:val="24"/>
              </w:rPr>
              <w:t>on</w:t>
            </w:r>
            <w:r w:rsidRPr="00DD1C6A">
              <w:rPr>
                <w:spacing w:val="1"/>
                <w:sz w:val="24"/>
                <w:szCs w:val="24"/>
              </w:rPr>
              <w:t xml:space="preserve"> </w:t>
            </w:r>
            <w:r w:rsidRPr="00DD1C6A">
              <w:rPr>
                <w:sz w:val="24"/>
                <w:szCs w:val="24"/>
              </w:rPr>
              <w:t>whom</w:t>
            </w:r>
            <w:r w:rsidRPr="00DD1C6A">
              <w:rPr>
                <w:spacing w:val="1"/>
                <w:sz w:val="24"/>
                <w:szCs w:val="24"/>
              </w:rPr>
              <w:t xml:space="preserve"> </w:t>
            </w:r>
            <w:r w:rsidRPr="00DD1C6A">
              <w:rPr>
                <w:sz w:val="24"/>
                <w:szCs w:val="24"/>
              </w:rPr>
              <w:t>order</w:t>
            </w:r>
            <w:r w:rsidRPr="00DD1C6A">
              <w:rPr>
                <w:spacing w:val="53"/>
                <w:sz w:val="24"/>
                <w:szCs w:val="24"/>
              </w:rPr>
              <w:t xml:space="preserve"> </w:t>
            </w:r>
            <w:r w:rsidRPr="00DD1C6A">
              <w:rPr>
                <w:sz w:val="24"/>
                <w:szCs w:val="24"/>
              </w:rPr>
              <w:t>will</w:t>
            </w:r>
            <w:r w:rsidRPr="00DD1C6A">
              <w:rPr>
                <w:spacing w:val="53"/>
                <w:sz w:val="24"/>
                <w:szCs w:val="24"/>
              </w:rPr>
              <w:t xml:space="preserve"> </w:t>
            </w:r>
            <w:r w:rsidRPr="00DD1C6A">
              <w:rPr>
                <w:sz w:val="24"/>
                <w:szCs w:val="24"/>
              </w:rPr>
              <w:t>be</w:t>
            </w:r>
            <w:r w:rsidRPr="00DD1C6A">
              <w:rPr>
                <w:spacing w:val="1"/>
                <w:sz w:val="24"/>
                <w:szCs w:val="24"/>
              </w:rPr>
              <w:t xml:space="preserve"> </w:t>
            </w:r>
            <w:r w:rsidRPr="00DD1C6A">
              <w:rPr>
                <w:sz w:val="24"/>
                <w:szCs w:val="24"/>
              </w:rPr>
              <w:t>placed, has to submit</w:t>
            </w:r>
            <w:r w:rsidRPr="00DD1C6A">
              <w:rPr>
                <w:spacing w:val="1"/>
                <w:sz w:val="24"/>
                <w:szCs w:val="24"/>
              </w:rPr>
              <w:t xml:space="preserve"> </w:t>
            </w:r>
            <w:r w:rsidRPr="00DD1C6A">
              <w:rPr>
                <w:sz w:val="24"/>
                <w:szCs w:val="24"/>
              </w:rPr>
              <w:t>a performance security of 10</w:t>
            </w:r>
            <w:r w:rsidRPr="00DD1C6A">
              <w:rPr>
                <w:b/>
                <w:sz w:val="24"/>
                <w:szCs w:val="24"/>
              </w:rPr>
              <w:t>%</w:t>
            </w:r>
            <w:r w:rsidRPr="00DD1C6A">
              <w:rPr>
                <w:b/>
                <w:spacing w:val="1"/>
                <w:sz w:val="24"/>
                <w:szCs w:val="24"/>
              </w:rPr>
              <w:t xml:space="preserve"> </w:t>
            </w:r>
            <w:r w:rsidRPr="00DD1C6A">
              <w:rPr>
                <w:b/>
                <w:sz w:val="24"/>
                <w:szCs w:val="24"/>
              </w:rPr>
              <w:t>(Ten</w:t>
            </w:r>
            <w:r w:rsidRPr="00DD1C6A">
              <w:rPr>
                <w:b/>
                <w:spacing w:val="1"/>
                <w:sz w:val="24"/>
                <w:szCs w:val="24"/>
              </w:rPr>
              <w:t xml:space="preserve"> </w:t>
            </w:r>
            <w:r w:rsidRPr="00DD1C6A">
              <w:rPr>
                <w:b/>
                <w:sz w:val="24"/>
                <w:szCs w:val="24"/>
              </w:rPr>
              <w:t>Percent)</w:t>
            </w:r>
            <w:r w:rsidRPr="00DD1C6A">
              <w:rPr>
                <w:b/>
                <w:spacing w:val="1"/>
                <w:sz w:val="24"/>
                <w:szCs w:val="24"/>
              </w:rPr>
              <w:t xml:space="preserve"> </w:t>
            </w:r>
            <w:r w:rsidRPr="00DD1C6A">
              <w:rPr>
                <w:sz w:val="24"/>
                <w:szCs w:val="24"/>
              </w:rPr>
              <w:t>of</w:t>
            </w:r>
            <w:r w:rsidRPr="00DD1C6A">
              <w:rPr>
                <w:spacing w:val="1"/>
                <w:sz w:val="24"/>
                <w:szCs w:val="24"/>
              </w:rPr>
              <w:t xml:space="preserve"> </w:t>
            </w:r>
            <w:r w:rsidRPr="00DD1C6A">
              <w:rPr>
                <w:sz w:val="24"/>
                <w:szCs w:val="24"/>
              </w:rPr>
              <w:t>the</w:t>
            </w:r>
            <w:r w:rsidRPr="00DD1C6A">
              <w:rPr>
                <w:spacing w:val="1"/>
                <w:sz w:val="24"/>
                <w:szCs w:val="24"/>
              </w:rPr>
              <w:t xml:space="preserve"> </w:t>
            </w:r>
            <w:r w:rsidRPr="00DD1C6A">
              <w:rPr>
                <w:sz w:val="24"/>
                <w:szCs w:val="24"/>
              </w:rPr>
              <w:t>order</w:t>
            </w:r>
            <w:r w:rsidRPr="00DD1C6A">
              <w:rPr>
                <w:spacing w:val="1"/>
                <w:sz w:val="24"/>
                <w:szCs w:val="24"/>
              </w:rPr>
              <w:t xml:space="preserve"> </w:t>
            </w:r>
            <w:r w:rsidRPr="00DD1C6A">
              <w:rPr>
                <w:sz w:val="24"/>
                <w:szCs w:val="24"/>
              </w:rPr>
              <w:t>value,</w:t>
            </w:r>
            <w:r w:rsidRPr="00DD1C6A">
              <w:rPr>
                <w:spacing w:val="1"/>
                <w:sz w:val="24"/>
                <w:szCs w:val="24"/>
              </w:rPr>
              <w:t xml:space="preserve"> </w:t>
            </w:r>
            <w:r w:rsidRPr="00DD1C6A">
              <w:rPr>
                <w:sz w:val="24"/>
                <w:szCs w:val="24"/>
              </w:rPr>
              <w:t>(rounded-up</w:t>
            </w:r>
            <w:r w:rsidRPr="00DD1C6A">
              <w:rPr>
                <w:spacing w:val="1"/>
                <w:sz w:val="24"/>
                <w:szCs w:val="24"/>
              </w:rPr>
              <w:t xml:space="preserve"> </w:t>
            </w:r>
            <w:r w:rsidRPr="00DD1C6A">
              <w:rPr>
                <w:sz w:val="24"/>
                <w:szCs w:val="24"/>
              </w:rPr>
              <w:t>to</w:t>
            </w:r>
            <w:r w:rsidRPr="00DD1C6A">
              <w:rPr>
                <w:spacing w:val="1"/>
                <w:sz w:val="24"/>
                <w:szCs w:val="24"/>
              </w:rPr>
              <w:t xml:space="preserve"> </w:t>
            </w:r>
            <w:r w:rsidRPr="00DD1C6A">
              <w:rPr>
                <w:sz w:val="24"/>
                <w:szCs w:val="24"/>
              </w:rPr>
              <w:t>nearest Rs.10/-) in the prescribed form within 7 days</w:t>
            </w:r>
            <w:r w:rsidRPr="00DD1C6A">
              <w:rPr>
                <w:spacing w:val="1"/>
                <w:sz w:val="24"/>
                <w:szCs w:val="24"/>
              </w:rPr>
              <w:t xml:space="preserve"> </w:t>
            </w:r>
            <w:r w:rsidRPr="00DD1C6A">
              <w:rPr>
                <w:sz w:val="24"/>
                <w:szCs w:val="24"/>
              </w:rPr>
              <w:t>of</w:t>
            </w:r>
            <w:r w:rsidRPr="00DD1C6A">
              <w:rPr>
                <w:spacing w:val="-2"/>
                <w:sz w:val="24"/>
                <w:szCs w:val="24"/>
              </w:rPr>
              <w:t xml:space="preserve"> </w:t>
            </w:r>
            <w:r w:rsidRPr="00DD1C6A">
              <w:rPr>
                <w:sz w:val="24"/>
                <w:szCs w:val="24"/>
              </w:rPr>
              <w:t>receipt</w:t>
            </w:r>
            <w:r w:rsidRPr="00DD1C6A">
              <w:rPr>
                <w:spacing w:val="1"/>
                <w:sz w:val="24"/>
                <w:szCs w:val="24"/>
              </w:rPr>
              <w:t xml:space="preserve"> </w:t>
            </w:r>
            <w:r w:rsidRPr="00DD1C6A">
              <w:rPr>
                <w:sz w:val="24"/>
                <w:szCs w:val="24"/>
              </w:rPr>
              <w:t>of</w:t>
            </w:r>
            <w:r w:rsidRPr="00DD1C6A">
              <w:rPr>
                <w:spacing w:val="-1"/>
                <w:sz w:val="24"/>
                <w:szCs w:val="24"/>
              </w:rPr>
              <w:t xml:space="preserve"> </w:t>
            </w:r>
            <w:r w:rsidRPr="00DD1C6A">
              <w:rPr>
                <w:sz w:val="24"/>
                <w:szCs w:val="24"/>
              </w:rPr>
              <w:t>Work</w:t>
            </w:r>
            <w:r w:rsidRPr="00DD1C6A">
              <w:rPr>
                <w:spacing w:val="-4"/>
                <w:sz w:val="24"/>
                <w:szCs w:val="24"/>
              </w:rPr>
              <w:t xml:space="preserve"> </w:t>
            </w:r>
            <w:r w:rsidRPr="00DD1C6A">
              <w:rPr>
                <w:sz w:val="24"/>
                <w:szCs w:val="24"/>
              </w:rPr>
              <w:t>Order/</w:t>
            </w:r>
            <w:r w:rsidRPr="00DD1C6A">
              <w:rPr>
                <w:spacing w:val="-1"/>
                <w:sz w:val="24"/>
                <w:szCs w:val="24"/>
              </w:rPr>
              <w:t xml:space="preserve"> </w:t>
            </w:r>
            <w:proofErr w:type="spellStart"/>
            <w:r w:rsidRPr="00DD1C6A">
              <w:rPr>
                <w:sz w:val="24"/>
                <w:szCs w:val="24"/>
              </w:rPr>
              <w:t>LoA</w:t>
            </w:r>
            <w:proofErr w:type="spellEnd"/>
            <w:r w:rsidRPr="00DD1C6A">
              <w:rPr>
                <w:sz w:val="24"/>
                <w:szCs w:val="24"/>
              </w:rPr>
              <w:t>.</w:t>
            </w:r>
          </w:p>
          <w:p w:rsidR="00EE6EBC" w:rsidRPr="00DD1C6A" w:rsidRDefault="00EE6EBC" w:rsidP="00197CF0">
            <w:pPr>
              <w:pStyle w:val="TableParagraph"/>
              <w:spacing w:before="112" w:line="254" w:lineRule="auto"/>
              <w:ind w:left="204" w:right="67"/>
              <w:jc w:val="both"/>
              <w:rPr>
                <w:sz w:val="24"/>
                <w:szCs w:val="24"/>
              </w:rPr>
            </w:pPr>
            <w:r w:rsidRPr="00DD1C6A">
              <w:rPr>
                <w:sz w:val="24"/>
                <w:szCs w:val="24"/>
              </w:rPr>
              <w:t>Performance security shall be submitted in the form of</w:t>
            </w:r>
            <w:r w:rsidRPr="00DD1C6A">
              <w:rPr>
                <w:spacing w:val="1"/>
                <w:sz w:val="24"/>
                <w:szCs w:val="24"/>
              </w:rPr>
              <w:t xml:space="preserve"> </w:t>
            </w:r>
            <w:r w:rsidRPr="00DD1C6A">
              <w:rPr>
                <w:sz w:val="24"/>
                <w:szCs w:val="24"/>
              </w:rPr>
              <w:t>Demand Draft or in the form of Bank guarantee from</w:t>
            </w:r>
            <w:r w:rsidRPr="00DD1C6A">
              <w:rPr>
                <w:spacing w:val="1"/>
                <w:sz w:val="24"/>
                <w:szCs w:val="24"/>
              </w:rPr>
              <w:t xml:space="preserve"> </w:t>
            </w:r>
            <w:r w:rsidRPr="00DD1C6A">
              <w:rPr>
                <w:sz w:val="24"/>
                <w:szCs w:val="24"/>
              </w:rPr>
              <w:t>any</w:t>
            </w:r>
            <w:r w:rsidRPr="00DD1C6A">
              <w:rPr>
                <w:spacing w:val="52"/>
                <w:sz w:val="24"/>
                <w:szCs w:val="24"/>
              </w:rPr>
              <w:t xml:space="preserve"> </w:t>
            </w:r>
            <w:r w:rsidRPr="00DD1C6A">
              <w:rPr>
                <w:sz w:val="24"/>
                <w:szCs w:val="24"/>
              </w:rPr>
              <w:t>Nationalized/Scheduled</w:t>
            </w:r>
            <w:r w:rsidRPr="00DD1C6A">
              <w:rPr>
                <w:spacing w:val="54"/>
                <w:sz w:val="24"/>
                <w:szCs w:val="24"/>
              </w:rPr>
              <w:t xml:space="preserve"> </w:t>
            </w:r>
            <w:r w:rsidRPr="00DD1C6A">
              <w:rPr>
                <w:sz w:val="24"/>
                <w:szCs w:val="24"/>
              </w:rPr>
              <w:t>Bank</w:t>
            </w:r>
            <w:r w:rsidRPr="00DD1C6A">
              <w:rPr>
                <w:spacing w:val="53"/>
                <w:sz w:val="24"/>
                <w:szCs w:val="24"/>
              </w:rPr>
              <w:t xml:space="preserve"> </w:t>
            </w:r>
            <w:r w:rsidRPr="00DD1C6A">
              <w:rPr>
                <w:sz w:val="24"/>
                <w:szCs w:val="24"/>
              </w:rPr>
              <w:t>in</w:t>
            </w:r>
            <w:r w:rsidRPr="00DD1C6A">
              <w:rPr>
                <w:spacing w:val="53"/>
                <w:sz w:val="24"/>
                <w:szCs w:val="24"/>
              </w:rPr>
              <w:t xml:space="preserve"> </w:t>
            </w:r>
            <w:r w:rsidR="00877641" w:rsidRPr="00DD1C6A">
              <w:rPr>
                <w:sz w:val="24"/>
                <w:szCs w:val="24"/>
              </w:rPr>
              <w:t>favor</w:t>
            </w:r>
            <w:r w:rsidRPr="00DD1C6A">
              <w:rPr>
                <w:sz w:val="24"/>
                <w:szCs w:val="24"/>
              </w:rPr>
              <w:t xml:space="preserve"> of the</w:t>
            </w:r>
            <w:r w:rsidRPr="00DD1C6A">
              <w:rPr>
                <w:spacing w:val="1"/>
                <w:sz w:val="24"/>
                <w:szCs w:val="24"/>
              </w:rPr>
              <w:t xml:space="preserve"> </w:t>
            </w:r>
            <w:r w:rsidRPr="00DD1C6A">
              <w:rPr>
                <w:sz w:val="24"/>
                <w:szCs w:val="24"/>
              </w:rPr>
              <w:t>IIIT</w:t>
            </w:r>
            <w:r w:rsidRPr="00DD1C6A">
              <w:rPr>
                <w:spacing w:val="-2"/>
                <w:sz w:val="24"/>
                <w:szCs w:val="24"/>
              </w:rPr>
              <w:t xml:space="preserve"> </w:t>
            </w:r>
            <w:r w:rsidRPr="00DD1C6A">
              <w:rPr>
                <w:sz w:val="24"/>
                <w:szCs w:val="24"/>
              </w:rPr>
              <w:t>Sri</w:t>
            </w:r>
            <w:r w:rsidRPr="00DD1C6A">
              <w:rPr>
                <w:spacing w:val="3"/>
                <w:sz w:val="24"/>
                <w:szCs w:val="24"/>
              </w:rPr>
              <w:t xml:space="preserve"> </w:t>
            </w:r>
            <w:r w:rsidRPr="00DD1C6A">
              <w:rPr>
                <w:sz w:val="24"/>
                <w:szCs w:val="24"/>
              </w:rPr>
              <w:t>City</w:t>
            </w:r>
            <w:r w:rsidRPr="00DD1C6A">
              <w:rPr>
                <w:spacing w:val="-1"/>
                <w:sz w:val="24"/>
                <w:szCs w:val="24"/>
              </w:rPr>
              <w:t xml:space="preserve"> </w:t>
            </w:r>
            <w:proofErr w:type="spellStart"/>
            <w:r w:rsidRPr="00DD1C6A">
              <w:rPr>
                <w:sz w:val="24"/>
                <w:szCs w:val="24"/>
              </w:rPr>
              <w:t>Chittoor</w:t>
            </w:r>
            <w:proofErr w:type="spellEnd"/>
            <w:r w:rsidRPr="00DD1C6A">
              <w:rPr>
                <w:sz w:val="24"/>
                <w:szCs w:val="24"/>
              </w:rPr>
              <w:t>.</w:t>
            </w:r>
          </w:p>
          <w:p w:rsidR="00EE6EBC" w:rsidRPr="00DD1C6A" w:rsidRDefault="00EE6EBC" w:rsidP="008B1F5A">
            <w:pPr>
              <w:pStyle w:val="TableParagraph"/>
              <w:spacing w:before="118"/>
              <w:ind w:left="204"/>
              <w:jc w:val="both"/>
              <w:rPr>
                <w:sz w:val="24"/>
                <w:szCs w:val="24"/>
              </w:rPr>
            </w:pPr>
            <w:r w:rsidRPr="00DD1C6A">
              <w:rPr>
                <w:sz w:val="24"/>
                <w:szCs w:val="24"/>
              </w:rPr>
              <w:t>Performance</w:t>
            </w:r>
            <w:r w:rsidRPr="00DD1C6A">
              <w:rPr>
                <w:spacing w:val="6"/>
                <w:sz w:val="24"/>
                <w:szCs w:val="24"/>
              </w:rPr>
              <w:t xml:space="preserve"> </w:t>
            </w:r>
            <w:r w:rsidRPr="00DD1C6A">
              <w:rPr>
                <w:sz w:val="24"/>
                <w:szCs w:val="24"/>
              </w:rPr>
              <w:t>security</w:t>
            </w:r>
            <w:r w:rsidRPr="00DD1C6A">
              <w:rPr>
                <w:spacing w:val="5"/>
                <w:sz w:val="24"/>
                <w:szCs w:val="24"/>
              </w:rPr>
              <w:t xml:space="preserve"> </w:t>
            </w:r>
            <w:r w:rsidRPr="00DD1C6A">
              <w:rPr>
                <w:sz w:val="24"/>
                <w:szCs w:val="24"/>
              </w:rPr>
              <w:t>should</w:t>
            </w:r>
            <w:r w:rsidRPr="00DD1C6A">
              <w:rPr>
                <w:spacing w:val="7"/>
                <w:sz w:val="24"/>
                <w:szCs w:val="24"/>
              </w:rPr>
              <w:t xml:space="preserve"> </w:t>
            </w:r>
            <w:r w:rsidRPr="00DD1C6A">
              <w:rPr>
                <w:sz w:val="24"/>
                <w:szCs w:val="24"/>
              </w:rPr>
              <w:t>remain</w:t>
            </w:r>
            <w:r w:rsidRPr="00DD1C6A">
              <w:rPr>
                <w:spacing w:val="6"/>
                <w:sz w:val="24"/>
                <w:szCs w:val="24"/>
              </w:rPr>
              <w:t xml:space="preserve"> </w:t>
            </w:r>
            <w:r w:rsidRPr="00DD1C6A">
              <w:rPr>
                <w:sz w:val="24"/>
                <w:szCs w:val="24"/>
              </w:rPr>
              <w:t>valid</w:t>
            </w:r>
            <w:r w:rsidRPr="00DD1C6A">
              <w:rPr>
                <w:spacing w:val="5"/>
                <w:sz w:val="24"/>
                <w:szCs w:val="24"/>
              </w:rPr>
              <w:t xml:space="preserve"> </w:t>
            </w:r>
            <w:r w:rsidRPr="00DD1C6A">
              <w:rPr>
                <w:sz w:val="24"/>
                <w:szCs w:val="24"/>
              </w:rPr>
              <w:t>for</w:t>
            </w:r>
            <w:r w:rsidRPr="00DD1C6A">
              <w:rPr>
                <w:spacing w:val="8"/>
                <w:sz w:val="24"/>
                <w:szCs w:val="24"/>
              </w:rPr>
              <w:t xml:space="preserve"> </w:t>
            </w:r>
            <w:r w:rsidRPr="00DD1C6A">
              <w:rPr>
                <w:sz w:val="24"/>
                <w:szCs w:val="24"/>
              </w:rPr>
              <w:t>a</w:t>
            </w:r>
            <w:r w:rsidRPr="00DD1C6A">
              <w:rPr>
                <w:spacing w:val="6"/>
                <w:sz w:val="24"/>
                <w:szCs w:val="24"/>
              </w:rPr>
              <w:t xml:space="preserve"> </w:t>
            </w:r>
            <w:r w:rsidRPr="00DD1C6A">
              <w:rPr>
                <w:sz w:val="24"/>
                <w:szCs w:val="24"/>
              </w:rPr>
              <w:t>period</w:t>
            </w:r>
          </w:p>
          <w:p w:rsidR="00CE1EFA" w:rsidRPr="00DD1C6A" w:rsidRDefault="00EE6EBC" w:rsidP="008B1F5A">
            <w:pPr>
              <w:pStyle w:val="TableParagraph"/>
              <w:spacing w:before="117" w:line="254" w:lineRule="auto"/>
              <w:ind w:left="204" w:right="63"/>
              <w:jc w:val="both"/>
              <w:rPr>
                <w:sz w:val="24"/>
                <w:szCs w:val="24"/>
              </w:rPr>
            </w:pPr>
            <w:proofErr w:type="gramStart"/>
            <w:r w:rsidRPr="00DD1C6A">
              <w:rPr>
                <w:sz w:val="24"/>
                <w:szCs w:val="24"/>
              </w:rPr>
              <w:t>of</w:t>
            </w:r>
            <w:proofErr w:type="gramEnd"/>
            <w:r w:rsidRPr="00DD1C6A">
              <w:rPr>
                <w:sz w:val="24"/>
                <w:szCs w:val="24"/>
              </w:rPr>
              <w:t xml:space="preserve"> two months beyond the date of completion</w:t>
            </w:r>
            <w:r w:rsidRPr="00DD1C6A">
              <w:rPr>
                <w:spacing w:val="1"/>
                <w:sz w:val="24"/>
                <w:szCs w:val="24"/>
              </w:rPr>
              <w:t xml:space="preserve"> </w:t>
            </w:r>
            <w:r w:rsidRPr="00DD1C6A">
              <w:rPr>
                <w:sz w:val="24"/>
                <w:szCs w:val="24"/>
              </w:rPr>
              <w:t>of all</w:t>
            </w:r>
            <w:r w:rsidRPr="00DD1C6A">
              <w:rPr>
                <w:spacing w:val="1"/>
                <w:sz w:val="24"/>
                <w:szCs w:val="24"/>
              </w:rPr>
              <w:t xml:space="preserve"> </w:t>
            </w:r>
            <w:r w:rsidRPr="00DD1C6A">
              <w:rPr>
                <w:sz w:val="24"/>
                <w:szCs w:val="24"/>
              </w:rPr>
              <w:t>contractual</w:t>
            </w:r>
            <w:r w:rsidRPr="00DD1C6A">
              <w:rPr>
                <w:spacing w:val="-2"/>
                <w:sz w:val="24"/>
                <w:szCs w:val="24"/>
              </w:rPr>
              <w:t xml:space="preserve"> </w:t>
            </w:r>
            <w:r w:rsidRPr="00DD1C6A">
              <w:rPr>
                <w:sz w:val="24"/>
                <w:szCs w:val="24"/>
              </w:rPr>
              <w:t>obligations</w:t>
            </w:r>
            <w:r w:rsidRPr="00DD1C6A">
              <w:rPr>
                <w:spacing w:val="2"/>
                <w:sz w:val="24"/>
                <w:szCs w:val="24"/>
              </w:rPr>
              <w:t xml:space="preserve"> </w:t>
            </w:r>
            <w:r w:rsidRPr="00DD1C6A">
              <w:rPr>
                <w:sz w:val="24"/>
                <w:szCs w:val="24"/>
              </w:rPr>
              <w:t>of</w:t>
            </w:r>
            <w:r w:rsidRPr="00DD1C6A">
              <w:rPr>
                <w:spacing w:val="-1"/>
                <w:sz w:val="24"/>
                <w:szCs w:val="24"/>
              </w:rPr>
              <w:t xml:space="preserve"> </w:t>
            </w:r>
            <w:r w:rsidRPr="00DD1C6A">
              <w:rPr>
                <w:sz w:val="24"/>
                <w:szCs w:val="24"/>
              </w:rPr>
              <w:t>the</w:t>
            </w:r>
            <w:r w:rsidRPr="00DD1C6A">
              <w:rPr>
                <w:spacing w:val="-1"/>
                <w:sz w:val="24"/>
                <w:szCs w:val="24"/>
              </w:rPr>
              <w:t xml:space="preserve"> </w:t>
            </w:r>
            <w:r w:rsidRPr="00DD1C6A">
              <w:rPr>
                <w:sz w:val="24"/>
                <w:szCs w:val="24"/>
              </w:rPr>
              <w:t>successful</w:t>
            </w:r>
            <w:r w:rsidRPr="00DD1C6A">
              <w:rPr>
                <w:spacing w:val="-1"/>
                <w:sz w:val="24"/>
                <w:szCs w:val="24"/>
              </w:rPr>
              <w:t xml:space="preserve"> </w:t>
            </w:r>
            <w:r w:rsidRPr="00DD1C6A">
              <w:rPr>
                <w:sz w:val="24"/>
                <w:szCs w:val="24"/>
              </w:rPr>
              <w:t>tenderer.</w:t>
            </w:r>
            <w:r w:rsidR="00CE1EFA" w:rsidRPr="00DD1C6A">
              <w:rPr>
                <w:sz w:val="24"/>
                <w:szCs w:val="24"/>
              </w:rPr>
              <w:t xml:space="preserve"> No</w:t>
            </w:r>
            <w:r w:rsidR="00CE1EFA" w:rsidRPr="00DD1C6A">
              <w:rPr>
                <w:spacing w:val="1"/>
                <w:sz w:val="24"/>
                <w:szCs w:val="24"/>
              </w:rPr>
              <w:t xml:space="preserve"> </w:t>
            </w:r>
            <w:r w:rsidR="00CE1EFA" w:rsidRPr="00DD1C6A">
              <w:rPr>
                <w:sz w:val="24"/>
                <w:szCs w:val="24"/>
              </w:rPr>
              <w:t>interest</w:t>
            </w:r>
            <w:r w:rsidR="00CE1EFA" w:rsidRPr="00DD1C6A">
              <w:rPr>
                <w:spacing w:val="1"/>
                <w:sz w:val="24"/>
                <w:szCs w:val="24"/>
              </w:rPr>
              <w:t xml:space="preserve"> </w:t>
            </w:r>
            <w:r w:rsidR="00CE1EFA" w:rsidRPr="00DD1C6A">
              <w:rPr>
                <w:sz w:val="24"/>
                <w:szCs w:val="24"/>
              </w:rPr>
              <w:t>will</w:t>
            </w:r>
            <w:r w:rsidR="00CE1EFA" w:rsidRPr="00DD1C6A">
              <w:rPr>
                <w:spacing w:val="1"/>
                <w:sz w:val="24"/>
                <w:szCs w:val="24"/>
              </w:rPr>
              <w:t xml:space="preserve"> </w:t>
            </w:r>
            <w:r w:rsidR="00CE1EFA" w:rsidRPr="00DD1C6A">
              <w:rPr>
                <w:sz w:val="24"/>
                <w:szCs w:val="24"/>
              </w:rPr>
              <w:t>be</w:t>
            </w:r>
            <w:r w:rsidR="00CE1EFA" w:rsidRPr="00DD1C6A">
              <w:rPr>
                <w:spacing w:val="1"/>
                <w:sz w:val="24"/>
                <w:szCs w:val="24"/>
              </w:rPr>
              <w:t xml:space="preserve"> </w:t>
            </w:r>
            <w:r w:rsidR="00CE1EFA" w:rsidRPr="00DD1C6A">
              <w:rPr>
                <w:sz w:val="24"/>
                <w:szCs w:val="24"/>
              </w:rPr>
              <w:t>payable</w:t>
            </w:r>
            <w:r w:rsidR="00CE1EFA" w:rsidRPr="00DD1C6A">
              <w:rPr>
                <w:spacing w:val="1"/>
                <w:sz w:val="24"/>
                <w:szCs w:val="24"/>
              </w:rPr>
              <w:t xml:space="preserve"> </w:t>
            </w:r>
            <w:r w:rsidR="00CE1EFA" w:rsidRPr="00DD1C6A">
              <w:rPr>
                <w:sz w:val="24"/>
                <w:szCs w:val="24"/>
              </w:rPr>
              <w:t>on</w:t>
            </w:r>
            <w:r w:rsidR="00CE1EFA" w:rsidRPr="00DD1C6A">
              <w:rPr>
                <w:spacing w:val="1"/>
                <w:sz w:val="24"/>
                <w:szCs w:val="24"/>
              </w:rPr>
              <w:t xml:space="preserve"> </w:t>
            </w:r>
            <w:r w:rsidR="00CE1EFA" w:rsidRPr="00DD1C6A">
              <w:rPr>
                <w:sz w:val="24"/>
                <w:szCs w:val="24"/>
              </w:rPr>
              <w:t>the</w:t>
            </w:r>
            <w:r w:rsidR="00CE1EFA" w:rsidRPr="00DD1C6A">
              <w:rPr>
                <w:spacing w:val="53"/>
                <w:sz w:val="24"/>
                <w:szCs w:val="24"/>
              </w:rPr>
              <w:t xml:space="preserve"> </w:t>
            </w:r>
            <w:r w:rsidR="00CE1EFA" w:rsidRPr="00DD1C6A">
              <w:rPr>
                <w:sz w:val="24"/>
                <w:szCs w:val="24"/>
              </w:rPr>
              <w:t>Performance</w:t>
            </w:r>
            <w:r w:rsidR="00CE1EFA" w:rsidRPr="00DD1C6A">
              <w:rPr>
                <w:spacing w:val="1"/>
                <w:sz w:val="24"/>
                <w:szCs w:val="24"/>
              </w:rPr>
              <w:t xml:space="preserve"> </w:t>
            </w:r>
            <w:r w:rsidR="00CE1EFA" w:rsidRPr="00DD1C6A">
              <w:rPr>
                <w:sz w:val="24"/>
                <w:szCs w:val="24"/>
              </w:rPr>
              <w:t>Security</w:t>
            </w:r>
            <w:r w:rsidR="00CE1EFA" w:rsidRPr="00DD1C6A">
              <w:rPr>
                <w:spacing w:val="1"/>
                <w:sz w:val="24"/>
                <w:szCs w:val="24"/>
              </w:rPr>
              <w:t xml:space="preserve"> </w:t>
            </w:r>
            <w:r w:rsidR="00CE1EFA" w:rsidRPr="00DD1C6A">
              <w:rPr>
                <w:sz w:val="24"/>
                <w:szCs w:val="24"/>
              </w:rPr>
              <w:t>deposited.</w:t>
            </w:r>
            <w:r w:rsidR="00CE1EFA" w:rsidRPr="00DD1C6A">
              <w:rPr>
                <w:spacing w:val="1"/>
                <w:sz w:val="24"/>
                <w:szCs w:val="24"/>
              </w:rPr>
              <w:t xml:space="preserve"> </w:t>
            </w:r>
            <w:r w:rsidR="00CE1EFA" w:rsidRPr="00DD1C6A">
              <w:rPr>
                <w:sz w:val="24"/>
                <w:szCs w:val="24"/>
              </w:rPr>
              <w:t>In</w:t>
            </w:r>
            <w:r w:rsidR="00CE1EFA" w:rsidRPr="00DD1C6A">
              <w:rPr>
                <w:spacing w:val="1"/>
                <w:sz w:val="24"/>
                <w:szCs w:val="24"/>
              </w:rPr>
              <w:t xml:space="preserve"> </w:t>
            </w:r>
            <w:r w:rsidR="00CE1EFA" w:rsidRPr="00DD1C6A">
              <w:rPr>
                <w:sz w:val="24"/>
                <w:szCs w:val="24"/>
              </w:rPr>
              <w:t>case</w:t>
            </w:r>
            <w:r w:rsidR="00CE1EFA" w:rsidRPr="00DD1C6A">
              <w:rPr>
                <w:spacing w:val="1"/>
                <w:sz w:val="24"/>
                <w:szCs w:val="24"/>
              </w:rPr>
              <w:t xml:space="preserve"> </w:t>
            </w:r>
            <w:r w:rsidR="00CE1EFA" w:rsidRPr="00DD1C6A">
              <w:rPr>
                <w:sz w:val="24"/>
                <w:szCs w:val="24"/>
              </w:rPr>
              <w:t>the</w:t>
            </w:r>
            <w:r w:rsidR="00CE1EFA" w:rsidRPr="00DD1C6A">
              <w:rPr>
                <w:spacing w:val="1"/>
                <w:sz w:val="24"/>
                <w:szCs w:val="24"/>
              </w:rPr>
              <w:t xml:space="preserve"> </w:t>
            </w:r>
            <w:r w:rsidR="00CE1EFA" w:rsidRPr="00DD1C6A">
              <w:rPr>
                <w:sz w:val="24"/>
                <w:szCs w:val="24"/>
              </w:rPr>
              <w:t>contractor</w:t>
            </w:r>
            <w:r w:rsidR="00CE1EFA" w:rsidRPr="00DD1C6A">
              <w:rPr>
                <w:spacing w:val="1"/>
                <w:sz w:val="24"/>
                <w:szCs w:val="24"/>
              </w:rPr>
              <w:t xml:space="preserve"> </w:t>
            </w:r>
            <w:r w:rsidR="00CE1EFA" w:rsidRPr="00DD1C6A">
              <w:rPr>
                <w:sz w:val="24"/>
                <w:szCs w:val="24"/>
              </w:rPr>
              <w:t>fails</w:t>
            </w:r>
            <w:r w:rsidR="00CE1EFA" w:rsidRPr="00DD1C6A">
              <w:rPr>
                <w:spacing w:val="1"/>
                <w:sz w:val="24"/>
                <w:szCs w:val="24"/>
              </w:rPr>
              <w:t xml:space="preserve"> </w:t>
            </w:r>
            <w:r w:rsidR="00CE1EFA" w:rsidRPr="00DD1C6A">
              <w:rPr>
                <w:sz w:val="24"/>
                <w:szCs w:val="24"/>
              </w:rPr>
              <w:t>to</w:t>
            </w:r>
            <w:r w:rsidR="00CE1EFA" w:rsidRPr="00DD1C6A">
              <w:rPr>
                <w:spacing w:val="1"/>
                <w:sz w:val="24"/>
                <w:szCs w:val="24"/>
              </w:rPr>
              <w:t xml:space="preserve"> </w:t>
            </w:r>
            <w:r w:rsidR="00CE1EFA" w:rsidRPr="00DD1C6A">
              <w:rPr>
                <w:spacing w:val="-1"/>
                <w:sz w:val="24"/>
                <w:szCs w:val="24"/>
              </w:rPr>
              <w:t xml:space="preserve">provide satisfactory </w:t>
            </w:r>
            <w:r w:rsidR="00CE1EFA" w:rsidRPr="00DD1C6A">
              <w:rPr>
                <w:sz w:val="24"/>
                <w:szCs w:val="24"/>
              </w:rPr>
              <w:t>service, the</w:t>
            </w:r>
            <w:r w:rsidR="00CE1EFA" w:rsidRPr="00DD1C6A">
              <w:rPr>
                <w:spacing w:val="1"/>
                <w:sz w:val="24"/>
                <w:szCs w:val="24"/>
              </w:rPr>
              <w:t xml:space="preserve"> </w:t>
            </w:r>
            <w:r w:rsidR="00CE1EFA" w:rsidRPr="00DD1C6A">
              <w:rPr>
                <w:sz w:val="24"/>
                <w:szCs w:val="24"/>
              </w:rPr>
              <w:t>Performance Security</w:t>
            </w:r>
            <w:r w:rsidR="00CE1EFA" w:rsidRPr="00DD1C6A">
              <w:rPr>
                <w:spacing w:val="1"/>
                <w:sz w:val="24"/>
                <w:szCs w:val="24"/>
              </w:rPr>
              <w:t xml:space="preserve"> </w:t>
            </w:r>
            <w:r w:rsidR="00CE1EFA" w:rsidRPr="00DD1C6A">
              <w:rPr>
                <w:sz w:val="24"/>
                <w:szCs w:val="24"/>
              </w:rPr>
              <w:t>submitted</w:t>
            </w:r>
            <w:r w:rsidR="00CE1EFA" w:rsidRPr="00DD1C6A">
              <w:rPr>
                <w:spacing w:val="-2"/>
                <w:sz w:val="24"/>
                <w:szCs w:val="24"/>
              </w:rPr>
              <w:t xml:space="preserve"> </w:t>
            </w:r>
            <w:r w:rsidR="00CE1EFA" w:rsidRPr="00DD1C6A">
              <w:rPr>
                <w:sz w:val="24"/>
                <w:szCs w:val="24"/>
              </w:rPr>
              <w:t>by</w:t>
            </w:r>
            <w:r w:rsidR="00CE1EFA" w:rsidRPr="00DD1C6A">
              <w:rPr>
                <w:spacing w:val="-2"/>
                <w:sz w:val="24"/>
                <w:szCs w:val="24"/>
              </w:rPr>
              <w:t xml:space="preserve"> </w:t>
            </w:r>
            <w:r w:rsidR="00CE1EFA" w:rsidRPr="00DD1C6A">
              <w:rPr>
                <w:sz w:val="24"/>
                <w:szCs w:val="24"/>
              </w:rPr>
              <w:t>the tenderer</w:t>
            </w:r>
            <w:r w:rsidR="00CE1EFA" w:rsidRPr="00DD1C6A">
              <w:rPr>
                <w:spacing w:val="-2"/>
                <w:sz w:val="24"/>
                <w:szCs w:val="24"/>
              </w:rPr>
              <w:t xml:space="preserve"> </w:t>
            </w:r>
            <w:r w:rsidR="00CE1EFA" w:rsidRPr="00DD1C6A">
              <w:rPr>
                <w:sz w:val="24"/>
                <w:szCs w:val="24"/>
              </w:rPr>
              <w:t>is liable to</w:t>
            </w:r>
            <w:r w:rsidR="00CE1EFA" w:rsidRPr="00DD1C6A">
              <w:rPr>
                <w:spacing w:val="-2"/>
                <w:sz w:val="24"/>
                <w:szCs w:val="24"/>
              </w:rPr>
              <w:t xml:space="preserve"> </w:t>
            </w:r>
            <w:r w:rsidR="00CE1EFA" w:rsidRPr="00DD1C6A">
              <w:rPr>
                <w:sz w:val="24"/>
                <w:szCs w:val="24"/>
              </w:rPr>
              <w:t>be forfeited.</w:t>
            </w:r>
          </w:p>
          <w:p w:rsidR="00EE6EBC" w:rsidRPr="00DD1C6A" w:rsidRDefault="00EE6EBC" w:rsidP="00CE1EFA">
            <w:pPr>
              <w:pStyle w:val="TableParagraph"/>
              <w:spacing w:line="300" w:lineRule="atLeast"/>
              <w:ind w:left="204" w:right="68"/>
              <w:jc w:val="both"/>
              <w:rPr>
                <w:sz w:val="24"/>
                <w:szCs w:val="24"/>
              </w:rPr>
            </w:pPr>
          </w:p>
        </w:tc>
      </w:tr>
      <w:tr w:rsidR="00CE1EFA" w:rsidRPr="00DD1C6A" w:rsidTr="00331E5A">
        <w:trPr>
          <w:trHeight w:val="2141"/>
        </w:trPr>
        <w:tc>
          <w:tcPr>
            <w:tcW w:w="631" w:type="dxa"/>
            <w:tcBorders>
              <w:top w:val="single" w:sz="4" w:space="0" w:color="auto"/>
              <w:left w:val="single" w:sz="4" w:space="0" w:color="auto"/>
              <w:bottom w:val="single" w:sz="4" w:space="0" w:color="auto"/>
              <w:right w:val="single" w:sz="4" w:space="0" w:color="auto"/>
            </w:tcBorders>
          </w:tcPr>
          <w:p w:rsidR="00CE1EFA" w:rsidRDefault="00CE1EFA" w:rsidP="00197CF0">
            <w:pPr>
              <w:pStyle w:val="TableParagraph"/>
              <w:rPr>
                <w:b/>
                <w:sz w:val="24"/>
                <w:szCs w:val="24"/>
              </w:rPr>
            </w:pPr>
          </w:p>
          <w:p w:rsidR="00CE1EFA" w:rsidRDefault="00CE1EFA" w:rsidP="00197CF0">
            <w:pPr>
              <w:pStyle w:val="TableParagraph"/>
              <w:rPr>
                <w:b/>
                <w:sz w:val="24"/>
                <w:szCs w:val="24"/>
              </w:rPr>
            </w:pPr>
          </w:p>
          <w:p w:rsidR="00CE1EFA" w:rsidRDefault="00CE1EFA" w:rsidP="00197CF0">
            <w:pPr>
              <w:pStyle w:val="TableParagraph"/>
              <w:rPr>
                <w:b/>
                <w:sz w:val="24"/>
                <w:szCs w:val="24"/>
              </w:rPr>
            </w:pPr>
          </w:p>
          <w:p w:rsidR="00CE1EFA" w:rsidRDefault="00CE1EFA" w:rsidP="00197CF0">
            <w:pPr>
              <w:pStyle w:val="TableParagraph"/>
              <w:rPr>
                <w:b/>
                <w:sz w:val="24"/>
                <w:szCs w:val="24"/>
              </w:rPr>
            </w:pPr>
          </w:p>
          <w:p w:rsidR="00CE1EFA" w:rsidRDefault="00CE1EFA" w:rsidP="00197CF0">
            <w:pPr>
              <w:pStyle w:val="TableParagraph"/>
              <w:rPr>
                <w:b/>
                <w:sz w:val="24"/>
                <w:szCs w:val="24"/>
              </w:rPr>
            </w:pPr>
          </w:p>
          <w:p w:rsidR="00CE1EFA" w:rsidRPr="00CE1EFA" w:rsidRDefault="00CE1EFA" w:rsidP="00CE1EFA">
            <w:pPr>
              <w:pStyle w:val="TableParagraph"/>
              <w:jc w:val="center"/>
              <w:rPr>
                <w:sz w:val="24"/>
                <w:szCs w:val="24"/>
              </w:rPr>
            </w:pPr>
            <w:r w:rsidRPr="00CE1EFA">
              <w:rPr>
                <w:sz w:val="24"/>
                <w:szCs w:val="24"/>
              </w:rPr>
              <w:t>5</w:t>
            </w:r>
          </w:p>
        </w:tc>
        <w:tc>
          <w:tcPr>
            <w:tcW w:w="2585" w:type="dxa"/>
            <w:tcBorders>
              <w:top w:val="single" w:sz="4" w:space="0" w:color="auto"/>
              <w:left w:val="single" w:sz="4" w:space="0" w:color="auto"/>
              <w:bottom w:val="single" w:sz="4" w:space="0" w:color="auto"/>
              <w:right w:val="single" w:sz="4" w:space="0" w:color="auto"/>
            </w:tcBorders>
          </w:tcPr>
          <w:p w:rsidR="00CE1EFA" w:rsidRDefault="00CE1EFA" w:rsidP="00197CF0">
            <w:pPr>
              <w:pStyle w:val="TableParagraph"/>
              <w:rPr>
                <w:sz w:val="24"/>
                <w:szCs w:val="24"/>
              </w:rPr>
            </w:pPr>
          </w:p>
          <w:p w:rsidR="00CE1EFA" w:rsidRDefault="00CE1EFA" w:rsidP="00197CF0">
            <w:pPr>
              <w:pStyle w:val="TableParagraph"/>
              <w:rPr>
                <w:sz w:val="24"/>
                <w:szCs w:val="24"/>
              </w:rPr>
            </w:pPr>
          </w:p>
          <w:p w:rsidR="00CE1EFA" w:rsidRDefault="00CE1EFA" w:rsidP="00197CF0">
            <w:pPr>
              <w:pStyle w:val="TableParagraph"/>
              <w:rPr>
                <w:sz w:val="24"/>
                <w:szCs w:val="24"/>
              </w:rPr>
            </w:pPr>
          </w:p>
          <w:p w:rsidR="00CE1EFA" w:rsidRDefault="00CE1EFA" w:rsidP="00197CF0">
            <w:pPr>
              <w:pStyle w:val="TableParagraph"/>
              <w:rPr>
                <w:sz w:val="24"/>
                <w:szCs w:val="24"/>
              </w:rPr>
            </w:pPr>
          </w:p>
          <w:p w:rsidR="00CE1EFA" w:rsidRDefault="00CE1EFA" w:rsidP="00197CF0">
            <w:pPr>
              <w:pStyle w:val="TableParagraph"/>
              <w:rPr>
                <w:sz w:val="24"/>
                <w:szCs w:val="24"/>
              </w:rPr>
            </w:pPr>
          </w:p>
          <w:p w:rsidR="00CE1EFA" w:rsidRPr="00DD1C6A" w:rsidRDefault="00CE1EFA" w:rsidP="00197CF0">
            <w:pPr>
              <w:pStyle w:val="TableParagraph"/>
              <w:rPr>
                <w:b/>
                <w:sz w:val="24"/>
                <w:szCs w:val="24"/>
              </w:rPr>
            </w:pPr>
            <w:r w:rsidRPr="00DD1C6A">
              <w:rPr>
                <w:sz w:val="24"/>
                <w:szCs w:val="24"/>
              </w:rPr>
              <w:t>Period</w:t>
            </w:r>
            <w:r w:rsidRPr="00DD1C6A">
              <w:rPr>
                <w:spacing w:val="-3"/>
                <w:sz w:val="24"/>
                <w:szCs w:val="24"/>
              </w:rPr>
              <w:t xml:space="preserve"> </w:t>
            </w:r>
            <w:r w:rsidRPr="00DD1C6A">
              <w:rPr>
                <w:sz w:val="24"/>
                <w:szCs w:val="24"/>
              </w:rPr>
              <w:t>of</w:t>
            </w:r>
            <w:r w:rsidRPr="00DD1C6A">
              <w:rPr>
                <w:spacing w:val="1"/>
                <w:sz w:val="24"/>
                <w:szCs w:val="24"/>
              </w:rPr>
              <w:t xml:space="preserve"> </w:t>
            </w:r>
            <w:r w:rsidRPr="00DD1C6A">
              <w:rPr>
                <w:sz w:val="24"/>
                <w:szCs w:val="24"/>
              </w:rPr>
              <w:t>Completion</w:t>
            </w:r>
          </w:p>
        </w:tc>
        <w:tc>
          <w:tcPr>
            <w:tcW w:w="5941" w:type="dxa"/>
            <w:tcBorders>
              <w:top w:val="single" w:sz="4" w:space="0" w:color="auto"/>
              <w:left w:val="single" w:sz="4" w:space="0" w:color="auto"/>
              <w:bottom w:val="single" w:sz="4" w:space="0" w:color="auto"/>
              <w:right w:val="single" w:sz="4" w:space="0" w:color="auto"/>
            </w:tcBorders>
          </w:tcPr>
          <w:p w:rsidR="00CE1EFA" w:rsidRDefault="00CE1EFA" w:rsidP="00197CF0">
            <w:pPr>
              <w:pStyle w:val="TableParagraph"/>
              <w:spacing w:before="2" w:line="254" w:lineRule="auto"/>
              <w:ind w:left="204" w:right="68"/>
              <w:jc w:val="both"/>
              <w:rPr>
                <w:sz w:val="24"/>
                <w:szCs w:val="24"/>
              </w:rPr>
            </w:pPr>
          </w:p>
          <w:p w:rsidR="00CE1EFA" w:rsidRDefault="00CE1EFA" w:rsidP="00197CF0">
            <w:pPr>
              <w:pStyle w:val="TableParagraph"/>
              <w:spacing w:before="2" w:line="254" w:lineRule="auto"/>
              <w:ind w:left="204" w:right="68"/>
              <w:jc w:val="both"/>
              <w:rPr>
                <w:sz w:val="24"/>
                <w:szCs w:val="24"/>
              </w:rPr>
            </w:pPr>
          </w:p>
          <w:p w:rsidR="00CE1EFA" w:rsidRDefault="00CE1EFA" w:rsidP="00197CF0">
            <w:pPr>
              <w:pStyle w:val="TableParagraph"/>
              <w:spacing w:before="2" w:line="254" w:lineRule="auto"/>
              <w:ind w:left="204" w:right="68"/>
              <w:jc w:val="both"/>
              <w:rPr>
                <w:sz w:val="24"/>
                <w:szCs w:val="24"/>
              </w:rPr>
            </w:pPr>
          </w:p>
          <w:p w:rsidR="00CE1EFA" w:rsidRDefault="00CE1EFA" w:rsidP="00197CF0">
            <w:pPr>
              <w:pStyle w:val="TableParagraph"/>
              <w:spacing w:before="2" w:line="254" w:lineRule="auto"/>
              <w:ind w:left="204" w:right="68"/>
              <w:jc w:val="both"/>
              <w:rPr>
                <w:sz w:val="24"/>
                <w:szCs w:val="24"/>
              </w:rPr>
            </w:pPr>
          </w:p>
          <w:p w:rsidR="00CE1EFA" w:rsidRPr="00DD1C6A" w:rsidRDefault="00E44074" w:rsidP="00197CF0">
            <w:pPr>
              <w:pStyle w:val="TableParagraph"/>
              <w:spacing w:before="2" w:line="254" w:lineRule="auto"/>
              <w:ind w:left="204" w:right="68"/>
              <w:jc w:val="both"/>
              <w:rPr>
                <w:sz w:val="24"/>
                <w:szCs w:val="24"/>
              </w:rPr>
            </w:pPr>
            <w:r>
              <w:rPr>
                <w:sz w:val="24"/>
                <w:szCs w:val="24"/>
              </w:rPr>
              <w:t>45</w:t>
            </w:r>
            <w:r w:rsidR="00CE1EFA" w:rsidRPr="00DD1C6A">
              <w:rPr>
                <w:spacing w:val="35"/>
                <w:sz w:val="24"/>
                <w:szCs w:val="24"/>
              </w:rPr>
              <w:t xml:space="preserve"> </w:t>
            </w:r>
            <w:r w:rsidR="00CE1EFA" w:rsidRPr="00DD1C6A">
              <w:rPr>
                <w:sz w:val="24"/>
                <w:szCs w:val="24"/>
              </w:rPr>
              <w:t>days</w:t>
            </w:r>
            <w:r w:rsidR="00CE1EFA" w:rsidRPr="00DD1C6A">
              <w:rPr>
                <w:spacing w:val="38"/>
                <w:sz w:val="24"/>
                <w:szCs w:val="24"/>
              </w:rPr>
              <w:t xml:space="preserve"> </w:t>
            </w:r>
            <w:r w:rsidR="00CE1EFA" w:rsidRPr="00DD1C6A">
              <w:rPr>
                <w:sz w:val="24"/>
                <w:szCs w:val="24"/>
              </w:rPr>
              <w:t>from</w:t>
            </w:r>
            <w:r w:rsidR="00CE1EFA" w:rsidRPr="00DD1C6A">
              <w:rPr>
                <w:spacing w:val="35"/>
                <w:sz w:val="24"/>
                <w:szCs w:val="24"/>
              </w:rPr>
              <w:t xml:space="preserve"> </w:t>
            </w:r>
            <w:r w:rsidR="00CE1EFA" w:rsidRPr="00DD1C6A">
              <w:rPr>
                <w:sz w:val="24"/>
                <w:szCs w:val="24"/>
              </w:rPr>
              <w:t>the</w:t>
            </w:r>
            <w:r w:rsidR="00CE1EFA" w:rsidRPr="00DD1C6A">
              <w:rPr>
                <w:spacing w:val="41"/>
                <w:sz w:val="24"/>
                <w:szCs w:val="24"/>
              </w:rPr>
              <w:t xml:space="preserve"> </w:t>
            </w:r>
            <w:r w:rsidR="00CE1EFA" w:rsidRPr="00DD1C6A">
              <w:rPr>
                <w:sz w:val="24"/>
                <w:szCs w:val="24"/>
              </w:rPr>
              <w:t>date</w:t>
            </w:r>
            <w:r w:rsidR="00CE1EFA" w:rsidRPr="00DD1C6A">
              <w:rPr>
                <w:spacing w:val="42"/>
                <w:sz w:val="24"/>
                <w:szCs w:val="24"/>
              </w:rPr>
              <w:t xml:space="preserve"> </w:t>
            </w:r>
            <w:r w:rsidR="00CE1EFA" w:rsidRPr="00DD1C6A">
              <w:rPr>
                <w:sz w:val="24"/>
                <w:szCs w:val="24"/>
              </w:rPr>
              <w:t>of</w:t>
            </w:r>
            <w:r w:rsidR="00CE1EFA" w:rsidRPr="00DD1C6A">
              <w:rPr>
                <w:spacing w:val="40"/>
                <w:sz w:val="24"/>
                <w:szCs w:val="24"/>
              </w:rPr>
              <w:t xml:space="preserve"> </w:t>
            </w:r>
            <w:r w:rsidR="00CE1EFA" w:rsidRPr="00DD1C6A">
              <w:rPr>
                <w:sz w:val="24"/>
                <w:szCs w:val="24"/>
              </w:rPr>
              <w:t>receipt</w:t>
            </w:r>
            <w:r w:rsidR="00CE1EFA" w:rsidRPr="00DD1C6A">
              <w:rPr>
                <w:spacing w:val="38"/>
                <w:sz w:val="24"/>
                <w:szCs w:val="24"/>
              </w:rPr>
              <w:t xml:space="preserve"> </w:t>
            </w:r>
            <w:r w:rsidR="00CE1EFA" w:rsidRPr="00DD1C6A">
              <w:rPr>
                <w:sz w:val="24"/>
                <w:szCs w:val="24"/>
              </w:rPr>
              <w:t>of</w:t>
            </w:r>
            <w:r w:rsidR="00CE1EFA" w:rsidRPr="00DD1C6A">
              <w:rPr>
                <w:spacing w:val="35"/>
                <w:sz w:val="24"/>
                <w:szCs w:val="24"/>
              </w:rPr>
              <w:t xml:space="preserve"> </w:t>
            </w:r>
            <w:r w:rsidR="00CE1EFA" w:rsidRPr="00DD1C6A">
              <w:rPr>
                <w:sz w:val="24"/>
                <w:szCs w:val="24"/>
              </w:rPr>
              <w:t>Letter</w:t>
            </w:r>
            <w:r w:rsidR="00CE1EFA" w:rsidRPr="00DD1C6A">
              <w:rPr>
                <w:spacing w:val="36"/>
                <w:sz w:val="24"/>
                <w:szCs w:val="24"/>
              </w:rPr>
              <w:t xml:space="preserve"> </w:t>
            </w:r>
            <w:r w:rsidR="00CE1EFA" w:rsidRPr="00DD1C6A">
              <w:rPr>
                <w:sz w:val="24"/>
                <w:szCs w:val="24"/>
              </w:rPr>
              <w:t>of</w:t>
            </w:r>
            <w:r w:rsidR="00CE1EFA" w:rsidRPr="00DD1C6A">
              <w:rPr>
                <w:spacing w:val="-50"/>
                <w:sz w:val="24"/>
                <w:szCs w:val="24"/>
              </w:rPr>
              <w:t xml:space="preserve"> </w:t>
            </w:r>
            <w:r w:rsidR="00CE1EFA" w:rsidRPr="00DD1C6A">
              <w:rPr>
                <w:sz w:val="24"/>
                <w:szCs w:val="24"/>
              </w:rPr>
              <w:t>Acceptance/ work</w:t>
            </w:r>
            <w:r w:rsidR="00CE1EFA" w:rsidRPr="00DD1C6A">
              <w:rPr>
                <w:spacing w:val="-4"/>
                <w:sz w:val="24"/>
                <w:szCs w:val="24"/>
              </w:rPr>
              <w:t xml:space="preserve"> </w:t>
            </w:r>
            <w:r w:rsidR="00CE1EFA" w:rsidRPr="00DD1C6A">
              <w:rPr>
                <w:sz w:val="24"/>
                <w:szCs w:val="24"/>
              </w:rPr>
              <w:t>order.</w:t>
            </w:r>
          </w:p>
        </w:tc>
      </w:tr>
    </w:tbl>
    <w:p w:rsidR="00EE6EBC" w:rsidRPr="00DD1C6A" w:rsidRDefault="00EE6EBC" w:rsidP="00EE6EBC">
      <w:pPr>
        <w:pStyle w:val="BodyText"/>
        <w:spacing w:before="9"/>
        <w:rPr>
          <w:b/>
        </w:rPr>
      </w:pPr>
    </w:p>
    <w:tbl>
      <w:tblPr>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
        <w:gridCol w:w="2585"/>
        <w:gridCol w:w="5941"/>
      </w:tblGrid>
      <w:tr w:rsidR="00EE6EBC" w:rsidRPr="00DD1C6A" w:rsidTr="00197CF0">
        <w:trPr>
          <w:trHeight w:val="2611"/>
        </w:trPr>
        <w:tc>
          <w:tcPr>
            <w:tcW w:w="631" w:type="dxa"/>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spacing w:before="5"/>
              <w:rPr>
                <w:b/>
                <w:sz w:val="24"/>
                <w:szCs w:val="24"/>
              </w:rPr>
            </w:pPr>
          </w:p>
          <w:p w:rsidR="00EE6EBC" w:rsidRPr="00DD1C6A" w:rsidRDefault="00EE6EBC" w:rsidP="00197CF0">
            <w:pPr>
              <w:pStyle w:val="TableParagraph"/>
              <w:ind w:left="150"/>
              <w:rPr>
                <w:sz w:val="24"/>
                <w:szCs w:val="24"/>
              </w:rPr>
            </w:pPr>
            <w:r w:rsidRPr="00DD1C6A">
              <w:rPr>
                <w:sz w:val="24"/>
                <w:szCs w:val="24"/>
              </w:rPr>
              <w:t>6</w:t>
            </w:r>
          </w:p>
        </w:tc>
        <w:tc>
          <w:tcPr>
            <w:tcW w:w="2585" w:type="dxa"/>
          </w:tcPr>
          <w:p w:rsidR="00EE6EBC" w:rsidRPr="00DD1C6A" w:rsidRDefault="00EE6EBC" w:rsidP="00197CF0">
            <w:pPr>
              <w:pStyle w:val="TableParagraph"/>
              <w:rPr>
                <w:b/>
                <w:sz w:val="24"/>
                <w:szCs w:val="24"/>
              </w:rPr>
            </w:pPr>
          </w:p>
          <w:p w:rsidR="00EE6EBC" w:rsidRPr="00DD1C6A" w:rsidRDefault="00EE6EBC" w:rsidP="00197CF0">
            <w:pPr>
              <w:pStyle w:val="TableParagraph"/>
              <w:rPr>
                <w:b/>
                <w:sz w:val="24"/>
                <w:szCs w:val="24"/>
              </w:rPr>
            </w:pPr>
          </w:p>
          <w:p w:rsidR="00EE6EBC" w:rsidRPr="00DD1C6A" w:rsidRDefault="00EE6EBC" w:rsidP="00197CF0">
            <w:pPr>
              <w:pStyle w:val="TableParagraph"/>
              <w:spacing w:before="5"/>
              <w:rPr>
                <w:b/>
                <w:sz w:val="24"/>
                <w:szCs w:val="24"/>
              </w:rPr>
            </w:pPr>
          </w:p>
          <w:p w:rsidR="00EE6EBC" w:rsidRPr="00DD1C6A" w:rsidRDefault="00EE6EBC" w:rsidP="00197CF0">
            <w:pPr>
              <w:pStyle w:val="TableParagraph"/>
              <w:ind w:left="151"/>
              <w:rPr>
                <w:sz w:val="24"/>
                <w:szCs w:val="24"/>
              </w:rPr>
            </w:pPr>
            <w:r w:rsidRPr="00DD1C6A">
              <w:rPr>
                <w:sz w:val="24"/>
                <w:szCs w:val="24"/>
              </w:rPr>
              <w:t>Tender</w:t>
            </w:r>
            <w:r w:rsidRPr="00DD1C6A">
              <w:rPr>
                <w:spacing w:val="6"/>
                <w:sz w:val="24"/>
                <w:szCs w:val="24"/>
              </w:rPr>
              <w:t xml:space="preserve"> </w:t>
            </w:r>
            <w:r w:rsidRPr="00DD1C6A">
              <w:rPr>
                <w:sz w:val="24"/>
                <w:szCs w:val="24"/>
              </w:rPr>
              <w:t>documents</w:t>
            </w:r>
          </w:p>
        </w:tc>
        <w:tc>
          <w:tcPr>
            <w:tcW w:w="5941" w:type="dxa"/>
          </w:tcPr>
          <w:p w:rsidR="00CD4FBE" w:rsidRPr="00B80307" w:rsidRDefault="00CD4FBE" w:rsidP="00944422">
            <w:pPr>
              <w:spacing w:before="117"/>
              <w:ind w:left="360"/>
              <w:jc w:val="both"/>
              <w:rPr>
                <w:sz w:val="24"/>
                <w:szCs w:val="24"/>
              </w:rPr>
            </w:pPr>
            <w:r w:rsidRPr="00CD4FBE">
              <w:rPr>
                <w:sz w:val="24"/>
                <w:szCs w:val="24"/>
              </w:rPr>
              <w:t xml:space="preserve">Tender Documents may be downloaded from Central Public Procurement Portal https://etenders.gov.in/eprocure/app. The bidders who have not enrolled / registered in e-procurement should enroll / register before participating through the website https://etenders.gov.in/eprocure/app. The portal enrolment is free of cost. Bidders are advised to go through instructions provided at "Help for contractors". [Special Instructions to the Contractors / Bidders for the e-submission of the bids online through this procurement Portal"]. Tenderers can access, view and download tender documents on the IIIT Sri City </w:t>
            </w:r>
            <w:proofErr w:type="spellStart"/>
            <w:r w:rsidRPr="00CD4FBE">
              <w:rPr>
                <w:sz w:val="24"/>
                <w:szCs w:val="24"/>
              </w:rPr>
              <w:t>chittoor</w:t>
            </w:r>
            <w:proofErr w:type="spellEnd"/>
            <w:r w:rsidRPr="00CD4FBE">
              <w:rPr>
                <w:sz w:val="24"/>
                <w:szCs w:val="24"/>
              </w:rPr>
              <w:t xml:space="preserve"> website. Select the appropriate tender and fill them with all relevant information and submit the completed tender document online on the website https://etenders.gov.in/eprocure/app as per the schedule attached. </w:t>
            </w:r>
          </w:p>
          <w:p w:rsidR="00EE6EBC" w:rsidRPr="00DD1C6A" w:rsidRDefault="00EE6EBC" w:rsidP="00197CF0">
            <w:pPr>
              <w:pStyle w:val="TableParagraph"/>
              <w:spacing w:before="120"/>
              <w:ind w:left="149" w:right="120"/>
              <w:jc w:val="both"/>
              <w:rPr>
                <w:sz w:val="24"/>
                <w:szCs w:val="24"/>
              </w:rPr>
            </w:pPr>
          </w:p>
        </w:tc>
      </w:tr>
      <w:tr w:rsidR="00EE6EBC" w:rsidRPr="00DD1C6A" w:rsidTr="00197CF0">
        <w:trPr>
          <w:trHeight w:val="705"/>
        </w:trPr>
        <w:tc>
          <w:tcPr>
            <w:tcW w:w="631" w:type="dxa"/>
          </w:tcPr>
          <w:p w:rsidR="00EE6EBC" w:rsidRPr="00DD1C6A" w:rsidRDefault="00EE6EBC" w:rsidP="00197CF0">
            <w:pPr>
              <w:pStyle w:val="TableParagraph"/>
              <w:spacing w:before="1"/>
              <w:rPr>
                <w:b/>
                <w:sz w:val="24"/>
                <w:szCs w:val="24"/>
              </w:rPr>
            </w:pPr>
          </w:p>
          <w:p w:rsidR="00EE6EBC" w:rsidRPr="00DD1C6A" w:rsidRDefault="00EE6EBC" w:rsidP="00197CF0">
            <w:pPr>
              <w:pStyle w:val="TableParagraph"/>
              <w:ind w:left="150"/>
              <w:rPr>
                <w:sz w:val="24"/>
                <w:szCs w:val="24"/>
              </w:rPr>
            </w:pPr>
            <w:r w:rsidRPr="00DD1C6A">
              <w:rPr>
                <w:sz w:val="24"/>
                <w:szCs w:val="24"/>
              </w:rPr>
              <w:t>7</w:t>
            </w:r>
          </w:p>
        </w:tc>
        <w:tc>
          <w:tcPr>
            <w:tcW w:w="2585" w:type="dxa"/>
          </w:tcPr>
          <w:p w:rsidR="00EE6EBC" w:rsidRPr="00DD1C6A" w:rsidRDefault="00EE6EBC" w:rsidP="00197CF0">
            <w:pPr>
              <w:pStyle w:val="TableParagraph"/>
              <w:spacing w:before="125" w:line="280" w:lineRule="exact"/>
              <w:ind w:left="151" w:right="82"/>
              <w:rPr>
                <w:sz w:val="24"/>
                <w:szCs w:val="24"/>
              </w:rPr>
            </w:pPr>
            <w:r w:rsidRPr="00DD1C6A">
              <w:rPr>
                <w:sz w:val="24"/>
                <w:szCs w:val="24"/>
              </w:rPr>
              <w:t>Mode</w:t>
            </w:r>
            <w:r w:rsidRPr="00DD1C6A">
              <w:rPr>
                <w:spacing w:val="18"/>
                <w:sz w:val="24"/>
                <w:szCs w:val="24"/>
              </w:rPr>
              <w:t xml:space="preserve"> </w:t>
            </w:r>
            <w:r w:rsidRPr="00DD1C6A">
              <w:rPr>
                <w:sz w:val="24"/>
                <w:szCs w:val="24"/>
              </w:rPr>
              <w:t>of</w:t>
            </w:r>
            <w:r w:rsidRPr="00DD1C6A">
              <w:rPr>
                <w:spacing w:val="6"/>
                <w:sz w:val="24"/>
                <w:szCs w:val="24"/>
              </w:rPr>
              <w:t xml:space="preserve"> </w:t>
            </w:r>
            <w:r w:rsidRPr="00DD1C6A">
              <w:rPr>
                <w:sz w:val="24"/>
                <w:szCs w:val="24"/>
              </w:rPr>
              <w:t>submission</w:t>
            </w:r>
            <w:r w:rsidRPr="00DD1C6A">
              <w:rPr>
                <w:spacing w:val="-7"/>
                <w:sz w:val="24"/>
                <w:szCs w:val="24"/>
              </w:rPr>
              <w:t xml:space="preserve"> </w:t>
            </w:r>
            <w:r w:rsidRPr="00DD1C6A">
              <w:rPr>
                <w:sz w:val="24"/>
                <w:szCs w:val="24"/>
              </w:rPr>
              <w:t>of</w:t>
            </w:r>
            <w:r w:rsidRPr="00DD1C6A">
              <w:rPr>
                <w:spacing w:val="-49"/>
                <w:sz w:val="24"/>
                <w:szCs w:val="24"/>
              </w:rPr>
              <w:t xml:space="preserve"> </w:t>
            </w:r>
            <w:r w:rsidRPr="00DD1C6A">
              <w:rPr>
                <w:sz w:val="24"/>
                <w:szCs w:val="24"/>
              </w:rPr>
              <w:t>tender</w:t>
            </w:r>
          </w:p>
        </w:tc>
        <w:tc>
          <w:tcPr>
            <w:tcW w:w="5941" w:type="dxa"/>
          </w:tcPr>
          <w:p w:rsidR="00EE6EBC" w:rsidRPr="00DD1C6A" w:rsidRDefault="00CD4FBE" w:rsidP="00197CF0">
            <w:pPr>
              <w:pStyle w:val="TableParagraph"/>
              <w:spacing w:before="71"/>
              <w:ind w:left="149" w:right="301" w:firstLine="12"/>
              <w:rPr>
                <w:sz w:val="24"/>
                <w:szCs w:val="24"/>
              </w:rPr>
            </w:pPr>
            <w:r w:rsidRPr="00B80307">
              <w:rPr>
                <w:sz w:val="24"/>
                <w:szCs w:val="24"/>
              </w:rPr>
              <w:t>The tenders will be received online through portal https://etenders.gov.in/eprocure/app</w:t>
            </w:r>
          </w:p>
        </w:tc>
      </w:tr>
      <w:tr w:rsidR="00EE6EBC" w:rsidRPr="00DD1C6A" w:rsidTr="00197CF0">
        <w:trPr>
          <w:trHeight w:val="1408"/>
        </w:trPr>
        <w:tc>
          <w:tcPr>
            <w:tcW w:w="631" w:type="dxa"/>
          </w:tcPr>
          <w:p w:rsidR="00EE6EBC" w:rsidRPr="00DD1C6A" w:rsidRDefault="00EE6EBC" w:rsidP="00197CF0">
            <w:pPr>
              <w:pStyle w:val="TableParagraph"/>
              <w:rPr>
                <w:b/>
                <w:sz w:val="24"/>
                <w:szCs w:val="24"/>
              </w:rPr>
            </w:pPr>
          </w:p>
          <w:p w:rsidR="00EE6EBC" w:rsidRPr="00DD1C6A" w:rsidRDefault="00EE6EBC" w:rsidP="00197CF0">
            <w:pPr>
              <w:pStyle w:val="TableParagraph"/>
              <w:spacing w:before="235"/>
              <w:ind w:left="150"/>
              <w:rPr>
                <w:sz w:val="24"/>
                <w:szCs w:val="24"/>
              </w:rPr>
            </w:pPr>
            <w:r w:rsidRPr="00DD1C6A">
              <w:rPr>
                <w:sz w:val="24"/>
                <w:szCs w:val="24"/>
              </w:rPr>
              <w:t>8</w:t>
            </w:r>
          </w:p>
        </w:tc>
        <w:tc>
          <w:tcPr>
            <w:tcW w:w="2585" w:type="dxa"/>
          </w:tcPr>
          <w:p w:rsidR="00EE6EBC" w:rsidRPr="00DD1C6A" w:rsidRDefault="00EE6EBC" w:rsidP="00197CF0">
            <w:pPr>
              <w:pStyle w:val="TableParagraph"/>
              <w:rPr>
                <w:b/>
                <w:sz w:val="24"/>
                <w:szCs w:val="24"/>
              </w:rPr>
            </w:pPr>
          </w:p>
          <w:p w:rsidR="00EE6EBC" w:rsidRPr="00DD1C6A" w:rsidRDefault="00EE6EBC" w:rsidP="00197CF0">
            <w:pPr>
              <w:pStyle w:val="TableParagraph"/>
              <w:spacing w:before="207"/>
              <w:ind w:left="160"/>
              <w:rPr>
                <w:sz w:val="24"/>
                <w:szCs w:val="24"/>
              </w:rPr>
            </w:pPr>
            <w:r w:rsidRPr="00DD1C6A">
              <w:rPr>
                <w:sz w:val="24"/>
                <w:szCs w:val="24"/>
              </w:rPr>
              <w:t>Liquidated</w:t>
            </w:r>
            <w:r w:rsidRPr="00DD1C6A">
              <w:rPr>
                <w:spacing w:val="-4"/>
                <w:sz w:val="24"/>
                <w:szCs w:val="24"/>
              </w:rPr>
              <w:t xml:space="preserve"> </w:t>
            </w:r>
            <w:r w:rsidRPr="00DD1C6A">
              <w:rPr>
                <w:sz w:val="24"/>
                <w:szCs w:val="24"/>
              </w:rPr>
              <w:t>Damages</w:t>
            </w:r>
          </w:p>
        </w:tc>
        <w:tc>
          <w:tcPr>
            <w:tcW w:w="5941" w:type="dxa"/>
          </w:tcPr>
          <w:p w:rsidR="00EE6EBC" w:rsidRPr="00DD1C6A" w:rsidRDefault="00EE6EBC" w:rsidP="00197CF0">
            <w:pPr>
              <w:pStyle w:val="TableParagraph"/>
              <w:ind w:left="185" w:right="170"/>
              <w:jc w:val="both"/>
              <w:rPr>
                <w:sz w:val="24"/>
                <w:szCs w:val="24"/>
              </w:rPr>
            </w:pPr>
            <w:r w:rsidRPr="00DD1C6A">
              <w:rPr>
                <w:sz w:val="24"/>
                <w:szCs w:val="24"/>
              </w:rPr>
              <w:t>If the contractor fails</w:t>
            </w:r>
            <w:r w:rsidRPr="00DD1C6A">
              <w:rPr>
                <w:spacing w:val="1"/>
                <w:sz w:val="24"/>
                <w:szCs w:val="24"/>
              </w:rPr>
              <w:t xml:space="preserve"> </w:t>
            </w:r>
            <w:r w:rsidRPr="00DD1C6A">
              <w:rPr>
                <w:sz w:val="24"/>
                <w:szCs w:val="24"/>
              </w:rPr>
              <w:t>to complete</w:t>
            </w:r>
            <w:r w:rsidRPr="00DD1C6A">
              <w:rPr>
                <w:spacing w:val="52"/>
                <w:sz w:val="24"/>
                <w:szCs w:val="24"/>
              </w:rPr>
              <w:t xml:space="preserve"> </w:t>
            </w:r>
            <w:r w:rsidRPr="00DD1C6A">
              <w:rPr>
                <w:sz w:val="24"/>
                <w:szCs w:val="24"/>
              </w:rPr>
              <w:t>the</w:t>
            </w:r>
            <w:r w:rsidRPr="00DD1C6A">
              <w:rPr>
                <w:spacing w:val="53"/>
                <w:sz w:val="24"/>
                <w:szCs w:val="24"/>
              </w:rPr>
              <w:t xml:space="preserve"> </w:t>
            </w:r>
            <w:r w:rsidRPr="00DD1C6A">
              <w:rPr>
                <w:sz w:val="24"/>
                <w:szCs w:val="24"/>
              </w:rPr>
              <w:t>work</w:t>
            </w:r>
            <w:r w:rsidRPr="00DD1C6A">
              <w:rPr>
                <w:spacing w:val="53"/>
                <w:sz w:val="24"/>
                <w:szCs w:val="24"/>
              </w:rPr>
              <w:t xml:space="preserve"> </w:t>
            </w:r>
            <w:r w:rsidRPr="00DD1C6A">
              <w:rPr>
                <w:sz w:val="24"/>
                <w:szCs w:val="24"/>
              </w:rPr>
              <w:t>within</w:t>
            </w:r>
            <w:r w:rsidRPr="00DD1C6A">
              <w:rPr>
                <w:spacing w:val="1"/>
                <w:sz w:val="24"/>
                <w:szCs w:val="24"/>
              </w:rPr>
              <w:t xml:space="preserve"> </w:t>
            </w:r>
            <w:r w:rsidRPr="00DD1C6A">
              <w:rPr>
                <w:sz w:val="24"/>
                <w:szCs w:val="24"/>
              </w:rPr>
              <w:t>the specified period or within the extended period, if</w:t>
            </w:r>
            <w:r w:rsidRPr="00DD1C6A">
              <w:rPr>
                <w:spacing w:val="1"/>
                <w:sz w:val="24"/>
                <w:szCs w:val="24"/>
              </w:rPr>
              <w:t xml:space="preserve"> </w:t>
            </w:r>
            <w:r w:rsidRPr="00DD1C6A">
              <w:rPr>
                <w:sz w:val="24"/>
                <w:szCs w:val="24"/>
              </w:rPr>
              <w:t>any,</w:t>
            </w:r>
            <w:r w:rsidRPr="00DD1C6A">
              <w:rPr>
                <w:spacing w:val="22"/>
                <w:sz w:val="24"/>
                <w:szCs w:val="24"/>
              </w:rPr>
              <w:t xml:space="preserve"> </w:t>
            </w:r>
            <w:r w:rsidRPr="00DD1C6A">
              <w:rPr>
                <w:sz w:val="24"/>
                <w:szCs w:val="24"/>
              </w:rPr>
              <w:t>liquidated</w:t>
            </w:r>
            <w:r w:rsidRPr="00DD1C6A">
              <w:rPr>
                <w:spacing w:val="22"/>
                <w:sz w:val="24"/>
                <w:szCs w:val="24"/>
              </w:rPr>
              <w:t xml:space="preserve"> </w:t>
            </w:r>
            <w:r w:rsidRPr="00DD1C6A">
              <w:rPr>
                <w:sz w:val="24"/>
                <w:szCs w:val="24"/>
              </w:rPr>
              <w:t>damages</w:t>
            </w:r>
            <w:r w:rsidRPr="00DD1C6A">
              <w:rPr>
                <w:spacing w:val="21"/>
                <w:sz w:val="24"/>
                <w:szCs w:val="24"/>
              </w:rPr>
              <w:t xml:space="preserve"> </w:t>
            </w:r>
            <w:r w:rsidRPr="00DD1C6A">
              <w:rPr>
                <w:sz w:val="24"/>
                <w:szCs w:val="24"/>
              </w:rPr>
              <w:t>shall</w:t>
            </w:r>
            <w:r w:rsidRPr="00DD1C6A">
              <w:rPr>
                <w:spacing w:val="21"/>
                <w:sz w:val="24"/>
                <w:szCs w:val="24"/>
              </w:rPr>
              <w:t xml:space="preserve"> </w:t>
            </w:r>
            <w:r w:rsidRPr="00DD1C6A">
              <w:rPr>
                <w:sz w:val="24"/>
                <w:szCs w:val="24"/>
              </w:rPr>
              <w:t>be</w:t>
            </w:r>
            <w:r w:rsidRPr="00DD1C6A">
              <w:rPr>
                <w:spacing w:val="26"/>
                <w:sz w:val="24"/>
                <w:szCs w:val="24"/>
              </w:rPr>
              <w:t xml:space="preserve"> </w:t>
            </w:r>
            <w:r w:rsidRPr="00DD1C6A">
              <w:rPr>
                <w:sz w:val="24"/>
                <w:szCs w:val="24"/>
              </w:rPr>
              <w:t>levied</w:t>
            </w:r>
            <w:r w:rsidRPr="00DD1C6A">
              <w:rPr>
                <w:spacing w:val="18"/>
                <w:sz w:val="24"/>
                <w:szCs w:val="24"/>
              </w:rPr>
              <w:t xml:space="preserve"> </w:t>
            </w:r>
            <w:r w:rsidRPr="00DD1C6A">
              <w:rPr>
                <w:sz w:val="24"/>
                <w:szCs w:val="24"/>
              </w:rPr>
              <w:t>at</w:t>
            </w:r>
            <w:r w:rsidRPr="00DD1C6A">
              <w:rPr>
                <w:spacing w:val="21"/>
                <w:sz w:val="24"/>
                <w:szCs w:val="24"/>
              </w:rPr>
              <w:t xml:space="preserve"> </w:t>
            </w:r>
            <w:r w:rsidRPr="00DD1C6A">
              <w:rPr>
                <w:sz w:val="24"/>
                <w:szCs w:val="24"/>
              </w:rPr>
              <w:t>the</w:t>
            </w:r>
            <w:r w:rsidRPr="00DD1C6A">
              <w:rPr>
                <w:spacing w:val="25"/>
                <w:sz w:val="24"/>
                <w:szCs w:val="24"/>
              </w:rPr>
              <w:t xml:space="preserve"> </w:t>
            </w:r>
            <w:r w:rsidRPr="00DD1C6A">
              <w:rPr>
                <w:sz w:val="24"/>
                <w:szCs w:val="24"/>
              </w:rPr>
              <w:t>rate</w:t>
            </w:r>
            <w:r w:rsidRPr="00DD1C6A">
              <w:rPr>
                <w:spacing w:val="21"/>
                <w:sz w:val="24"/>
                <w:szCs w:val="24"/>
              </w:rPr>
              <w:t xml:space="preserve"> </w:t>
            </w:r>
            <w:r w:rsidRPr="00DD1C6A">
              <w:rPr>
                <w:sz w:val="24"/>
                <w:szCs w:val="24"/>
              </w:rPr>
              <w:t>of</w:t>
            </w:r>
          </w:p>
          <w:p w:rsidR="00EE6EBC" w:rsidRPr="00DD1C6A" w:rsidRDefault="00EE6EBC" w:rsidP="00197CF0">
            <w:pPr>
              <w:pStyle w:val="TableParagraph"/>
              <w:spacing w:line="280" w:lineRule="exact"/>
              <w:ind w:left="185" w:right="171"/>
              <w:jc w:val="both"/>
              <w:rPr>
                <w:sz w:val="24"/>
                <w:szCs w:val="24"/>
              </w:rPr>
            </w:pPr>
            <w:r w:rsidRPr="00DD1C6A">
              <w:rPr>
                <w:sz w:val="24"/>
                <w:szCs w:val="24"/>
              </w:rPr>
              <w:t>1%</w:t>
            </w:r>
            <w:r w:rsidRPr="00DD1C6A">
              <w:rPr>
                <w:spacing w:val="1"/>
                <w:sz w:val="24"/>
                <w:szCs w:val="24"/>
              </w:rPr>
              <w:t xml:space="preserve"> </w:t>
            </w:r>
            <w:r w:rsidRPr="00DD1C6A">
              <w:rPr>
                <w:sz w:val="24"/>
                <w:szCs w:val="24"/>
              </w:rPr>
              <w:t>per</w:t>
            </w:r>
            <w:r w:rsidRPr="00DD1C6A">
              <w:rPr>
                <w:spacing w:val="1"/>
                <w:sz w:val="24"/>
                <w:szCs w:val="24"/>
              </w:rPr>
              <w:t xml:space="preserve"> </w:t>
            </w:r>
            <w:r w:rsidRPr="00DD1C6A">
              <w:rPr>
                <w:sz w:val="24"/>
                <w:szCs w:val="24"/>
              </w:rPr>
              <w:t>week</w:t>
            </w:r>
            <w:r w:rsidRPr="00DD1C6A">
              <w:rPr>
                <w:spacing w:val="1"/>
                <w:sz w:val="24"/>
                <w:szCs w:val="24"/>
              </w:rPr>
              <w:t xml:space="preserve"> </w:t>
            </w:r>
            <w:r w:rsidRPr="00DD1C6A">
              <w:rPr>
                <w:sz w:val="24"/>
                <w:szCs w:val="24"/>
              </w:rPr>
              <w:t>subject</w:t>
            </w:r>
            <w:r w:rsidRPr="00DD1C6A">
              <w:rPr>
                <w:spacing w:val="1"/>
                <w:sz w:val="24"/>
                <w:szCs w:val="24"/>
              </w:rPr>
              <w:t xml:space="preserve"> </w:t>
            </w:r>
            <w:r w:rsidRPr="00DD1C6A">
              <w:rPr>
                <w:sz w:val="24"/>
                <w:szCs w:val="24"/>
              </w:rPr>
              <w:t>to</w:t>
            </w:r>
            <w:r w:rsidRPr="00DD1C6A">
              <w:rPr>
                <w:spacing w:val="1"/>
                <w:sz w:val="24"/>
                <w:szCs w:val="24"/>
              </w:rPr>
              <w:t xml:space="preserve"> </w:t>
            </w:r>
            <w:r w:rsidRPr="00DD1C6A">
              <w:rPr>
                <w:sz w:val="24"/>
                <w:szCs w:val="24"/>
              </w:rPr>
              <w:t>a</w:t>
            </w:r>
            <w:r w:rsidRPr="00DD1C6A">
              <w:rPr>
                <w:spacing w:val="1"/>
                <w:sz w:val="24"/>
                <w:szCs w:val="24"/>
              </w:rPr>
              <w:t xml:space="preserve"> </w:t>
            </w:r>
            <w:r w:rsidRPr="00DD1C6A">
              <w:rPr>
                <w:sz w:val="24"/>
                <w:szCs w:val="24"/>
              </w:rPr>
              <w:t>maximum</w:t>
            </w:r>
            <w:r w:rsidRPr="00DD1C6A">
              <w:rPr>
                <w:spacing w:val="1"/>
                <w:sz w:val="24"/>
                <w:szCs w:val="24"/>
              </w:rPr>
              <w:t xml:space="preserve"> </w:t>
            </w:r>
            <w:r w:rsidRPr="00DD1C6A">
              <w:rPr>
                <w:sz w:val="24"/>
                <w:szCs w:val="24"/>
              </w:rPr>
              <w:t>of</w:t>
            </w:r>
            <w:r w:rsidRPr="00DD1C6A">
              <w:rPr>
                <w:spacing w:val="1"/>
                <w:sz w:val="24"/>
                <w:szCs w:val="24"/>
              </w:rPr>
              <w:t xml:space="preserve"> </w:t>
            </w:r>
            <w:r w:rsidRPr="00DD1C6A">
              <w:rPr>
                <w:sz w:val="24"/>
                <w:szCs w:val="24"/>
              </w:rPr>
              <w:t>10%</w:t>
            </w:r>
            <w:r w:rsidRPr="00DD1C6A">
              <w:rPr>
                <w:spacing w:val="52"/>
                <w:sz w:val="24"/>
                <w:szCs w:val="24"/>
              </w:rPr>
              <w:t xml:space="preserve"> </w:t>
            </w:r>
            <w:r w:rsidRPr="00DD1C6A">
              <w:rPr>
                <w:sz w:val="24"/>
                <w:szCs w:val="24"/>
              </w:rPr>
              <w:t>of</w:t>
            </w:r>
            <w:r w:rsidRPr="00DD1C6A">
              <w:rPr>
                <w:spacing w:val="1"/>
                <w:sz w:val="24"/>
                <w:szCs w:val="24"/>
              </w:rPr>
              <w:t xml:space="preserve"> </w:t>
            </w:r>
            <w:r w:rsidRPr="00DD1C6A">
              <w:rPr>
                <w:sz w:val="24"/>
                <w:szCs w:val="24"/>
              </w:rPr>
              <w:t>contract</w:t>
            </w:r>
            <w:r w:rsidRPr="00DD1C6A">
              <w:rPr>
                <w:spacing w:val="-4"/>
                <w:sz w:val="24"/>
                <w:szCs w:val="24"/>
              </w:rPr>
              <w:t xml:space="preserve"> </w:t>
            </w:r>
            <w:r w:rsidRPr="00DD1C6A">
              <w:rPr>
                <w:sz w:val="24"/>
                <w:szCs w:val="24"/>
              </w:rPr>
              <w:t>value.</w:t>
            </w:r>
          </w:p>
        </w:tc>
      </w:tr>
      <w:tr w:rsidR="00EE6EBC" w:rsidRPr="00DD1C6A" w:rsidTr="00197CF0">
        <w:trPr>
          <w:trHeight w:val="594"/>
        </w:trPr>
        <w:tc>
          <w:tcPr>
            <w:tcW w:w="631" w:type="dxa"/>
          </w:tcPr>
          <w:p w:rsidR="00EE6EBC" w:rsidRPr="00DD1C6A" w:rsidRDefault="00EE6EBC" w:rsidP="00197CF0">
            <w:pPr>
              <w:pStyle w:val="TableParagraph"/>
              <w:spacing w:line="281" w:lineRule="exact"/>
              <w:ind w:left="150"/>
              <w:rPr>
                <w:sz w:val="24"/>
                <w:szCs w:val="24"/>
              </w:rPr>
            </w:pPr>
            <w:r w:rsidRPr="00DD1C6A">
              <w:rPr>
                <w:sz w:val="24"/>
                <w:szCs w:val="24"/>
              </w:rPr>
              <w:t>9</w:t>
            </w:r>
          </w:p>
        </w:tc>
        <w:tc>
          <w:tcPr>
            <w:tcW w:w="2585" w:type="dxa"/>
          </w:tcPr>
          <w:p w:rsidR="00EE6EBC" w:rsidRPr="00DD1C6A" w:rsidRDefault="00EE6EBC" w:rsidP="00197CF0">
            <w:pPr>
              <w:pStyle w:val="TableParagraph"/>
              <w:spacing w:before="71"/>
              <w:ind w:left="107"/>
              <w:rPr>
                <w:sz w:val="24"/>
                <w:szCs w:val="24"/>
              </w:rPr>
            </w:pPr>
            <w:r w:rsidRPr="00DD1C6A">
              <w:rPr>
                <w:sz w:val="24"/>
                <w:szCs w:val="24"/>
              </w:rPr>
              <w:t>Tender</w:t>
            </w:r>
            <w:r w:rsidRPr="00DD1C6A">
              <w:rPr>
                <w:spacing w:val="-3"/>
                <w:sz w:val="24"/>
                <w:szCs w:val="24"/>
              </w:rPr>
              <w:t xml:space="preserve"> </w:t>
            </w:r>
            <w:r w:rsidRPr="00DD1C6A">
              <w:rPr>
                <w:sz w:val="24"/>
                <w:szCs w:val="24"/>
              </w:rPr>
              <w:t>Validity</w:t>
            </w:r>
            <w:r w:rsidR="006B2046">
              <w:rPr>
                <w:sz w:val="24"/>
                <w:szCs w:val="24"/>
              </w:rPr>
              <w:t xml:space="preserve"> </w:t>
            </w:r>
            <w:r w:rsidRPr="00DD1C6A">
              <w:rPr>
                <w:sz w:val="24"/>
                <w:szCs w:val="24"/>
              </w:rPr>
              <w:t>Period</w:t>
            </w:r>
          </w:p>
        </w:tc>
        <w:tc>
          <w:tcPr>
            <w:tcW w:w="5941" w:type="dxa"/>
          </w:tcPr>
          <w:p w:rsidR="00EE6EBC" w:rsidRPr="00331E5A" w:rsidRDefault="00EE6EBC" w:rsidP="00531DF4">
            <w:pPr>
              <w:pStyle w:val="TableParagraph"/>
              <w:spacing w:line="281" w:lineRule="exact"/>
              <w:ind w:left="204"/>
              <w:jc w:val="both"/>
              <w:rPr>
                <w:b/>
                <w:sz w:val="24"/>
                <w:szCs w:val="24"/>
              </w:rPr>
            </w:pPr>
            <w:r w:rsidRPr="00DD1C6A">
              <w:rPr>
                <w:b/>
                <w:sz w:val="24"/>
                <w:szCs w:val="24"/>
              </w:rPr>
              <w:t>The</w:t>
            </w:r>
            <w:r w:rsidRPr="00DD1C6A">
              <w:rPr>
                <w:b/>
                <w:spacing w:val="26"/>
                <w:sz w:val="24"/>
                <w:szCs w:val="24"/>
              </w:rPr>
              <w:t xml:space="preserve"> </w:t>
            </w:r>
            <w:r w:rsidRPr="00DD1C6A">
              <w:rPr>
                <w:b/>
                <w:sz w:val="24"/>
                <w:szCs w:val="24"/>
              </w:rPr>
              <w:t>tender</w:t>
            </w:r>
            <w:r w:rsidRPr="00DD1C6A">
              <w:rPr>
                <w:b/>
                <w:spacing w:val="29"/>
                <w:sz w:val="24"/>
                <w:szCs w:val="24"/>
              </w:rPr>
              <w:t xml:space="preserve"> </w:t>
            </w:r>
            <w:r w:rsidRPr="00DD1C6A">
              <w:rPr>
                <w:b/>
                <w:sz w:val="24"/>
                <w:szCs w:val="24"/>
              </w:rPr>
              <w:t>should</w:t>
            </w:r>
            <w:r w:rsidRPr="00DD1C6A">
              <w:rPr>
                <w:b/>
                <w:spacing w:val="30"/>
                <w:sz w:val="24"/>
                <w:szCs w:val="24"/>
              </w:rPr>
              <w:t xml:space="preserve"> </w:t>
            </w:r>
            <w:r w:rsidRPr="00DD1C6A">
              <w:rPr>
                <w:b/>
                <w:sz w:val="24"/>
                <w:szCs w:val="24"/>
              </w:rPr>
              <w:t>be</w:t>
            </w:r>
            <w:r w:rsidRPr="00DD1C6A">
              <w:rPr>
                <w:b/>
                <w:spacing w:val="24"/>
                <w:sz w:val="24"/>
                <w:szCs w:val="24"/>
              </w:rPr>
              <w:t xml:space="preserve"> </w:t>
            </w:r>
            <w:r w:rsidRPr="00DD1C6A">
              <w:rPr>
                <w:b/>
                <w:sz w:val="24"/>
                <w:szCs w:val="24"/>
              </w:rPr>
              <w:t>valid</w:t>
            </w:r>
            <w:r w:rsidRPr="00DD1C6A">
              <w:rPr>
                <w:b/>
                <w:spacing w:val="29"/>
                <w:sz w:val="24"/>
                <w:szCs w:val="24"/>
              </w:rPr>
              <w:t xml:space="preserve"> </w:t>
            </w:r>
            <w:r w:rsidRPr="00DD1C6A">
              <w:rPr>
                <w:b/>
                <w:sz w:val="24"/>
                <w:szCs w:val="24"/>
              </w:rPr>
              <w:t>for</w:t>
            </w:r>
            <w:r w:rsidRPr="00DD1C6A">
              <w:rPr>
                <w:b/>
                <w:spacing w:val="3"/>
                <w:sz w:val="24"/>
                <w:szCs w:val="24"/>
              </w:rPr>
              <w:t xml:space="preserve"> </w:t>
            </w:r>
            <w:r w:rsidR="00331E5A">
              <w:rPr>
                <w:b/>
                <w:sz w:val="24"/>
                <w:szCs w:val="24"/>
              </w:rPr>
              <w:t>1</w:t>
            </w:r>
            <w:r w:rsidR="00531DF4">
              <w:rPr>
                <w:b/>
                <w:sz w:val="24"/>
                <w:szCs w:val="24"/>
              </w:rPr>
              <w:t>5</w:t>
            </w:r>
            <w:r w:rsidRPr="00DD1C6A">
              <w:rPr>
                <w:b/>
                <w:sz w:val="24"/>
                <w:szCs w:val="24"/>
              </w:rPr>
              <w:t>0</w:t>
            </w:r>
            <w:r w:rsidRPr="00DD1C6A">
              <w:rPr>
                <w:b/>
                <w:spacing w:val="2"/>
                <w:sz w:val="24"/>
                <w:szCs w:val="24"/>
              </w:rPr>
              <w:t xml:space="preserve"> </w:t>
            </w:r>
            <w:r w:rsidR="00331E5A">
              <w:rPr>
                <w:b/>
                <w:sz w:val="24"/>
                <w:szCs w:val="24"/>
              </w:rPr>
              <w:t>(One Hundred twenty</w:t>
            </w:r>
            <w:r w:rsidRPr="00DD1C6A">
              <w:rPr>
                <w:b/>
                <w:sz w:val="24"/>
                <w:szCs w:val="24"/>
              </w:rPr>
              <w:t>)</w:t>
            </w:r>
            <w:r w:rsidRPr="00DD1C6A">
              <w:rPr>
                <w:b/>
                <w:spacing w:val="30"/>
                <w:sz w:val="24"/>
                <w:szCs w:val="24"/>
              </w:rPr>
              <w:t xml:space="preserve"> </w:t>
            </w:r>
            <w:r w:rsidR="00331E5A">
              <w:rPr>
                <w:b/>
                <w:sz w:val="24"/>
                <w:szCs w:val="24"/>
              </w:rPr>
              <w:t xml:space="preserve">days </w:t>
            </w:r>
            <w:r w:rsidRPr="00DD1C6A">
              <w:rPr>
                <w:b/>
                <w:sz w:val="24"/>
                <w:szCs w:val="24"/>
              </w:rPr>
              <w:t>from</w:t>
            </w:r>
            <w:r w:rsidRPr="00DD1C6A">
              <w:rPr>
                <w:b/>
                <w:spacing w:val="34"/>
                <w:sz w:val="24"/>
                <w:szCs w:val="24"/>
              </w:rPr>
              <w:t xml:space="preserve"> </w:t>
            </w:r>
            <w:r w:rsidRPr="00DD1C6A">
              <w:rPr>
                <w:b/>
                <w:sz w:val="24"/>
                <w:szCs w:val="24"/>
              </w:rPr>
              <w:t>the</w:t>
            </w:r>
            <w:r w:rsidRPr="00DD1C6A">
              <w:rPr>
                <w:b/>
                <w:spacing w:val="28"/>
                <w:sz w:val="24"/>
                <w:szCs w:val="24"/>
              </w:rPr>
              <w:t xml:space="preserve"> </w:t>
            </w:r>
            <w:r w:rsidRPr="00DD1C6A">
              <w:rPr>
                <w:b/>
                <w:sz w:val="24"/>
                <w:szCs w:val="24"/>
              </w:rPr>
              <w:t>date</w:t>
            </w:r>
            <w:r w:rsidRPr="00DD1C6A">
              <w:rPr>
                <w:b/>
                <w:spacing w:val="32"/>
                <w:sz w:val="24"/>
                <w:szCs w:val="24"/>
              </w:rPr>
              <w:t xml:space="preserve"> </w:t>
            </w:r>
            <w:r w:rsidRPr="00DD1C6A">
              <w:rPr>
                <w:b/>
                <w:sz w:val="24"/>
                <w:szCs w:val="24"/>
              </w:rPr>
              <w:t>of</w:t>
            </w:r>
            <w:r w:rsidRPr="00DD1C6A">
              <w:rPr>
                <w:b/>
                <w:spacing w:val="23"/>
                <w:sz w:val="24"/>
                <w:szCs w:val="24"/>
              </w:rPr>
              <w:t xml:space="preserve"> </w:t>
            </w:r>
            <w:r w:rsidRPr="00DD1C6A">
              <w:rPr>
                <w:b/>
                <w:sz w:val="24"/>
                <w:szCs w:val="24"/>
              </w:rPr>
              <w:t>the</w:t>
            </w:r>
            <w:r w:rsidRPr="00DD1C6A">
              <w:rPr>
                <w:b/>
                <w:spacing w:val="1"/>
                <w:sz w:val="24"/>
                <w:szCs w:val="24"/>
              </w:rPr>
              <w:t xml:space="preserve"> </w:t>
            </w:r>
            <w:r w:rsidRPr="00DD1C6A">
              <w:rPr>
                <w:b/>
                <w:sz w:val="24"/>
                <w:szCs w:val="24"/>
              </w:rPr>
              <w:t>opening</w:t>
            </w:r>
            <w:r w:rsidRPr="00DD1C6A">
              <w:rPr>
                <w:b/>
                <w:spacing w:val="26"/>
                <w:sz w:val="24"/>
                <w:szCs w:val="24"/>
              </w:rPr>
              <w:t xml:space="preserve"> </w:t>
            </w:r>
            <w:r w:rsidRPr="00DD1C6A">
              <w:rPr>
                <w:b/>
                <w:sz w:val="24"/>
                <w:szCs w:val="24"/>
              </w:rPr>
              <w:t>the</w:t>
            </w:r>
            <w:r w:rsidRPr="00DD1C6A">
              <w:rPr>
                <w:b/>
                <w:spacing w:val="16"/>
                <w:sz w:val="24"/>
                <w:szCs w:val="24"/>
              </w:rPr>
              <w:t xml:space="preserve"> </w:t>
            </w:r>
            <w:r w:rsidRPr="00DD1C6A">
              <w:rPr>
                <w:b/>
                <w:spacing w:val="9"/>
                <w:sz w:val="24"/>
                <w:szCs w:val="24"/>
              </w:rPr>
              <w:t>tender.</w:t>
            </w:r>
          </w:p>
          <w:p w:rsidR="00CE1EFA" w:rsidRPr="00DD1C6A" w:rsidRDefault="00CE1EFA" w:rsidP="00531DF4">
            <w:pPr>
              <w:pStyle w:val="TableParagraph"/>
              <w:spacing w:before="16" w:line="277" w:lineRule="exact"/>
              <w:ind w:left="204"/>
              <w:jc w:val="both"/>
              <w:rPr>
                <w:b/>
                <w:sz w:val="24"/>
                <w:szCs w:val="24"/>
              </w:rPr>
            </w:pPr>
            <w:r w:rsidRPr="00DD1C6A">
              <w:rPr>
                <w:sz w:val="24"/>
                <w:szCs w:val="24"/>
              </w:rPr>
              <w:t>Bidder</w:t>
            </w:r>
            <w:r w:rsidRPr="00DD1C6A">
              <w:rPr>
                <w:spacing w:val="1"/>
                <w:sz w:val="24"/>
                <w:szCs w:val="24"/>
              </w:rPr>
              <w:t xml:space="preserve"> </w:t>
            </w:r>
            <w:r w:rsidRPr="00DD1C6A">
              <w:rPr>
                <w:sz w:val="24"/>
                <w:szCs w:val="24"/>
              </w:rPr>
              <w:t>may</w:t>
            </w:r>
            <w:r w:rsidRPr="00DD1C6A">
              <w:rPr>
                <w:spacing w:val="1"/>
                <w:sz w:val="24"/>
                <w:szCs w:val="24"/>
              </w:rPr>
              <w:t xml:space="preserve"> </w:t>
            </w:r>
            <w:r w:rsidRPr="00DD1C6A">
              <w:rPr>
                <w:sz w:val="24"/>
                <w:szCs w:val="24"/>
              </w:rPr>
              <w:t>give</w:t>
            </w:r>
            <w:r w:rsidRPr="00DD1C6A">
              <w:rPr>
                <w:spacing w:val="1"/>
                <w:sz w:val="24"/>
                <w:szCs w:val="24"/>
              </w:rPr>
              <w:t xml:space="preserve"> </w:t>
            </w:r>
            <w:r w:rsidRPr="00DD1C6A">
              <w:rPr>
                <w:sz w:val="24"/>
                <w:szCs w:val="24"/>
              </w:rPr>
              <w:t>an</w:t>
            </w:r>
            <w:r w:rsidRPr="00DD1C6A">
              <w:rPr>
                <w:spacing w:val="1"/>
                <w:sz w:val="24"/>
                <w:szCs w:val="24"/>
              </w:rPr>
              <w:t xml:space="preserve"> </w:t>
            </w:r>
            <w:r w:rsidRPr="00DD1C6A">
              <w:rPr>
                <w:sz w:val="24"/>
                <w:szCs w:val="24"/>
              </w:rPr>
              <w:t>undertaking</w:t>
            </w:r>
            <w:r w:rsidRPr="00DD1C6A">
              <w:rPr>
                <w:spacing w:val="1"/>
                <w:sz w:val="24"/>
                <w:szCs w:val="24"/>
              </w:rPr>
              <w:t xml:space="preserve"> </w:t>
            </w:r>
            <w:r w:rsidRPr="00DD1C6A">
              <w:rPr>
                <w:sz w:val="24"/>
                <w:szCs w:val="24"/>
              </w:rPr>
              <w:t>as</w:t>
            </w:r>
            <w:r w:rsidRPr="00DD1C6A">
              <w:rPr>
                <w:spacing w:val="1"/>
                <w:sz w:val="24"/>
                <w:szCs w:val="24"/>
              </w:rPr>
              <w:t xml:space="preserve"> </w:t>
            </w:r>
            <w:r w:rsidRPr="00DD1C6A">
              <w:rPr>
                <w:sz w:val="24"/>
                <w:szCs w:val="24"/>
              </w:rPr>
              <w:t>Bid</w:t>
            </w:r>
            <w:r w:rsidRPr="00DD1C6A">
              <w:rPr>
                <w:spacing w:val="1"/>
                <w:sz w:val="24"/>
                <w:szCs w:val="24"/>
              </w:rPr>
              <w:t xml:space="preserve"> </w:t>
            </w:r>
            <w:r w:rsidRPr="00DD1C6A">
              <w:rPr>
                <w:sz w:val="24"/>
                <w:szCs w:val="24"/>
              </w:rPr>
              <w:t>securing</w:t>
            </w:r>
            <w:r w:rsidRPr="00DD1C6A">
              <w:rPr>
                <w:spacing w:val="-50"/>
                <w:sz w:val="24"/>
                <w:szCs w:val="24"/>
              </w:rPr>
              <w:t xml:space="preserve"> </w:t>
            </w:r>
            <w:r w:rsidRPr="00DD1C6A">
              <w:rPr>
                <w:sz w:val="24"/>
                <w:szCs w:val="24"/>
              </w:rPr>
              <w:t>declaration accepting that if they withdraw or modify</w:t>
            </w:r>
            <w:r w:rsidRPr="00DD1C6A">
              <w:rPr>
                <w:spacing w:val="1"/>
                <w:sz w:val="24"/>
                <w:szCs w:val="24"/>
              </w:rPr>
              <w:t xml:space="preserve"> </w:t>
            </w:r>
            <w:r w:rsidRPr="00DD1C6A">
              <w:rPr>
                <w:sz w:val="24"/>
                <w:szCs w:val="24"/>
              </w:rPr>
              <w:t>their bids during the period of validity, or if they are</w:t>
            </w:r>
            <w:r w:rsidRPr="00DD1C6A">
              <w:rPr>
                <w:spacing w:val="1"/>
                <w:sz w:val="24"/>
                <w:szCs w:val="24"/>
              </w:rPr>
              <w:t xml:space="preserve"> </w:t>
            </w:r>
            <w:r w:rsidRPr="00DD1C6A">
              <w:rPr>
                <w:sz w:val="24"/>
                <w:szCs w:val="24"/>
              </w:rPr>
              <w:t>awarded the contract and they fail to sign the contract.,</w:t>
            </w:r>
            <w:r w:rsidRPr="00DD1C6A">
              <w:rPr>
                <w:spacing w:val="-50"/>
                <w:sz w:val="24"/>
                <w:szCs w:val="24"/>
              </w:rPr>
              <w:t xml:space="preserve"> </w:t>
            </w:r>
            <w:r w:rsidRPr="00DD1C6A">
              <w:rPr>
                <w:sz w:val="24"/>
                <w:szCs w:val="24"/>
              </w:rPr>
              <w:t>or</w:t>
            </w:r>
            <w:r w:rsidRPr="00DD1C6A">
              <w:rPr>
                <w:spacing w:val="1"/>
                <w:sz w:val="24"/>
                <w:szCs w:val="24"/>
              </w:rPr>
              <w:t xml:space="preserve"> </w:t>
            </w:r>
            <w:r w:rsidRPr="00DD1C6A">
              <w:rPr>
                <w:sz w:val="24"/>
                <w:szCs w:val="24"/>
              </w:rPr>
              <w:t>to</w:t>
            </w:r>
            <w:r w:rsidRPr="00DD1C6A">
              <w:rPr>
                <w:spacing w:val="1"/>
                <w:sz w:val="24"/>
                <w:szCs w:val="24"/>
              </w:rPr>
              <w:t xml:space="preserve"> </w:t>
            </w:r>
            <w:r w:rsidRPr="00DD1C6A">
              <w:rPr>
                <w:sz w:val="24"/>
                <w:szCs w:val="24"/>
              </w:rPr>
              <w:t>submit</w:t>
            </w:r>
            <w:r w:rsidRPr="00DD1C6A">
              <w:rPr>
                <w:spacing w:val="1"/>
                <w:sz w:val="24"/>
                <w:szCs w:val="24"/>
              </w:rPr>
              <w:t xml:space="preserve"> </w:t>
            </w:r>
            <w:r w:rsidRPr="00DD1C6A">
              <w:rPr>
                <w:sz w:val="24"/>
                <w:szCs w:val="24"/>
              </w:rPr>
              <w:t>a</w:t>
            </w:r>
            <w:r w:rsidRPr="00DD1C6A">
              <w:rPr>
                <w:spacing w:val="1"/>
                <w:sz w:val="24"/>
                <w:szCs w:val="24"/>
              </w:rPr>
              <w:t xml:space="preserve"> </w:t>
            </w:r>
            <w:r w:rsidRPr="00DD1C6A">
              <w:rPr>
                <w:sz w:val="24"/>
                <w:szCs w:val="24"/>
              </w:rPr>
              <w:t>performance</w:t>
            </w:r>
            <w:r w:rsidRPr="00DD1C6A">
              <w:rPr>
                <w:spacing w:val="1"/>
                <w:sz w:val="24"/>
                <w:szCs w:val="24"/>
              </w:rPr>
              <w:t xml:space="preserve"> </w:t>
            </w:r>
            <w:r w:rsidRPr="00DD1C6A">
              <w:rPr>
                <w:sz w:val="24"/>
                <w:szCs w:val="24"/>
              </w:rPr>
              <w:t>security</w:t>
            </w:r>
            <w:r w:rsidRPr="00DD1C6A">
              <w:rPr>
                <w:spacing w:val="1"/>
                <w:sz w:val="24"/>
                <w:szCs w:val="24"/>
              </w:rPr>
              <w:t xml:space="preserve"> </w:t>
            </w:r>
            <w:r w:rsidRPr="00DD1C6A">
              <w:rPr>
                <w:sz w:val="24"/>
                <w:szCs w:val="24"/>
              </w:rPr>
              <w:t>before</w:t>
            </w:r>
            <w:r w:rsidRPr="00DD1C6A">
              <w:rPr>
                <w:spacing w:val="1"/>
                <w:sz w:val="24"/>
                <w:szCs w:val="24"/>
              </w:rPr>
              <w:t xml:space="preserve"> </w:t>
            </w:r>
            <w:r w:rsidRPr="00DD1C6A">
              <w:rPr>
                <w:sz w:val="24"/>
                <w:szCs w:val="24"/>
              </w:rPr>
              <w:t>the</w:t>
            </w:r>
            <w:r w:rsidRPr="00DD1C6A">
              <w:rPr>
                <w:spacing w:val="1"/>
                <w:sz w:val="24"/>
                <w:szCs w:val="24"/>
              </w:rPr>
              <w:t xml:space="preserve"> </w:t>
            </w:r>
            <w:r w:rsidRPr="00DD1C6A">
              <w:rPr>
                <w:sz w:val="24"/>
                <w:szCs w:val="24"/>
              </w:rPr>
              <w:t>deadline defi</w:t>
            </w:r>
            <w:r>
              <w:rPr>
                <w:sz w:val="24"/>
                <w:szCs w:val="24"/>
              </w:rPr>
              <w:t>n</w:t>
            </w:r>
            <w:r w:rsidRPr="00DD1C6A">
              <w:rPr>
                <w:sz w:val="24"/>
                <w:szCs w:val="24"/>
              </w:rPr>
              <w:t>ed in the request for bids document, they</w:t>
            </w:r>
            <w:r w:rsidRPr="00DD1C6A">
              <w:rPr>
                <w:spacing w:val="1"/>
                <w:sz w:val="24"/>
                <w:szCs w:val="24"/>
              </w:rPr>
              <w:t xml:space="preserve"> </w:t>
            </w:r>
            <w:r w:rsidRPr="00DD1C6A">
              <w:rPr>
                <w:sz w:val="24"/>
                <w:szCs w:val="24"/>
              </w:rPr>
              <w:t>will</w:t>
            </w:r>
            <w:r w:rsidRPr="00DD1C6A">
              <w:rPr>
                <w:spacing w:val="1"/>
                <w:sz w:val="24"/>
                <w:szCs w:val="24"/>
              </w:rPr>
              <w:t xml:space="preserve"> </w:t>
            </w:r>
            <w:r w:rsidRPr="00DD1C6A">
              <w:rPr>
                <w:sz w:val="24"/>
                <w:szCs w:val="24"/>
              </w:rPr>
              <w:t>be</w:t>
            </w:r>
            <w:r w:rsidRPr="00DD1C6A">
              <w:rPr>
                <w:spacing w:val="1"/>
                <w:sz w:val="24"/>
                <w:szCs w:val="24"/>
              </w:rPr>
              <w:t xml:space="preserve"> </w:t>
            </w:r>
            <w:r w:rsidRPr="00DD1C6A">
              <w:rPr>
                <w:sz w:val="24"/>
                <w:szCs w:val="24"/>
              </w:rPr>
              <w:t>liable</w:t>
            </w:r>
            <w:r w:rsidRPr="00DD1C6A">
              <w:rPr>
                <w:spacing w:val="1"/>
                <w:sz w:val="24"/>
                <w:szCs w:val="24"/>
              </w:rPr>
              <w:t xml:space="preserve"> </w:t>
            </w:r>
            <w:r w:rsidRPr="00DD1C6A">
              <w:rPr>
                <w:sz w:val="24"/>
                <w:szCs w:val="24"/>
              </w:rPr>
              <w:t>to</w:t>
            </w:r>
            <w:r>
              <w:rPr>
                <w:sz w:val="24"/>
                <w:szCs w:val="24"/>
              </w:rPr>
              <w:t xml:space="preserve"> be</w:t>
            </w:r>
            <w:r w:rsidRPr="00DD1C6A">
              <w:rPr>
                <w:spacing w:val="1"/>
                <w:sz w:val="24"/>
                <w:szCs w:val="24"/>
              </w:rPr>
              <w:t xml:space="preserve"> </w:t>
            </w:r>
            <w:r w:rsidRPr="00DD1C6A">
              <w:rPr>
                <w:sz w:val="24"/>
                <w:szCs w:val="24"/>
              </w:rPr>
              <w:t>suspended</w:t>
            </w:r>
            <w:r w:rsidRPr="00DD1C6A">
              <w:rPr>
                <w:spacing w:val="1"/>
                <w:sz w:val="24"/>
                <w:szCs w:val="24"/>
              </w:rPr>
              <w:t xml:space="preserve"> </w:t>
            </w:r>
            <w:r w:rsidRPr="00DD1C6A">
              <w:rPr>
                <w:sz w:val="24"/>
                <w:szCs w:val="24"/>
              </w:rPr>
              <w:t>for</w:t>
            </w:r>
            <w:r w:rsidRPr="00DD1C6A">
              <w:rPr>
                <w:spacing w:val="1"/>
                <w:sz w:val="24"/>
                <w:szCs w:val="24"/>
              </w:rPr>
              <w:t xml:space="preserve"> </w:t>
            </w:r>
            <w:r w:rsidRPr="00DD1C6A">
              <w:rPr>
                <w:sz w:val="24"/>
                <w:szCs w:val="24"/>
              </w:rPr>
              <w:t>the</w:t>
            </w:r>
            <w:r w:rsidRPr="00DD1C6A">
              <w:rPr>
                <w:spacing w:val="1"/>
                <w:sz w:val="24"/>
                <w:szCs w:val="24"/>
              </w:rPr>
              <w:t xml:space="preserve"> </w:t>
            </w:r>
            <w:r w:rsidRPr="00DD1C6A">
              <w:rPr>
                <w:sz w:val="24"/>
                <w:szCs w:val="24"/>
              </w:rPr>
              <w:t>period</w:t>
            </w:r>
            <w:r w:rsidRPr="00DD1C6A">
              <w:rPr>
                <w:spacing w:val="1"/>
                <w:sz w:val="24"/>
                <w:szCs w:val="24"/>
              </w:rPr>
              <w:t xml:space="preserve"> </w:t>
            </w:r>
            <w:r w:rsidRPr="00DD1C6A">
              <w:rPr>
                <w:sz w:val="24"/>
                <w:szCs w:val="24"/>
              </w:rPr>
              <w:t>of</w:t>
            </w:r>
            <w:r w:rsidRPr="00DD1C6A">
              <w:rPr>
                <w:spacing w:val="1"/>
                <w:sz w:val="24"/>
                <w:szCs w:val="24"/>
              </w:rPr>
              <w:t xml:space="preserve"> </w:t>
            </w:r>
            <w:r w:rsidRPr="00DD1C6A">
              <w:rPr>
                <w:sz w:val="24"/>
                <w:szCs w:val="24"/>
              </w:rPr>
              <w:t>time</w:t>
            </w:r>
            <w:r w:rsidRPr="00DD1C6A">
              <w:rPr>
                <w:spacing w:val="1"/>
                <w:sz w:val="24"/>
                <w:szCs w:val="24"/>
              </w:rPr>
              <w:t xml:space="preserve"> </w:t>
            </w:r>
            <w:r w:rsidRPr="00DD1C6A">
              <w:rPr>
                <w:sz w:val="24"/>
                <w:szCs w:val="24"/>
              </w:rPr>
              <w:t>specified in the request for bids document from being</w:t>
            </w:r>
            <w:r w:rsidRPr="00DD1C6A">
              <w:rPr>
                <w:spacing w:val="1"/>
                <w:sz w:val="24"/>
                <w:szCs w:val="24"/>
              </w:rPr>
              <w:t xml:space="preserve"> </w:t>
            </w:r>
            <w:r w:rsidRPr="00DD1C6A">
              <w:rPr>
                <w:sz w:val="24"/>
                <w:szCs w:val="24"/>
              </w:rPr>
              <w:t>eligible to submit bids for contracts with the entity that</w:t>
            </w:r>
            <w:r w:rsidRPr="00DD1C6A">
              <w:rPr>
                <w:spacing w:val="-50"/>
                <w:sz w:val="24"/>
                <w:szCs w:val="24"/>
              </w:rPr>
              <w:t xml:space="preserve"> </w:t>
            </w:r>
            <w:r w:rsidRPr="00DD1C6A">
              <w:rPr>
                <w:sz w:val="24"/>
                <w:szCs w:val="24"/>
              </w:rPr>
              <w:t>invites</w:t>
            </w:r>
            <w:r w:rsidRPr="00DD1C6A">
              <w:rPr>
                <w:spacing w:val="27"/>
                <w:sz w:val="24"/>
                <w:szCs w:val="24"/>
              </w:rPr>
              <w:t xml:space="preserve"> </w:t>
            </w:r>
            <w:r w:rsidRPr="00DD1C6A">
              <w:rPr>
                <w:sz w:val="24"/>
                <w:szCs w:val="24"/>
              </w:rPr>
              <w:t>the</w:t>
            </w:r>
            <w:r w:rsidRPr="00DD1C6A">
              <w:rPr>
                <w:spacing w:val="26"/>
                <w:sz w:val="24"/>
                <w:szCs w:val="24"/>
              </w:rPr>
              <w:t xml:space="preserve"> </w:t>
            </w:r>
            <w:r w:rsidRPr="00DD1C6A">
              <w:rPr>
                <w:sz w:val="24"/>
                <w:szCs w:val="24"/>
              </w:rPr>
              <w:t>bids</w:t>
            </w:r>
            <w:r w:rsidRPr="00DD1C6A">
              <w:rPr>
                <w:spacing w:val="26"/>
                <w:sz w:val="24"/>
                <w:szCs w:val="24"/>
              </w:rPr>
              <w:t xml:space="preserve"> </w:t>
            </w:r>
            <w:r w:rsidRPr="00DD1C6A">
              <w:rPr>
                <w:sz w:val="24"/>
                <w:szCs w:val="24"/>
              </w:rPr>
              <w:t>(as</w:t>
            </w:r>
            <w:r w:rsidRPr="00DD1C6A">
              <w:rPr>
                <w:spacing w:val="26"/>
                <w:sz w:val="24"/>
                <w:szCs w:val="24"/>
              </w:rPr>
              <w:t xml:space="preserve"> </w:t>
            </w:r>
            <w:r w:rsidRPr="00DD1C6A">
              <w:rPr>
                <w:sz w:val="24"/>
                <w:szCs w:val="24"/>
              </w:rPr>
              <w:t>the</w:t>
            </w:r>
            <w:r w:rsidRPr="00DD1C6A">
              <w:rPr>
                <w:spacing w:val="26"/>
                <w:sz w:val="24"/>
                <w:szCs w:val="24"/>
              </w:rPr>
              <w:t xml:space="preserve"> </w:t>
            </w:r>
            <w:r>
              <w:rPr>
                <w:sz w:val="24"/>
                <w:szCs w:val="24"/>
              </w:rPr>
              <w:t xml:space="preserve"> </w:t>
            </w:r>
            <w:r w:rsidRPr="00DD1C6A">
              <w:rPr>
                <w:spacing w:val="26"/>
                <w:sz w:val="24"/>
                <w:szCs w:val="24"/>
              </w:rPr>
              <w:t xml:space="preserve"> </w:t>
            </w:r>
            <w:r w:rsidRPr="00DD1C6A">
              <w:rPr>
                <w:sz w:val="24"/>
                <w:szCs w:val="24"/>
              </w:rPr>
              <w:t>available</w:t>
            </w:r>
            <w:r w:rsidRPr="00DD1C6A">
              <w:rPr>
                <w:spacing w:val="28"/>
                <w:sz w:val="24"/>
                <w:szCs w:val="24"/>
              </w:rPr>
              <w:t xml:space="preserve"> </w:t>
            </w:r>
            <w:r w:rsidRPr="00DD1C6A">
              <w:rPr>
                <w:sz w:val="24"/>
                <w:szCs w:val="24"/>
              </w:rPr>
              <w:t>in</w:t>
            </w:r>
            <w:r w:rsidRPr="00DD1C6A">
              <w:rPr>
                <w:spacing w:val="27"/>
                <w:sz w:val="24"/>
                <w:szCs w:val="24"/>
              </w:rPr>
              <w:t xml:space="preserve"> </w:t>
            </w:r>
            <w:r>
              <w:rPr>
                <w:sz w:val="24"/>
                <w:szCs w:val="24"/>
              </w:rPr>
              <w:t xml:space="preserve">this </w:t>
            </w:r>
            <w:r w:rsidRPr="00DD1C6A">
              <w:rPr>
                <w:sz w:val="24"/>
                <w:szCs w:val="24"/>
              </w:rPr>
              <w:t>tender).</w:t>
            </w:r>
          </w:p>
        </w:tc>
      </w:tr>
    </w:tbl>
    <w:p w:rsidR="00EE6EBC" w:rsidRPr="00DD1C6A" w:rsidRDefault="00EE6EBC" w:rsidP="00EE6EBC">
      <w:pPr>
        <w:spacing w:before="101"/>
        <w:ind w:left="140" w:right="1861"/>
        <w:rPr>
          <w:sz w:val="24"/>
          <w:szCs w:val="24"/>
        </w:rPr>
      </w:pPr>
      <w:r w:rsidRPr="00DD1C6A">
        <w:rPr>
          <w:sz w:val="24"/>
          <w:szCs w:val="24"/>
        </w:rPr>
        <w:t>Director,</w:t>
      </w:r>
      <w:r w:rsidRPr="00DD1C6A">
        <w:rPr>
          <w:spacing w:val="4"/>
          <w:sz w:val="24"/>
          <w:szCs w:val="24"/>
        </w:rPr>
        <w:t xml:space="preserve"> </w:t>
      </w:r>
      <w:r w:rsidRPr="00DD1C6A">
        <w:rPr>
          <w:sz w:val="24"/>
          <w:szCs w:val="24"/>
        </w:rPr>
        <w:t>IIIT</w:t>
      </w:r>
      <w:r w:rsidRPr="00DD1C6A">
        <w:rPr>
          <w:spacing w:val="5"/>
          <w:sz w:val="24"/>
          <w:szCs w:val="24"/>
        </w:rPr>
        <w:t xml:space="preserve"> </w:t>
      </w:r>
      <w:r w:rsidRPr="00DD1C6A">
        <w:rPr>
          <w:sz w:val="24"/>
          <w:szCs w:val="24"/>
        </w:rPr>
        <w:t>Sri</w:t>
      </w:r>
      <w:r w:rsidRPr="00DD1C6A">
        <w:rPr>
          <w:spacing w:val="5"/>
          <w:sz w:val="24"/>
          <w:szCs w:val="24"/>
        </w:rPr>
        <w:t xml:space="preserve"> </w:t>
      </w:r>
      <w:r w:rsidRPr="00DD1C6A">
        <w:rPr>
          <w:sz w:val="24"/>
          <w:szCs w:val="24"/>
        </w:rPr>
        <w:t>City</w:t>
      </w:r>
      <w:r w:rsidRPr="00DD1C6A">
        <w:rPr>
          <w:spacing w:val="1"/>
          <w:sz w:val="24"/>
          <w:szCs w:val="24"/>
        </w:rPr>
        <w:t xml:space="preserve"> </w:t>
      </w:r>
      <w:r w:rsidRPr="00DD1C6A">
        <w:rPr>
          <w:sz w:val="24"/>
          <w:szCs w:val="24"/>
        </w:rPr>
        <w:t>reserves</w:t>
      </w:r>
      <w:r w:rsidRPr="00DD1C6A">
        <w:rPr>
          <w:spacing w:val="5"/>
          <w:sz w:val="24"/>
          <w:szCs w:val="24"/>
        </w:rPr>
        <w:t xml:space="preserve"> </w:t>
      </w:r>
      <w:r w:rsidRPr="00DD1C6A">
        <w:rPr>
          <w:sz w:val="24"/>
          <w:szCs w:val="24"/>
        </w:rPr>
        <w:t>the</w:t>
      </w:r>
      <w:r w:rsidRPr="00DD1C6A">
        <w:rPr>
          <w:spacing w:val="4"/>
          <w:sz w:val="24"/>
          <w:szCs w:val="24"/>
        </w:rPr>
        <w:t xml:space="preserve"> </w:t>
      </w:r>
      <w:r w:rsidRPr="00DD1C6A">
        <w:rPr>
          <w:sz w:val="24"/>
          <w:szCs w:val="24"/>
        </w:rPr>
        <w:t>right</w:t>
      </w:r>
      <w:r w:rsidRPr="00DD1C6A">
        <w:rPr>
          <w:spacing w:val="2"/>
          <w:sz w:val="24"/>
          <w:szCs w:val="24"/>
        </w:rPr>
        <w:t xml:space="preserve"> </w:t>
      </w:r>
      <w:r w:rsidRPr="00DD1C6A">
        <w:rPr>
          <w:sz w:val="24"/>
          <w:szCs w:val="24"/>
        </w:rPr>
        <w:t>to</w:t>
      </w:r>
      <w:r w:rsidRPr="00DD1C6A">
        <w:rPr>
          <w:spacing w:val="1"/>
          <w:sz w:val="24"/>
          <w:szCs w:val="24"/>
        </w:rPr>
        <w:t xml:space="preserve"> </w:t>
      </w:r>
      <w:r w:rsidRPr="00DD1C6A">
        <w:rPr>
          <w:sz w:val="24"/>
          <w:szCs w:val="24"/>
        </w:rPr>
        <w:t>accept</w:t>
      </w:r>
      <w:r w:rsidRPr="00DD1C6A">
        <w:rPr>
          <w:spacing w:val="3"/>
          <w:sz w:val="24"/>
          <w:szCs w:val="24"/>
        </w:rPr>
        <w:t xml:space="preserve"> </w:t>
      </w:r>
      <w:r w:rsidRPr="00DD1C6A">
        <w:rPr>
          <w:sz w:val="24"/>
          <w:szCs w:val="24"/>
        </w:rPr>
        <w:t>or</w:t>
      </w:r>
      <w:r w:rsidRPr="00DD1C6A">
        <w:rPr>
          <w:spacing w:val="3"/>
          <w:sz w:val="24"/>
          <w:szCs w:val="24"/>
        </w:rPr>
        <w:t xml:space="preserve"> </w:t>
      </w:r>
      <w:r w:rsidRPr="00DD1C6A">
        <w:rPr>
          <w:sz w:val="24"/>
          <w:szCs w:val="24"/>
        </w:rPr>
        <w:t>reject</w:t>
      </w:r>
      <w:r w:rsidRPr="00DD1C6A">
        <w:rPr>
          <w:spacing w:val="3"/>
          <w:sz w:val="24"/>
          <w:szCs w:val="24"/>
        </w:rPr>
        <w:t xml:space="preserve"> </w:t>
      </w:r>
      <w:r w:rsidRPr="00DD1C6A">
        <w:rPr>
          <w:sz w:val="24"/>
          <w:szCs w:val="24"/>
        </w:rPr>
        <w:t>any</w:t>
      </w:r>
      <w:r w:rsidRPr="00DD1C6A">
        <w:rPr>
          <w:spacing w:val="3"/>
          <w:sz w:val="24"/>
          <w:szCs w:val="24"/>
        </w:rPr>
        <w:t xml:space="preserve"> </w:t>
      </w:r>
      <w:r w:rsidRPr="00DD1C6A">
        <w:rPr>
          <w:sz w:val="24"/>
          <w:szCs w:val="24"/>
        </w:rPr>
        <w:t>or</w:t>
      </w:r>
      <w:r w:rsidRPr="00DD1C6A">
        <w:rPr>
          <w:spacing w:val="1"/>
          <w:sz w:val="24"/>
          <w:szCs w:val="24"/>
        </w:rPr>
        <w:t xml:space="preserve"> </w:t>
      </w:r>
      <w:r w:rsidRPr="00DD1C6A">
        <w:rPr>
          <w:sz w:val="24"/>
          <w:szCs w:val="24"/>
        </w:rPr>
        <w:t>all</w:t>
      </w:r>
      <w:r w:rsidRPr="00DD1C6A">
        <w:rPr>
          <w:spacing w:val="1"/>
          <w:sz w:val="24"/>
          <w:szCs w:val="24"/>
        </w:rPr>
        <w:t xml:space="preserve"> </w:t>
      </w:r>
      <w:r w:rsidRPr="00DD1C6A">
        <w:rPr>
          <w:sz w:val="24"/>
          <w:szCs w:val="24"/>
        </w:rPr>
        <w:t>the</w:t>
      </w:r>
      <w:r w:rsidRPr="00DD1C6A">
        <w:rPr>
          <w:spacing w:val="4"/>
          <w:sz w:val="24"/>
          <w:szCs w:val="24"/>
        </w:rPr>
        <w:t xml:space="preserve"> </w:t>
      </w:r>
      <w:r w:rsidRPr="00DD1C6A">
        <w:rPr>
          <w:sz w:val="24"/>
          <w:szCs w:val="24"/>
        </w:rPr>
        <w:t>Tenders</w:t>
      </w:r>
      <w:r w:rsidR="006B2046">
        <w:rPr>
          <w:sz w:val="24"/>
          <w:szCs w:val="24"/>
        </w:rPr>
        <w:t xml:space="preserve"> </w:t>
      </w:r>
      <w:r w:rsidRPr="00DD1C6A">
        <w:rPr>
          <w:sz w:val="24"/>
          <w:szCs w:val="24"/>
        </w:rPr>
        <w:t>without</w:t>
      </w:r>
      <w:r w:rsidR="004B3D18">
        <w:rPr>
          <w:sz w:val="24"/>
          <w:szCs w:val="24"/>
        </w:rPr>
        <w:t xml:space="preserve">  </w:t>
      </w:r>
      <w:r w:rsidRPr="00DD1C6A">
        <w:rPr>
          <w:spacing w:val="-46"/>
          <w:sz w:val="24"/>
          <w:szCs w:val="24"/>
        </w:rPr>
        <w:t xml:space="preserve"> </w:t>
      </w:r>
      <w:r w:rsidRPr="00DD1C6A">
        <w:rPr>
          <w:sz w:val="24"/>
          <w:szCs w:val="24"/>
        </w:rPr>
        <w:t>assigning</w:t>
      </w:r>
      <w:r w:rsidRPr="00DD1C6A">
        <w:rPr>
          <w:spacing w:val="-5"/>
          <w:sz w:val="24"/>
          <w:szCs w:val="24"/>
        </w:rPr>
        <w:t xml:space="preserve"> </w:t>
      </w:r>
      <w:r w:rsidRPr="00DD1C6A">
        <w:rPr>
          <w:sz w:val="24"/>
          <w:szCs w:val="24"/>
        </w:rPr>
        <w:t>any</w:t>
      </w:r>
      <w:r w:rsidRPr="00DD1C6A">
        <w:rPr>
          <w:spacing w:val="-2"/>
          <w:sz w:val="24"/>
          <w:szCs w:val="24"/>
        </w:rPr>
        <w:t xml:space="preserve"> </w:t>
      </w:r>
      <w:r w:rsidRPr="00DD1C6A">
        <w:rPr>
          <w:sz w:val="24"/>
          <w:szCs w:val="24"/>
        </w:rPr>
        <w:t>reason.</w:t>
      </w:r>
    </w:p>
    <w:p w:rsidR="005F2056" w:rsidRDefault="005F2056">
      <w:pPr>
        <w:pStyle w:val="BodyText"/>
        <w:rPr>
          <w:b/>
          <w:sz w:val="24"/>
        </w:rPr>
      </w:pPr>
    </w:p>
    <w:p w:rsidR="00EE6EBC" w:rsidRDefault="00EE6EBC">
      <w:pPr>
        <w:pStyle w:val="Heading1"/>
        <w:ind w:left="2437" w:right="2267"/>
        <w:jc w:val="center"/>
        <w:rPr>
          <w:u w:val="thick"/>
        </w:rPr>
      </w:pPr>
    </w:p>
    <w:p w:rsidR="005F2056" w:rsidRDefault="00357C83">
      <w:pPr>
        <w:pStyle w:val="Heading1"/>
        <w:ind w:left="2437" w:right="2267"/>
        <w:jc w:val="center"/>
        <w:rPr>
          <w:u w:val="thick"/>
        </w:rPr>
      </w:pPr>
      <w:r>
        <w:rPr>
          <w:u w:val="thick"/>
        </w:rPr>
        <w:lastRenderedPageBreak/>
        <w:t>ELIGIBLITY</w:t>
      </w:r>
      <w:r>
        <w:rPr>
          <w:spacing w:val="-2"/>
          <w:u w:val="thick"/>
        </w:rPr>
        <w:t xml:space="preserve"> </w:t>
      </w:r>
      <w:r>
        <w:rPr>
          <w:u w:val="thick"/>
        </w:rPr>
        <w:t>DOCUMENT</w:t>
      </w:r>
      <w:r>
        <w:rPr>
          <w:spacing w:val="1"/>
          <w:u w:val="thick"/>
        </w:rPr>
        <w:t xml:space="preserve"> </w:t>
      </w:r>
      <w:r>
        <w:rPr>
          <w:u w:val="thick"/>
        </w:rPr>
        <w:t>–</w:t>
      </w:r>
      <w:r>
        <w:rPr>
          <w:spacing w:val="-2"/>
          <w:u w:val="thick"/>
        </w:rPr>
        <w:t xml:space="preserve"> </w:t>
      </w:r>
    </w:p>
    <w:p w:rsidR="00357C83" w:rsidRDefault="00357C83">
      <w:pPr>
        <w:pStyle w:val="Heading1"/>
        <w:ind w:left="2437" w:right="2267"/>
        <w:jc w:val="center"/>
      </w:pPr>
    </w:p>
    <w:p w:rsidR="005F2056" w:rsidRDefault="005F2056">
      <w:pPr>
        <w:pStyle w:val="BodyText"/>
        <w:spacing w:before="2"/>
        <w:rPr>
          <w:b/>
          <w:sz w:val="18"/>
        </w:rPr>
      </w:pPr>
    </w:p>
    <w:p w:rsidR="004B3D18" w:rsidRDefault="00357C83" w:rsidP="004B3D18">
      <w:pPr>
        <w:rPr>
          <w:rFonts w:cs="Calibri"/>
          <w:b/>
          <w:sz w:val="24"/>
          <w:szCs w:val="24"/>
        </w:rPr>
      </w:pPr>
      <w:r>
        <w:rPr>
          <w:rFonts w:cs="Calibri"/>
          <w:sz w:val="24"/>
          <w:szCs w:val="24"/>
        </w:rPr>
        <w:t>Name of work:</w:t>
      </w:r>
      <w:r w:rsidR="004B3D18" w:rsidRPr="00DD1C6A">
        <w:rPr>
          <w:b/>
          <w:spacing w:val="-4"/>
          <w:sz w:val="24"/>
          <w:szCs w:val="24"/>
        </w:rPr>
        <w:t xml:space="preserve"> </w:t>
      </w:r>
      <w:r w:rsidR="00C107A5" w:rsidRPr="00300E5B">
        <w:rPr>
          <w:b/>
        </w:rPr>
        <w:t>Architectural, Structural</w:t>
      </w:r>
      <w:r w:rsidR="00C107A5">
        <w:rPr>
          <w:b/>
        </w:rPr>
        <w:t xml:space="preserve">, MEP &amp; HVAC  </w:t>
      </w:r>
      <w:r w:rsidR="00C107A5" w:rsidRPr="00300E5B">
        <w:rPr>
          <w:b/>
        </w:rPr>
        <w:t xml:space="preserve"> Design</w:t>
      </w:r>
      <w:r w:rsidR="00C107A5" w:rsidRPr="00300E5B">
        <w:rPr>
          <w:b/>
          <w:spacing w:val="1"/>
        </w:rPr>
        <w:t xml:space="preserve"> </w:t>
      </w:r>
      <w:r w:rsidR="00C107A5" w:rsidRPr="00300E5B">
        <w:rPr>
          <w:b/>
        </w:rPr>
        <w:t>Consultancy services for</w:t>
      </w:r>
      <w:r w:rsidR="00C107A5">
        <w:t xml:space="preserve"> </w:t>
      </w:r>
      <w:r w:rsidR="00C107A5" w:rsidRPr="00300E5B">
        <w:rPr>
          <w:b/>
        </w:rPr>
        <w:t xml:space="preserve">Various Buildings and </w:t>
      </w:r>
      <w:r w:rsidR="00C107A5">
        <w:rPr>
          <w:b/>
        </w:rPr>
        <w:t>Infra</w:t>
      </w:r>
      <w:r w:rsidR="00C107A5" w:rsidRPr="00E6081B">
        <w:rPr>
          <w:b/>
        </w:rPr>
        <w:t xml:space="preserve"> Structure Development</w:t>
      </w:r>
      <w:r w:rsidR="00C107A5">
        <w:t xml:space="preserve"> at </w:t>
      </w:r>
      <w:r w:rsidR="00C107A5" w:rsidRPr="000727B2">
        <w:rPr>
          <w:rFonts w:cs="Calibri"/>
          <w:b/>
          <w:sz w:val="24"/>
          <w:szCs w:val="24"/>
        </w:rPr>
        <w:t xml:space="preserve">Indian Institute of Information Technology Sri City, </w:t>
      </w:r>
      <w:proofErr w:type="spellStart"/>
      <w:r w:rsidR="00C107A5" w:rsidRPr="000727B2">
        <w:rPr>
          <w:rFonts w:cs="Calibri"/>
          <w:b/>
          <w:sz w:val="24"/>
          <w:szCs w:val="24"/>
        </w:rPr>
        <w:t>Chittoor</w:t>
      </w:r>
      <w:proofErr w:type="spellEnd"/>
      <w:r w:rsidR="00C107A5">
        <w:rPr>
          <w:rFonts w:cs="Calibri"/>
          <w:b/>
          <w:sz w:val="24"/>
          <w:szCs w:val="24"/>
        </w:rPr>
        <w:t xml:space="preserve"> </w:t>
      </w:r>
      <w:r w:rsidR="00C107A5" w:rsidRPr="000727B2">
        <w:rPr>
          <w:rFonts w:cs="Calibri"/>
          <w:b/>
          <w:sz w:val="24"/>
          <w:szCs w:val="24"/>
        </w:rPr>
        <w:t xml:space="preserve"> </w:t>
      </w:r>
      <w:r w:rsidR="00C107A5">
        <w:rPr>
          <w:rFonts w:cs="Calibri"/>
          <w:b/>
          <w:sz w:val="24"/>
          <w:szCs w:val="24"/>
        </w:rPr>
        <w:t xml:space="preserve"> Campus </w:t>
      </w:r>
      <w:r w:rsidR="00C107A5" w:rsidRPr="000727B2">
        <w:rPr>
          <w:rFonts w:cs="Calibri"/>
          <w:b/>
          <w:sz w:val="24"/>
          <w:szCs w:val="24"/>
        </w:rPr>
        <w:t>as per the</w:t>
      </w:r>
      <w:r w:rsidR="00C107A5">
        <w:rPr>
          <w:rFonts w:cs="Calibri"/>
          <w:b/>
          <w:sz w:val="24"/>
          <w:szCs w:val="24"/>
        </w:rPr>
        <w:t xml:space="preserve"> Standards</w:t>
      </w:r>
    </w:p>
    <w:p w:rsidR="00C107A5" w:rsidRPr="00D0642D" w:rsidRDefault="00C107A5" w:rsidP="004B3D18">
      <w:pPr>
        <w:rPr>
          <w:rFonts w:cs="Calibri"/>
          <w:sz w:val="24"/>
          <w:szCs w:val="24"/>
        </w:rPr>
      </w:pPr>
    </w:p>
    <w:p w:rsidR="005F2056" w:rsidRDefault="00357C83" w:rsidP="001850AD">
      <w:pPr>
        <w:jc w:val="both"/>
        <w:rPr>
          <w:b/>
          <w:sz w:val="24"/>
        </w:rPr>
      </w:pPr>
      <w:r w:rsidRPr="00D0642D">
        <w:rPr>
          <w:sz w:val="24"/>
        </w:rPr>
        <w:t xml:space="preserve">Sealed </w:t>
      </w:r>
      <w:r w:rsidRPr="001850AD">
        <w:rPr>
          <w:sz w:val="24"/>
        </w:rPr>
        <w:t>e-Tenders are invited, up</w:t>
      </w:r>
      <w:r w:rsidR="006B2046" w:rsidRPr="001850AD">
        <w:rPr>
          <w:sz w:val="24"/>
        </w:rPr>
        <w:t xml:space="preserve"> </w:t>
      </w:r>
      <w:r w:rsidR="004A6116" w:rsidRPr="001850AD">
        <w:rPr>
          <w:sz w:val="24"/>
        </w:rPr>
        <w:t>to 11</w:t>
      </w:r>
      <w:r w:rsidR="004B3D18" w:rsidRPr="001850AD">
        <w:rPr>
          <w:sz w:val="24"/>
        </w:rPr>
        <w:t>.00 a</w:t>
      </w:r>
      <w:r w:rsidRPr="001850AD">
        <w:rPr>
          <w:sz w:val="24"/>
        </w:rPr>
        <w:t>m on</w:t>
      </w:r>
      <w:r w:rsidRPr="001850AD">
        <w:rPr>
          <w:spacing w:val="1"/>
          <w:sz w:val="24"/>
        </w:rPr>
        <w:t xml:space="preserve"> </w:t>
      </w:r>
      <w:r w:rsidR="00944422">
        <w:rPr>
          <w:spacing w:val="1"/>
          <w:sz w:val="24"/>
        </w:rPr>
        <w:t>1</w:t>
      </w:r>
      <w:r w:rsidR="00E06099">
        <w:rPr>
          <w:spacing w:val="1"/>
          <w:sz w:val="24"/>
        </w:rPr>
        <w:t>5</w:t>
      </w:r>
      <w:r w:rsidR="004A6116" w:rsidRPr="00D0642D">
        <w:rPr>
          <w:sz w:val="24"/>
          <w:shd w:val="clear" w:color="auto" w:fill="FFFF00"/>
        </w:rPr>
        <w:t>-0</w:t>
      </w:r>
      <w:r w:rsidR="00944422">
        <w:rPr>
          <w:sz w:val="24"/>
          <w:shd w:val="clear" w:color="auto" w:fill="FFFF00"/>
        </w:rPr>
        <w:t>6</w:t>
      </w:r>
      <w:r w:rsidR="004A6116" w:rsidRPr="00D0642D">
        <w:rPr>
          <w:sz w:val="24"/>
          <w:shd w:val="clear" w:color="auto" w:fill="FFFF00"/>
        </w:rPr>
        <w:t>-2023</w:t>
      </w:r>
      <w:r w:rsidRPr="001850AD">
        <w:rPr>
          <w:sz w:val="24"/>
        </w:rPr>
        <w:t xml:space="preserve"> </w:t>
      </w:r>
      <w:r>
        <w:rPr>
          <w:sz w:val="24"/>
        </w:rPr>
        <w:t>by the,</w:t>
      </w:r>
      <w:r>
        <w:rPr>
          <w:spacing w:val="1"/>
          <w:sz w:val="24"/>
        </w:rPr>
        <w:t xml:space="preserve"> </w:t>
      </w:r>
      <w:r>
        <w:rPr>
          <w:sz w:val="24"/>
        </w:rPr>
        <w:t>Indian</w:t>
      </w:r>
      <w:r>
        <w:rPr>
          <w:spacing w:val="1"/>
          <w:sz w:val="24"/>
        </w:rPr>
        <w:t xml:space="preserve"> </w:t>
      </w:r>
      <w:r>
        <w:rPr>
          <w:sz w:val="24"/>
        </w:rPr>
        <w:t>Institute of Information Technology Sri city</w:t>
      </w:r>
      <w:r>
        <w:rPr>
          <w:spacing w:val="1"/>
          <w:sz w:val="24"/>
        </w:rPr>
        <w:t xml:space="preserve"> </w:t>
      </w:r>
      <w:r>
        <w:rPr>
          <w:sz w:val="24"/>
        </w:rPr>
        <w:t>from</w:t>
      </w:r>
      <w:r>
        <w:rPr>
          <w:spacing w:val="1"/>
          <w:sz w:val="24"/>
        </w:rPr>
        <w:t xml:space="preserve"> </w:t>
      </w:r>
      <w:r>
        <w:rPr>
          <w:sz w:val="24"/>
        </w:rPr>
        <w:t>eligible</w:t>
      </w:r>
      <w:r>
        <w:rPr>
          <w:spacing w:val="36"/>
          <w:sz w:val="24"/>
        </w:rPr>
        <w:t xml:space="preserve"> </w:t>
      </w:r>
      <w:r>
        <w:rPr>
          <w:sz w:val="24"/>
        </w:rPr>
        <w:t>Architectural</w:t>
      </w:r>
      <w:r>
        <w:rPr>
          <w:spacing w:val="37"/>
          <w:sz w:val="24"/>
        </w:rPr>
        <w:t xml:space="preserve"> </w:t>
      </w:r>
      <w:r>
        <w:rPr>
          <w:sz w:val="24"/>
        </w:rPr>
        <w:t>firms</w:t>
      </w:r>
      <w:r>
        <w:rPr>
          <w:spacing w:val="36"/>
          <w:sz w:val="24"/>
        </w:rPr>
        <w:t xml:space="preserve"> </w:t>
      </w:r>
      <w:r>
        <w:rPr>
          <w:sz w:val="24"/>
        </w:rPr>
        <w:t>/</w:t>
      </w:r>
      <w:r>
        <w:rPr>
          <w:spacing w:val="37"/>
          <w:sz w:val="24"/>
        </w:rPr>
        <w:t xml:space="preserve"> </w:t>
      </w:r>
      <w:r>
        <w:rPr>
          <w:sz w:val="24"/>
        </w:rPr>
        <w:t>individuals</w:t>
      </w:r>
      <w:r>
        <w:rPr>
          <w:spacing w:val="39"/>
          <w:sz w:val="24"/>
        </w:rPr>
        <w:t xml:space="preserve"> </w:t>
      </w:r>
      <w:r>
        <w:rPr>
          <w:sz w:val="24"/>
        </w:rPr>
        <w:t>satisfying</w:t>
      </w:r>
      <w:r>
        <w:rPr>
          <w:spacing w:val="33"/>
          <w:sz w:val="24"/>
        </w:rPr>
        <w:t xml:space="preserve"> </w:t>
      </w:r>
      <w:r>
        <w:rPr>
          <w:sz w:val="24"/>
        </w:rPr>
        <w:t>the</w:t>
      </w:r>
      <w:r>
        <w:rPr>
          <w:spacing w:val="38"/>
          <w:sz w:val="24"/>
        </w:rPr>
        <w:t xml:space="preserve"> </w:t>
      </w:r>
      <w:r>
        <w:rPr>
          <w:sz w:val="24"/>
        </w:rPr>
        <w:t>eligibility</w:t>
      </w:r>
      <w:r>
        <w:rPr>
          <w:spacing w:val="32"/>
          <w:sz w:val="24"/>
        </w:rPr>
        <w:t xml:space="preserve"> </w:t>
      </w:r>
      <w:r>
        <w:rPr>
          <w:sz w:val="24"/>
        </w:rPr>
        <w:t>criteria</w:t>
      </w:r>
      <w:r>
        <w:rPr>
          <w:spacing w:val="37"/>
          <w:sz w:val="24"/>
        </w:rPr>
        <w:t xml:space="preserve"> </w:t>
      </w:r>
      <w:r>
        <w:rPr>
          <w:sz w:val="24"/>
        </w:rPr>
        <w:t>prescribed</w:t>
      </w:r>
      <w:r>
        <w:rPr>
          <w:spacing w:val="37"/>
          <w:sz w:val="24"/>
        </w:rPr>
        <w:t xml:space="preserve"> </w:t>
      </w:r>
      <w:r>
        <w:rPr>
          <w:sz w:val="24"/>
        </w:rPr>
        <w:t>in</w:t>
      </w:r>
      <w:r>
        <w:rPr>
          <w:spacing w:val="-58"/>
          <w:sz w:val="24"/>
        </w:rPr>
        <w:t xml:space="preserve"> </w:t>
      </w:r>
      <w:r w:rsidR="004B3D18">
        <w:rPr>
          <w:spacing w:val="-58"/>
          <w:sz w:val="24"/>
        </w:rPr>
        <w:t xml:space="preserve">  </w:t>
      </w:r>
      <w:r>
        <w:rPr>
          <w:sz w:val="24"/>
        </w:rPr>
        <w:t>this</w:t>
      </w:r>
      <w:r>
        <w:rPr>
          <w:spacing w:val="-1"/>
          <w:sz w:val="24"/>
        </w:rPr>
        <w:t xml:space="preserve"> </w:t>
      </w:r>
      <w:r>
        <w:rPr>
          <w:sz w:val="24"/>
        </w:rPr>
        <w:t>tender document</w:t>
      </w:r>
      <w:r>
        <w:rPr>
          <w:b/>
          <w:sz w:val="24"/>
        </w:rPr>
        <w:t>.</w:t>
      </w:r>
    </w:p>
    <w:p w:rsidR="00C3429F" w:rsidRDefault="00C3429F" w:rsidP="007178D8">
      <w:pPr>
        <w:pStyle w:val="ListParagraph"/>
        <w:numPr>
          <w:ilvl w:val="0"/>
          <w:numId w:val="15"/>
        </w:numPr>
        <w:tabs>
          <w:tab w:val="left" w:pos="821"/>
        </w:tabs>
        <w:spacing w:before="228" w:line="360" w:lineRule="auto"/>
        <w:ind w:right="108"/>
        <w:jc w:val="both"/>
        <w:rPr>
          <w:b/>
          <w:sz w:val="24"/>
        </w:rPr>
      </w:pPr>
      <w:r w:rsidRPr="00AF568D">
        <w:rPr>
          <w:iCs/>
          <w:sz w:val="24"/>
          <w:szCs w:val="24"/>
        </w:rPr>
        <w:t xml:space="preserve">The interested parties may </w:t>
      </w:r>
      <w:r w:rsidRPr="002339F0">
        <w:rPr>
          <w:iCs/>
          <w:sz w:val="24"/>
          <w:szCs w:val="24"/>
        </w:rPr>
        <w:t xml:space="preserve">download </w:t>
      </w:r>
      <w:r w:rsidR="00944422">
        <w:rPr>
          <w:iCs/>
          <w:sz w:val="24"/>
          <w:szCs w:val="24"/>
        </w:rPr>
        <w:t xml:space="preserve">NIT </w:t>
      </w:r>
      <w:r w:rsidRPr="002339F0">
        <w:rPr>
          <w:iCs/>
          <w:sz w:val="24"/>
          <w:szCs w:val="24"/>
        </w:rPr>
        <w:t xml:space="preserve">from </w:t>
      </w:r>
      <w:r w:rsidRPr="00A26876">
        <w:rPr>
          <w:iCs/>
          <w:sz w:val="24"/>
          <w:szCs w:val="24"/>
        </w:rPr>
        <w:t>web-site of IIIT Sri City –</w:t>
      </w:r>
      <w:r w:rsidRPr="00F80E19">
        <w:rPr>
          <w:color w:val="000000"/>
          <w:sz w:val="24"/>
          <w:szCs w:val="24"/>
        </w:rPr>
        <w:t xml:space="preserve"> </w:t>
      </w:r>
      <w:r w:rsidRPr="00861263">
        <w:rPr>
          <w:color w:val="000000"/>
          <w:sz w:val="24"/>
          <w:szCs w:val="24"/>
        </w:rPr>
        <w:t xml:space="preserve">website  </w:t>
      </w:r>
      <w:hyperlink r:id="rId15">
        <w:r w:rsidRPr="008E5CAD">
          <w:rPr>
            <w:b/>
            <w:color w:val="1F497D" w:themeColor="text2"/>
            <w:sz w:val="24"/>
            <w:szCs w:val="24"/>
          </w:rPr>
          <w:t>www.iiits.ac.in</w:t>
        </w:r>
      </w:hyperlink>
      <w:hyperlink r:id="rId16">
        <w:r w:rsidRPr="008E5CAD">
          <w:rPr>
            <w:b/>
            <w:color w:val="1F497D" w:themeColor="text2"/>
            <w:sz w:val="24"/>
            <w:szCs w:val="24"/>
          </w:rPr>
          <w:t xml:space="preserve"> and  </w:t>
        </w:r>
      </w:hyperlink>
      <w:r w:rsidR="00944422">
        <w:rPr>
          <w:b/>
          <w:sz w:val="24"/>
        </w:rPr>
        <w:t xml:space="preserve"> </w:t>
      </w:r>
      <w:r w:rsidR="00944422" w:rsidRPr="00CD4FBE">
        <w:rPr>
          <w:sz w:val="24"/>
          <w:szCs w:val="24"/>
        </w:rPr>
        <w:t>https://etenders.gov.in/eprocure/app</w:t>
      </w:r>
    </w:p>
    <w:p w:rsidR="005F2056" w:rsidRPr="004B3D18" w:rsidRDefault="00357C83" w:rsidP="007178D8">
      <w:pPr>
        <w:pStyle w:val="ListParagraph"/>
        <w:numPr>
          <w:ilvl w:val="0"/>
          <w:numId w:val="15"/>
        </w:numPr>
        <w:tabs>
          <w:tab w:val="left" w:pos="821"/>
        </w:tabs>
        <w:spacing w:before="4" w:line="360" w:lineRule="auto"/>
        <w:ind w:right="108"/>
        <w:jc w:val="both"/>
        <w:rPr>
          <w:sz w:val="36"/>
        </w:rPr>
      </w:pPr>
      <w:r w:rsidRPr="004B3D18">
        <w:rPr>
          <w:sz w:val="24"/>
        </w:rPr>
        <w:t xml:space="preserve">All e-Tenders, submitted within the stipulated date and time will be opened after </w:t>
      </w:r>
      <w:r w:rsidR="004A6116" w:rsidRPr="001850AD">
        <w:rPr>
          <w:sz w:val="24"/>
        </w:rPr>
        <w:t>1</w:t>
      </w:r>
      <w:r w:rsidR="00944422">
        <w:rPr>
          <w:sz w:val="24"/>
        </w:rPr>
        <w:t>0</w:t>
      </w:r>
      <w:r w:rsidR="004B3D18" w:rsidRPr="001850AD">
        <w:rPr>
          <w:sz w:val="24"/>
        </w:rPr>
        <w:t>:</w:t>
      </w:r>
      <w:r w:rsidR="00944422">
        <w:rPr>
          <w:sz w:val="24"/>
        </w:rPr>
        <w:t>3</w:t>
      </w:r>
      <w:r w:rsidR="004B3D18" w:rsidRPr="001850AD">
        <w:rPr>
          <w:sz w:val="24"/>
        </w:rPr>
        <w:t>0a</w:t>
      </w:r>
      <w:r w:rsidRPr="001850AD">
        <w:rPr>
          <w:sz w:val="24"/>
        </w:rPr>
        <w:t>m</w:t>
      </w:r>
      <w:r w:rsidRPr="004B3D18">
        <w:rPr>
          <w:spacing w:val="1"/>
          <w:sz w:val="24"/>
        </w:rPr>
        <w:t xml:space="preserve"> </w:t>
      </w:r>
      <w:r w:rsidRPr="004B3D18">
        <w:rPr>
          <w:sz w:val="24"/>
        </w:rPr>
        <w:t xml:space="preserve">on the stipulated date of opening of the e-Tender. </w:t>
      </w:r>
    </w:p>
    <w:p w:rsidR="005F2056" w:rsidRDefault="00357C83" w:rsidP="007178D8">
      <w:pPr>
        <w:pStyle w:val="Heading1"/>
        <w:numPr>
          <w:ilvl w:val="1"/>
          <w:numId w:val="14"/>
        </w:numPr>
        <w:tabs>
          <w:tab w:val="left" w:pos="641"/>
        </w:tabs>
        <w:ind w:hanging="361"/>
        <w:jc w:val="both"/>
      </w:pPr>
      <w:r>
        <w:rPr>
          <w:u w:val="thick"/>
        </w:rPr>
        <w:t>Procedure</w:t>
      </w:r>
      <w:r>
        <w:rPr>
          <w:spacing w:val="-4"/>
          <w:u w:val="thick"/>
        </w:rPr>
        <w:t xml:space="preserve"> </w:t>
      </w:r>
      <w:r>
        <w:rPr>
          <w:u w:val="thick"/>
        </w:rPr>
        <w:t>for</w:t>
      </w:r>
      <w:r>
        <w:rPr>
          <w:spacing w:val="-3"/>
          <w:u w:val="thick"/>
        </w:rPr>
        <w:t xml:space="preserve"> </w:t>
      </w:r>
      <w:r>
        <w:rPr>
          <w:u w:val="thick"/>
        </w:rPr>
        <w:t>submission</w:t>
      </w:r>
      <w:r>
        <w:rPr>
          <w:spacing w:val="-1"/>
          <w:u w:val="thick"/>
        </w:rPr>
        <w:t xml:space="preserve"> </w:t>
      </w:r>
      <w:r>
        <w:rPr>
          <w:u w:val="thick"/>
        </w:rPr>
        <w:t>of</w:t>
      </w:r>
      <w:r>
        <w:rPr>
          <w:spacing w:val="1"/>
          <w:u w:val="thick"/>
        </w:rPr>
        <w:t xml:space="preserve"> </w:t>
      </w:r>
      <w:r>
        <w:rPr>
          <w:u w:val="thick"/>
        </w:rPr>
        <w:t>e-Tender</w:t>
      </w:r>
    </w:p>
    <w:p w:rsidR="005F2056" w:rsidRDefault="005F2056">
      <w:pPr>
        <w:pStyle w:val="BodyText"/>
        <w:spacing w:before="9"/>
        <w:rPr>
          <w:b/>
          <w:sz w:val="15"/>
        </w:rPr>
      </w:pPr>
    </w:p>
    <w:p w:rsidR="000155CB" w:rsidRDefault="00357C83" w:rsidP="000155CB">
      <w:pPr>
        <w:spacing w:before="90" w:line="360" w:lineRule="auto"/>
        <w:jc w:val="both"/>
        <w:rPr>
          <w:sz w:val="24"/>
          <w:szCs w:val="24"/>
        </w:rPr>
      </w:pPr>
      <w:r>
        <w:rPr>
          <w:sz w:val="24"/>
        </w:rPr>
        <w:t>Architects</w:t>
      </w:r>
      <w:r>
        <w:rPr>
          <w:spacing w:val="30"/>
          <w:sz w:val="24"/>
        </w:rPr>
        <w:t xml:space="preserve"> </w:t>
      </w:r>
      <w:r>
        <w:rPr>
          <w:sz w:val="24"/>
        </w:rPr>
        <w:t>who</w:t>
      </w:r>
      <w:r>
        <w:rPr>
          <w:spacing w:val="30"/>
          <w:sz w:val="24"/>
        </w:rPr>
        <w:t xml:space="preserve"> </w:t>
      </w:r>
      <w:r>
        <w:rPr>
          <w:sz w:val="24"/>
        </w:rPr>
        <w:t>desire</w:t>
      </w:r>
      <w:r>
        <w:rPr>
          <w:spacing w:val="29"/>
          <w:sz w:val="24"/>
        </w:rPr>
        <w:t xml:space="preserve"> </w:t>
      </w:r>
      <w:r>
        <w:rPr>
          <w:sz w:val="24"/>
        </w:rPr>
        <w:t>to</w:t>
      </w:r>
      <w:r>
        <w:rPr>
          <w:spacing w:val="33"/>
          <w:sz w:val="24"/>
        </w:rPr>
        <w:t xml:space="preserve"> </w:t>
      </w:r>
      <w:r>
        <w:rPr>
          <w:sz w:val="24"/>
        </w:rPr>
        <w:t>be</w:t>
      </w:r>
      <w:r>
        <w:rPr>
          <w:spacing w:val="29"/>
          <w:sz w:val="24"/>
        </w:rPr>
        <w:t xml:space="preserve"> </w:t>
      </w:r>
      <w:r>
        <w:rPr>
          <w:sz w:val="24"/>
        </w:rPr>
        <w:t>appointed</w:t>
      </w:r>
      <w:r>
        <w:rPr>
          <w:spacing w:val="30"/>
          <w:sz w:val="24"/>
        </w:rPr>
        <w:t xml:space="preserve"> </w:t>
      </w:r>
      <w:r>
        <w:rPr>
          <w:sz w:val="24"/>
        </w:rPr>
        <w:t>as</w:t>
      </w:r>
      <w:r>
        <w:rPr>
          <w:spacing w:val="32"/>
          <w:sz w:val="24"/>
        </w:rPr>
        <w:t xml:space="preserve"> </w:t>
      </w:r>
      <w:r>
        <w:rPr>
          <w:sz w:val="24"/>
        </w:rPr>
        <w:t>consultants</w:t>
      </w:r>
      <w:r>
        <w:rPr>
          <w:spacing w:val="31"/>
          <w:sz w:val="24"/>
        </w:rPr>
        <w:t xml:space="preserve"> </w:t>
      </w:r>
      <w:r>
        <w:rPr>
          <w:sz w:val="24"/>
        </w:rPr>
        <w:t>for</w:t>
      </w:r>
      <w:r>
        <w:rPr>
          <w:spacing w:val="28"/>
          <w:sz w:val="24"/>
        </w:rPr>
        <w:t xml:space="preserve"> </w:t>
      </w:r>
      <w:r>
        <w:rPr>
          <w:sz w:val="24"/>
        </w:rPr>
        <w:t>the</w:t>
      </w:r>
      <w:r>
        <w:rPr>
          <w:spacing w:val="37"/>
          <w:sz w:val="24"/>
        </w:rPr>
        <w:t xml:space="preserve"> </w:t>
      </w:r>
      <w:r>
        <w:rPr>
          <w:sz w:val="24"/>
        </w:rPr>
        <w:t>above</w:t>
      </w:r>
      <w:r>
        <w:rPr>
          <w:spacing w:val="29"/>
          <w:sz w:val="24"/>
        </w:rPr>
        <w:t xml:space="preserve"> </w:t>
      </w:r>
      <w:r>
        <w:rPr>
          <w:sz w:val="24"/>
        </w:rPr>
        <w:t>works</w:t>
      </w:r>
      <w:r>
        <w:rPr>
          <w:spacing w:val="31"/>
          <w:sz w:val="24"/>
        </w:rPr>
        <w:t xml:space="preserve"> </w:t>
      </w:r>
      <w:r>
        <w:rPr>
          <w:sz w:val="24"/>
        </w:rPr>
        <w:t>shall</w:t>
      </w:r>
      <w:r>
        <w:rPr>
          <w:spacing w:val="30"/>
          <w:sz w:val="24"/>
        </w:rPr>
        <w:t xml:space="preserve"> </w:t>
      </w:r>
      <w:r>
        <w:rPr>
          <w:sz w:val="24"/>
        </w:rPr>
        <w:t>submit</w:t>
      </w:r>
      <w:r>
        <w:rPr>
          <w:spacing w:val="-57"/>
          <w:sz w:val="24"/>
        </w:rPr>
        <w:t xml:space="preserve"> </w:t>
      </w:r>
      <w:r>
        <w:rPr>
          <w:sz w:val="24"/>
        </w:rPr>
        <w:t>their</w:t>
      </w:r>
      <w:r>
        <w:rPr>
          <w:spacing w:val="-2"/>
          <w:sz w:val="24"/>
        </w:rPr>
        <w:t xml:space="preserve"> </w:t>
      </w:r>
      <w:r>
        <w:rPr>
          <w:sz w:val="24"/>
        </w:rPr>
        <w:t>e-Tender</w:t>
      </w:r>
      <w:r>
        <w:rPr>
          <w:spacing w:val="-1"/>
          <w:sz w:val="24"/>
        </w:rPr>
        <w:t xml:space="preserve"> </w:t>
      </w:r>
      <w:r>
        <w:rPr>
          <w:sz w:val="24"/>
        </w:rPr>
        <w:t>in three e-Envelopes</w:t>
      </w:r>
      <w:r>
        <w:rPr>
          <w:spacing w:val="-1"/>
          <w:sz w:val="24"/>
        </w:rPr>
        <w:t xml:space="preserve"> </w:t>
      </w:r>
      <w:r>
        <w:rPr>
          <w:sz w:val="24"/>
        </w:rPr>
        <w:t>as detailed below</w:t>
      </w:r>
      <w:r w:rsidR="000155CB">
        <w:rPr>
          <w:sz w:val="24"/>
        </w:rPr>
        <w:t>;</w:t>
      </w:r>
      <w:r w:rsidR="00D0642D">
        <w:rPr>
          <w:sz w:val="24"/>
        </w:rPr>
        <w:t xml:space="preserve"> </w:t>
      </w:r>
      <w:r w:rsidRPr="00D0642D">
        <w:rPr>
          <w:sz w:val="24"/>
        </w:rPr>
        <w:t xml:space="preserve">Interested tenderers can view and submit the e-tender in the following order through </w:t>
      </w:r>
      <w:proofErr w:type="gramStart"/>
      <w:r w:rsidRPr="00D0642D">
        <w:rPr>
          <w:sz w:val="24"/>
        </w:rPr>
        <w:t>the</w:t>
      </w:r>
      <w:r w:rsidRPr="00D0642D">
        <w:rPr>
          <w:spacing w:val="-57"/>
          <w:sz w:val="24"/>
        </w:rPr>
        <w:t xml:space="preserve"> </w:t>
      </w:r>
      <w:r w:rsidR="00FA7FDB">
        <w:rPr>
          <w:spacing w:val="-57"/>
          <w:sz w:val="24"/>
        </w:rPr>
        <w:t xml:space="preserve"> </w:t>
      </w:r>
      <w:r w:rsidR="00C3429F" w:rsidRPr="00D0642D">
        <w:rPr>
          <w:sz w:val="24"/>
        </w:rPr>
        <w:t>following</w:t>
      </w:r>
      <w:proofErr w:type="gramEnd"/>
      <w:r w:rsidR="00C3429F" w:rsidRPr="00D0642D">
        <w:rPr>
          <w:sz w:val="24"/>
        </w:rPr>
        <w:t xml:space="preserve"> </w:t>
      </w:r>
      <w:r w:rsidRPr="00D0642D">
        <w:rPr>
          <w:sz w:val="24"/>
        </w:rPr>
        <w:t xml:space="preserve">e-tender </w:t>
      </w:r>
      <w:r w:rsidR="00D0642D" w:rsidRPr="00D0642D">
        <w:rPr>
          <w:sz w:val="24"/>
        </w:rPr>
        <w:t>website</w:t>
      </w:r>
      <w:r w:rsidR="00D0642D" w:rsidRPr="00D0642D">
        <w:rPr>
          <w:color w:val="000000"/>
          <w:sz w:val="24"/>
          <w:szCs w:val="24"/>
        </w:rPr>
        <w:t xml:space="preserve"> </w:t>
      </w:r>
      <w:hyperlink r:id="rId17">
        <w:r w:rsidR="00C3429F" w:rsidRPr="00D0642D">
          <w:rPr>
            <w:b/>
            <w:color w:val="1F497D" w:themeColor="text2"/>
            <w:sz w:val="24"/>
            <w:szCs w:val="24"/>
          </w:rPr>
          <w:t>www.iiits.ac.in</w:t>
        </w:r>
      </w:hyperlink>
      <w:hyperlink r:id="rId18">
        <w:r w:rsidR="00C3429F" w:rsidRPr="00D0642D">
          <w:rPr>
            <w:b/>
            <w:color w:val="1F497D" w:themeColor="text2"/>
            <w:sz w:val="24"/>
            <w:szCs w:val="24"/>
          </w:rPr>
          <w:t xml:space="preserve"> and  </w:t>
        </w:r>
      </w:hyperlink>
      <w:r w:rsidR="00FA7FDB" w:rsidRPr="00FA7FDB">
        <w:rPr>
          <w:sz w:val="24"/>
          <w:szCs w:val="24"/>
        </w:rPr>
        <w:t xml:space="preserve"> </w:t>
      </w:r>
      <w:hyperlink r:id="rId19" w:history="1">
        <w:r w:rsidR="000155CB" w:rsidRPr="00CB2C19">
          <w:rPr>
            <w:rStyle w:val="Hyperlink"/>
            <w:sz w:val="24"/>
            <w:szCs w:val="24"/>
          </w:rPr>
          <w:t>https://etenders.gov.in/eprocure/ap</w:t>
        </w:r>
      </w:hyperlink>
      <w:r w:rsidR="000155CB">
        <w:rPr>
          <w:sz w:val="24"/>
          <w:szCs w:val="24"/>
        </w:rPr>
        <w:t>p.</w:t>
      </w:r>
    </w:p>
    <w:p w:rsidR="005F2056" w:rsidRPr="000155CB" w:rsidRDefault="004A6116" w:rsidP="000155CB">
      <w:pPr>
        <w:spacing w:before="90" w:line="360" w:lineRule="auto"/>
        <w:jc w:val="both"/>
        <w:rPr>
          <w:b/>
          <w:sz w:val="24"/>
        </w:rPr>
      </w:pPr>
      <w:r>
        <w:rPr>
          <w:spacing w:val="1"/>
          <w:sz w:val="24"/>
        </w:rPr>
        <w:t xml:space="preserve">   </w:t>
      </w:r>
      <w:r w:rsidR="00357C83" w:rsidRPr="004A6116">
        <w:rPr>
          <w:spacing w:val="1"/>
          <w:sz w:val="24"/>
        </w:rPr>
        <w:t xml:space="preserve"> </w:t>
      </w:r>
      <w:r w:rsidR="00357C83" w:rsidRPr="004A6116">
        <w:rPr>
          <w:sz w:val="24"/>
        </w:rPr>
        <w:t>For any</w:t>
      </w:r>
      <w:r w:rsidR="00357C83" w:rsidRPr="004A6116">
        <w:rPr>
          <w:spacing w:val="1"/>
          <w:sz w:val="24"/>
        </w:rPr>
        <w:t xml:space="preserve"> </w:t>
      </w:r>
      <w:r w:rsidR="00357C83" w:rsidRPr="004A6116">
        <w:rPr>
          <w:sz w:val="24"/>
        </w:rPr>
        <w:t>queries regarding</w:t>
      </w:r>
      <w:r w:rsidR="00357C83" w:rsidRPr="004A6116">
        <w:rPr>
          <w:spacing w:val="-3"/>
          <w:sz w:val="24"/>
        </w:rPr>
        <w:t xml:space="preserve"> </w:t>
      </w:r>
      <w:r w:rsidR="00357C83" w:rsidRPr="004A6116">
        <w:rPr>
          <w:sz w:val="24"/>
        </w:rPr>
        <w:t>registration</w:t>
      </w:r>
      <w:r w:rsidR="00357C83" w:rsidRPr="004A6116">
        <w:rPr>
          <w:spacing w:val="3"/>
          <w:sz w:val="24"/>
        </w:rPr>
        <w:t xml:space="preserve"> </w:t>
      </w:r>
      <w:r w:rsidR="00357C83" w:rsidRPr="004A6116">
        <w:rPr>
          <w:sz w:val="24"/>
        </w:rPr>
        <w:t>with the</w:t>
      </w:r>
      <w:r w:rsidR="00357C83" w:rsidRPr="004A6116">
        <w:rPr>
          <w:spacing w:val="1"/>
          <w:sz w:val="24"/>
        </w:rPr>
        <w:t xml:space="preserve"> </w:t>
      </w:r>
      <w:r w:rsidR="00357C83" w:rsidRPr="004A6116">
        <w:rPr>
          <w:sz w:val="24"/>
        </w:rPr>
        <w:t>e-Tender</w:t>
      </w:r>
      <w:r w:rsidR="00357C83" w:rsidRPr="004A6116">
        <w:rPr>
          <w:spacing w:val="1"/>
          <w:sz w:val="24"/>
        </w:rPr>
        <w:t xml:space="preserve"> </w:t>
      </w:r>
      <w:r w:rsidR="00357C83" w:rsidRPr="004A6116">
        <w:rPr>
          <w:sz w:val="24"/>
        </w:rPr>
        <w:t>web site,</w:t>
      </w:r>
      <w:r w:rsidR="00357C83" w:rsidRPr="004A6116">
        <w:rPr>
          <w:spacing w:val="1"/>
          <w:sz w:val="24"/>
        </w:rPr>
        <w:t xml:space="preserve"> </w:t>
      </w:r>
      <w:r w:rsidR="00357C83" w:rsidRPr="004A6116">
        <w:rPr>
          <w:sz w:val="24"/>
        </w:rPr>
        <w:t>please</w:t>
      </w:r>
      <w:r w:rsidR="00357C83" w:rsidRPr="004A6116">
        <w:rPr>
          <w:spacing w:val="1"/>
          <w:sz w:val="24"/>
        </w:rPr>
        <w:t xml:space="preserve"> </w:t>
      </w:r>
      <w:r w:rsidR="00357C83" w:rsidRPr="004A6116">
        <w:rPr>
          <w:sz w:val="24"/>
        </w:rPr>
        <w:t>contact</w:t>
      </w:r>
      <w:r w:rsidR="00357C83" w:rsidRPr="004A6116">
        <w:rPr>
          <w:spacing w:val="1"/>
          <w:sz w:val="24"/>
        </w:rPr>
        <w:t xml:space="preserve"> </w:t>
      </w:r>
      <w:r w:rsidR="00C3429F" w:rsidRPr="004A6116">
        <w:rPr>
          <w:spacing w:val="1"/>
          <w:sz w:val="24"/>
        </w:rPr>
        <w:t xml:space="preserve">PMC office Sri </w:t>
      </w:r>
      <w:r w:rsidR="00ED741B" w:rsidRPr="004A6116">
        <w:rPr>
          <w:spacing w:val="1"/>
          <w:sz w:val="24"/>
        </w:rPr>
        <w:t>City</w:t>
      </w:r>
      <w:r w:rsidR="00C3429F" w:rsidRPr="004A6116">
        <w:rPr>
          <w:spacing w:val="1"/>
          <w:sz w:val="24"/>
        </w:rPr>
        <w:t xml:space="preserve"> </w:t>
      </w:r>
      <w:r w:rsidR="00ED741B" w:rsidRPr="004A6116">
        <w:rPr>
          <w:sz w:val="24"/>
        </w:rPr>
        <w:t>for</w:t>
      </w:r>
      <w:r w:rsidR="00357C83" w:rsidRPr="004A6116">
        <w:rPr>
          <w:sz w:val="24"/>
        </w:rPr>
        <w:t xml:space="preserve"> further information regarding tender uploading </w:t>
      </w:r>
      <w:r w:rsidR="00D0642D" w:rsidRPr="004A6116">
        <w:rPr>
          <w:sz w:val="24"/>
        </w:rPr>
        <w:t>procedure;</w:t>
      </w:r>
      <w:r w:rsidR="00357C83" w:rsidRPr="004A6116">
        <w:rPr>
          <w:sz w:val="24"/>
        </w:rPr>
        <w:t xml:space="preserve"> please visit</w:t>
      </w:r>
      <w:r w:rsidR="00357C83" w:rsidRPr="004A6116">
        <w:rPr>
          <w:spacing w:val="1"/>
          <w:sz w:val="24"/>
        </w:rPr>
        <w:t xml:space="preserve"> </w:t>
      </w:r>
      <w:r w:rsidR="00357C83" w:rsidRPr="004A6116">
        <w:rPr>
          <w:sz w:val="24"/>
        </w:rPr>
        <w:t>the above</w:t>
      </w:r>
      <w:r w:rsidR="00357C83" w:rsidRPr="004A6116">
        <w:rPr>
          <w:spacing w:val="-1"/>
          <w:sz w:val="24"/>
        </w:rPr>
        <w:t xml:space="preserve"> </w:t>
      </w:r>
      <w:r w:rsidR="00357C83" w:rsidRPr="004A6116">
        <w:rPr>
          <w:sz w:val="24"/>
        </w:rPr>
        <w:t>mentioned web site.</w:t>
      </w:r>
    </w:p>
    <w:p w:rsidR="000155CB" w:rsidRPr="00B80307" w:rsidRDefault="000155CB" w:rsidP="000155CB">
      <w:pPr>
        <w:jc w:val="both"/>
        <w:rPr>
          <w:sz w:val="24"/>
          <w:szCs w:val="24"/>
        </w:rPr>
      </w:pPr>
      <w:r w:rsidRPr="00B80307">
        <w:rPr>
          <w:b/>
          <w:sz w:val="24"/>
          <w:szCs w:val="24"/>
        </w:rPr>
        <w:t>Instructions for submission of online Bid:</w:t>
      </w:r>
      <w:r w:rsidRPr="00B80307">
        <w:rPr>
          <w:sz w:val="24"/>
          <w:szCs w:val="24"/>
        </w:rPr>
        <w:t xml:space="preserve"> </w:t>
      </w:r>
    </w:p>
    <w:p w:rsidR="000155CB" w:rsidRPr="00B80307" w:rsidRDefault="000155CB" w:rsidP="000155CB">
      <w:pPr>
        <w:ind w:left="720"/>
        <w:jc w:val="both"/>
        <w:rPr>
          <w:sz w:val="24"/>
          <w:szCs w:val="24"/>
        </w:rPr>
      </w:pPr>
      <w:r w:rsidRPr="00E074DD">
        <w:rPr>
          <w:b/>
          <w:sz w:val="24"/>
          <w:szCs w:val="24"/>
        </w:rPr>
        <w:t>i.</w:t>
      </w:r>
      <w:r w:rsidRPr="00B80307">
        <w:rPr>
          <w:sz w:val="24"/>
          <w:szCs w:val="24"/>
        </w:rPr>
        <w:t xml:space="preserve"> Bidders are required to enroll on the e-Procurement module of the Central Public Procurement Portal URL:https://etenders.gov.in/eprocure/app by clicking on "Online Bidder Enrollment". Enrolment on the CPP Portal is free of charge. </w:t>
      </w:r>
    </w:p>
    <w:p w:rsidR="000155CB" w:rsidRPr="00B80307" w:rsidRDefault="000155CB" w:rsidP="000155CB">
      <w:pPr>
        <w:ind w:left="720"/>
        <w:jc w:val="both"/>
        <w:rPr>
          <w:sz w:val="24"/>
          <w:szCs w:val="24"/>
        </w:rPr>
      </w:pPr>
      <w:r w:rsidRPr="00E074DD">
        <w:rPr>
          <w:b/>
          <w:sz w:val="24"/>
          <w:szCs w:val="24"/>
        </w:rPr>
        <w:t>ii.</w:t>
      </w:r>
      <w:r w:rsidRPr="00B80307">
        <w:rPr>
          <w:sz w:val="24"/>
          <w:szCs w:val="24"/>
        </w:rPr>
        <w:t xml:space="preserve"> As part of the enrolment process, the bidders will be required to choose a unique user name and assign a password for their accounts.</w:t>
      </w:r>
    </w:p>
    <w:p w:rsidR="000155CB" w:rsidRPr="00B80307" w:rsidRDefault="000155CB" w:rsidP="000155CB">
      <w:pPr>
        <w:ind w:left="720" w:firstLine="60"/>
        <w:jc w:val="both"/>
        <w:rPr>
          <w:sz w:val="24"/>
          <w:szCs w:val="24"/>
        </w:rPr>
      </w:pPr>
      <w:r w:rsidRPr="00E074DD">
        <w:rPr>
          <w:b/>
          <w:sz w:val="24"/>
          <w:szCs w:val="24"/>
        </w:rPr>
        <w:t>iii.</w:t>
      </w:r>
      <w:r w:rsidRPr="00B80307">
        <w:rPr>
          <w:sz w:val="24"/>
          <w:szCs w:val="24"/>
        </w:rPr>
        <w:t xml:space="preserve"> Bidders are advised to register their valid email address and mobile numbers as part of the registration process. These would be used for any communication from the CPP Portal.</w:t>
      </w:r>
    </w:p>
    <w:p w:rsidR="000155CB" w:rsidRPr="00B80307" w:rsidRDefault="000155CB" w:rsidP="000155CB">
      <w:pPr>
        <w:ind w:left="720" w:firstLine="60"/>
        <w:jc w:val="both"/>
        <w:rPr>
          <w:sz w:val="24"/>
          <w:szCs w:val="24"/>
        </w:rPr>
      </w:pPr>
      <w:r w:rsidRPr="00E074DD">
        <w:rPr>
          <w:b/>
          <w:sz w:val="24"/>
          <w:szCs w:val="24"/>
        </w:rPr>
        <w:t>iv.</w:t>
      </w:r>
      <w:r w:rsidRPr="00B80307">
        <w:rPr>
          <w:sz w:val="24"/>
          <w:szCs w:val="24"/>
        </w:rPr>
        <w:t xml:space="preserve"> Upon enrolment, the bidders will be required to register their valid Digital Signature Certificate (Class II or Class III Certificates with signing key usage) issued by any Certifying Authority recognized by CCA India (e.g. </w:t>
      </w:r>
      <w:proofErr w:type="spellStart"/>
      <w:r w:rsidRPr="00B80307">
        <w:rPr>
          <w:sz w:val="24"/>
          <w:szCs w:val="24"/>
        </w:rPr>
        <w:t>Sify</w:t>
      </w:r>
      <w:proofErr w:type="spellEnd"/>
      <w:r w:rsidRPr="00B80307">
        <w:rPr>
          <w:sz w:val="24"/>
          <w:szCs w:val="24"/>
        </w:rPr>
        <w:t xml:space="preserve"> / TCS / </w:t>
      </w:r>
      <w:proofErr w:type="spellStart"/>
      <w:r w:rsidRPr="00B80307">
        <w:rPr>
          <w:sz w:val="24"/>
          <w:szCs w:val="24"/>
        </w:rPr>
        <w:t>nCode</w:t>
      </w:r>
      <w:proofErr w:type="spellEnd"/>
      <w:r w:rsidRPr="00B80307">
        <w:rPr>
          <w:sz w:val="24"/>
          <w:szCs w:val="24"/>
        </w:rPr>
        <w:t xml:space="preserve"> / </w:t>
      </w:r>
      <w:proofErr w:type="spellStart"/>
      <w:r w:rsidRPr="00B80307">
        <w:rPr>
          <w:sz w:val="24"/>
          <w:szCs w:val="24"/>
        </w:rPr>
        <w:t>eMudhra</w:t>
      </w:r>
      <w:proofErr w:type="spellEnd"/>
      <w:r w:rsidRPr="00B80307">
        <w:rPr>
          <w:sz w:val="24"/>
          <w:szCs w:val="24"/>
        </w:rPr>
        <w:t xml:space="preserve"> etc.)</w:t>
      </w:r>
    </w:p>
    <w:p w:rsidR="000155CB" w:rsidRPr="00B80307" w:rsidRDefault="000155CB" w:rsidP="000155CB">
      <w:pPr>
        <w:ind w:left="720" w:firstLine="60"/>
        <w:jc w:val="both"/>
        <w:rPr>
          <w:sz w:val="24"/>
          <w:szCs w:val="24"/>
        </w:rPr>
      </w:pPr>
      <w:r w:rsidRPr="00E074DD">
        <w:rPr>
          <w:b/>
          <w:sz w:val="24"/>
          <w:szCs w:val="24"/>
        </w:rPr>
        <w:t>v.</w:t>
      </w:r>
      <w:r w:rsidRPr="00B80307">
        <w:rPr>
          <w:sz w:val="24"/>
          <w:szCs w:val="24"/>
        </w:rPr>
        <w:t xml:space="preserve"> Once the bidders have selected the tenders they are interested in, they may download the required documents / tender schedules. These tenders can be moved to the respective "My Tender" folder. This would enable the CPP Portal to intimate the bidders through SMS / email in case there is any corrigendum issued to the tender document.</w:t>
      </w:r>
    </w:p>
    <w:p w:rsidR="000155CB" w:rsidRPr="00B80307" w:rsidRDefault="000155CB" w:rsidP="000155CB">
      <w:pPr>
        <w:ind w:left="720" w:firstLine="60"/>
        <w:jc w:val="both"/>
        <w:rPr>
          <w:sz w:val="24"/>
          <w:szCs w:val="24"/>
        </w:rPr>
      </w:pPr>
      <w:r w:rsidRPr="00E074DD">
        <w:rPr>
          <w:b/>
          <w:sz w:val="24"/>
          <w:szCs w:val="24"/>
        </w:rPr>
        <w:t>vi.</w:t>
      </w:r>
      <w:r w:rsidRPr="00B80307">
        <w:rPr>
          <w:sz w:val="24"/>
          <w:szCs w:val="24"/>
        </w:rPr>
        <w:t xml:space="preserve"> The bidder should make a note of the unique Tender ID assigned to each tender, in case they want to obtain any clarification / help from the Helpdesk. </w:t>
      </w:r>
    </w:p>
    <w:p w:rsidR="000155CB" w:rsidRPr="00B80307" w:rsidRDefault="000155CB" w:rsidP="000155CB">
      <w:pPr>
        <w:ind w:left="720"/>
        <w:jc w:val="both"/>
        <w:rPr>
          <w:sz w:val="24"/>
          <w:szCs w:val="24"/>
        </w:rPr>
      </w:pPr>
      <w:r w:rsidRPr="00E074DD">
        <w:rPr>
          <w:b/>
          <w:sz w:val="24"/>
          <w:szCs w:val="24"/>
        </w:rPr>
        <w:t>vii.</w:t>
      </w:r>
      <w:r w:rsidRPr="00B80307">
        <w:rPr>
          <w:sz w:val="24"/>
          <w:szCs w:val="24"/>
        </w:rPr>
        <w:t xml:space="preserve"> Bidder, in advance, should prepare the bid documents to be submitted as indicated in the tender document / schedule and generally shall be in PDF / XLS formats as the case may be. </w:t>
      </w:r>
    </w:p>
    <w:p w:rsidR="000155CB" w:rsidRPr="00B80307" w:rsidRDefault="000155CB" w:rsidP="000155CB">
      <w:pPr>
        <w:ind w:firstLine="720"/>
        <w:jc w:val="both"/>
        <w:rPr>
          <w:sz w:val="24"/>
          <w:szCs w:val="24"/>
        </w:rPr>
      </w:pPr>
      <w:r w:rsidRPr="00B80307">
        <w:rPr>
          <w:sz w:val="24"/>
          <w:szCs w:val="24"/>
        </w:rPr>
        <w:t xml:space="preserve">Bid documents may be scanned with 100 dpi with black and white option. </w:t>
      </w:r>
    </w:p>
    <w:p w:rsidR="000155CB" w:rsidRPr="00B80307" w:rsidRDefault="000155CB" w:rsidP="000155CB">
      <w:pPr>
        <w:ind w:left="720"/>
        <w:jc w:val="both"/>
        <w:rPr>
          <w:sz w:val="24"/>
          <w:szCs w:val="24"/>
        </w:rPr>
      </w:pPr>
      <w:r w:rsidRPr="00E074DD">
        <w:rPr>
          <w:b/>
          <w:sz w:val="24"/>
          <w:szCs w:val="24"/>
        </w:rPr>
        <w:t>viii</w:t>
      </w:r>
      <w:r w:rsidRPr="00B80307">
        <w:rPr>
          <w:sz w:val="24"/>
          <w:szCs w:val="24"/>
        </w:rPr>
        <w:t xml:space="preserve">. To avoid the time and effort required in uploading the same set of standard documents </w:t>
      </w:r>
      <w:r w:rsidRPr="00B80307">
        <w:rPr>
          <w:sz w:val="24"/>
          <w:szCs w:val="24"/>
        </w:rPr>
        <w:lastRenderedPageBreak/>
        <w:t xml:space="preserve">which are required to be submitted as a part of every Bid, a provision of uploading such standard documents (e.g. PAN card copy, GSTIN Details, annual reports, auditor certificates etc.) has been provided to the bidders. Bidders can use "My Documents" area available to them to upload such documents. These documents may be directly submitted from the "My Documents" area while submitting a bid, and need not be uploaded again and again. This will lead to a reduction in the time required for bid submission process. </w:t>
      </w:r>
    </w:p>
    <w:p w:rsidR="000155CB" w:rsidRPr="00B80307" w:rsidRDefault="000155CB" w:rsidP="000155CB">
      <w:pPr>
        <w:ind w:left="720" w:firstLine="60"/>
        <w:jc w:val="both"/>
        <w:rPr>
          <w:sz w:val="24"/>
          <w:szCs w:val="24"/>
        </w:rPr>
      </w:pPr>
      <w:r w:rsidRPr="00E074DD">
        <w:rPr>
          <w:b/>
          <w:sz w:val="24"/>
          <w:szCs w:val="24"/>
        </w:rPr>
        <w:t>ix.</w:t>
      </w:r>
      <w:r w:rsidRPr="00B80307">
        <w:rPr>
          <w:sz w:val="24"/>
          <w:szCs w:val="24"/>
        </w:rPr>
        <w:t xml:space="preserve"> The tenders will be received online through portal https://etenders.gov.in/eprocure/app. All the technical/Eligibility related documents should be uploaded in Technical bids in </w:t>
      </w:r>
      <w:proofErr w:type="spellStart"/>
      <w:r w:rsidRPr="00B80307">
        <w:rPr>
          <w:sz w:val="24"/>
          <w:szCs w:val="24"/>
        </w:rPr>
        <w:t>pdf</w:t>
      </w:r>
      <w:proofErr w:type="spellEnd"/>
      <w:r w:rsidRPr="00B80307">
        <w:rPr>
          <w:sz w:val="24"/>
          <w:szCs w:val="24"/>
        </w:rPr>
        <w:t xml:space="preserve"> format for evaluation purpose.</w:t>
      </w:r>
    </w:p>
    <w:p w:rsidR="000155CB" w:rsidRPr="00B80307" w:rsidRDefault="000155CB" w:rsidP="000155CB">
      <w:pPr>
        <w:ind w:left="720" w:firstLine="60"/>
        <w:jc w:val="both"/>
        <w:rPr>
          <w:sz w:val="24"/>
          <w:szCs w:val="24"/>
        </w:rPr>
      </w:pPr>
      <w:r w:rsidRPr="00E074DD">
        <w:rPr>
          <w:b/>
          <w:sz w:val="24"/>
          <w:szCs w:val="24"/>
        </w:rPr>
        <w:t>x.</w:t>
      </w:r>
      <w:r w:rsidRPr="00B80307">
        <w:rPr>
          <w:sz w:val="24"/>
          <w:szCs w:val="24"/>
        </w:rPr>
        <w:t xml:space="preserve"> Bidder should log into the site well in advance for bid submission so that he/she upload the Bid in time i.e. on or before the bid submission date and time. Bidder will be responsible for any delay due to other issues. . The bidder has to digitally sign and upload the required bid documents one by one as indicated in the tender document.</w:t>
      </w:r>
    </w:p>
    <w:p w:rsidR="000155CB" w:rsidRPr="00B80307" w:rsidRDefault="000155CB" w:rsidP="000155CB">
      <w:pPr>
        <w:ind w:left="720" w:firstLine="60"/>
        <w:jc w:val="both"/>
        <w:rPr>
          <w:sz w:val="24"/>
          <w:szCs w:val="24"/>
        </w:rPr>
      </w:pPr>
      <w:r w:rsidRPr="00E074DD">
        <w:rPr>
          <w:b/>
          <w:sz w:val="24"/>
          <w:szCs w:val="24"/>
        </w:rPr>
        <w:t>xi.</w:t>
      </w:r>
      <w:r w:rsidRPr="00B80307">
        <w:rPr>
          <w:sz w:val="24"/>
          <w:szCs w:val="24"/>
        </w:rPr>
        <w:t xml:space="preserve"> A standard BOQ format has been provided with the tender document to be filled by all the bidders. Bidders are requested to note that they should submit their financial bids in the format provided and that no other format is acceptable. Bidders are required to download the BOQ file, open it and complete the detail with their respective financial quotes and other details (such as the bidder's name). If the BOQ file is found to be modified by the bidder, the Bid will be rejected.</w:t>
      </w:r>
    </w:p>
    <w:p w:rsidR="000155CB" w:rsidRPr="00B80307" w:rsidRDefault="000155CB" w:rsidP="000155CB">
      <w:pPr>
        <w:ind w:left="720" w:firstLine="60"/>
        <w:jc w:val="both"/>
        <w:rPr>
          <w:sz w:val="24"/>
          <w:szCs w:val="24"/>
        </w:rPr>
      </w:pPr>
      <w:r w:rsidRPr="00E074DD">
        <w:rPr>
          <w:b/>
          <w:sz w:val="24"/>
          <w:szCs w:val="24"/>
        </w:rPr>
        <w:t>xii.</w:t>
      </w:r>
      <w:r w:rsidRPr="00B80307">
        <w:rPr>
          <w:sz w:val="24"/>
          <w:szCs w:val="24"/>
        </w:rPr>
        <w:t xml:space="preserve"> The server time (displayed on the bidders' dashboard) will be considered the standard time for referencing the deadlines for submitting bids by the bidders, opening of bids, etc. The bidders should follow this time during bid submission.</w:t>
      </w:r>
    </w:p>
    <w:p w:rsidR="000155CB" w:rsidRPr="00B80307" w:rsidRDefault="000155CB" w:rsidP="000155CB">
      <w:pPr>
        <w:ind w:left="720" w:firstLine="60"/>
        <w:jc w:val="both"/>
        <w:rPr>
          <w:sz w:val="24"/>
          <w:szCs w:val="24"/>
        </w:rPr>
      </w:pPr>
      <w:r w:rsidRPr="00E074DD">
        <w:rPr>
          <w:b/>
          <w:sz w:val="24"/>
          <w:szCs w:val="24"/>
        </w:rPr>
        <w:t>xiii.</w:t>
      </w:r>
      <w:r w:rsidRPr="00B80307">
        <w:rPr>
          <w:sz w:val="24"/>
          <w:szCs w:val="24"/>
        </w:rPr>
        <w:t xml:space="preserve"> The Tender Inviting Authority will not be held responsible for any sort of delay or the difficulties faced during the submission of bids online by the bidders due to local issues. </w:t>
      </w:r>
    </w:p>
    <w:p w:rsidR="000155CB" w:rsidRPr="00B80307" w:rsidRDefault="000155CB" w:rsidP="000155CB">
      <w:pPr>
        <w:ind w:left="720"/>
        <w:jc w:val="both"/>
        <w:rPr>
          <w:sz w:val="24"/>
          <w:szCs w:val="24"/>
        </w:rPr>
      </w:pPr>
      <w:r w:rsidRPr="00E074DD">
        <w:rPr>
          <w:b/>
          <w:sz w:val="24"/>
          <w:szCs w:val="24"/>
        </w:rPr>
        <w:t>xiv.</w:t>
      </w:r>
      <w:r w:rsidRPr="00B80307">
        <w:rPr>
          <w:sz w:val="24"/>
          <w:szCs w:val="24"/>
        </w:rPr>
        <w:t xml:space="preserve"> The uploaded tender documents become readable only to public view after the tender opening by the authorized bid openers.</w:t>
      </w:r>
    </w:p>
    <w:p w:rsidR="000155CB" w:rsidRPr="00B80307" w:rsidRDefault="000155CB" w:rsidP="000155CB">
      <w:pPr>
        <w:ind w:left="720" w:firstLine="60"/>
        <w:jc w:val="both"/>
        <w:rPr>
          <w:sz w:val="24"/>
          <w:szCs w:val="24"/>
        </w:rPr>
      </w:pPr>
      <w:r w:rsidRPr="00E074DD">
        <w:rPr>
          <w:b/>
          <w:sz w:val="24"/>
          <w:szCs w:val="24"/>
        </w:rPr>
        <w:t>xv.</w:t>
      </w:r>
      <w:r w:rsidRPr="00B80307">
        <w:rPr>
          <w:sz w:val="24"/>
          <w:szCs w:val="24"/>
        </w:rPr>
        <w:t xml:space="preserve"> Upon the successful and timely submission of bids, the portal will give a successful bid submission message &amp; a bid summary will be displayed with the Bid no. and the Date &amp; time of submission of the Bid with all other relevant details. </w:t>
      </w:r>
    </w:p>
    <w:p w:rsidR="000155CB" w:rsidRPr="00B80307" w:rsidRDefault="000155CB" w:rsidP="000155CB">
      <w:pPr>
        <w:ind w:left="360"/>
        <w:jc w:val="both"/>
        <w:rPr>
          <w:sz w:val="24"/>
          <w:szCs w:val="24"/>
        </w:rPr>
      </w:pPr>
      <w:r w:rsidRPr="00E074DD">
        <w:rPr>
          <w:b/>
          <w:sz w:val="24"/>
          <w:szCs w:val="24"/>
        </w:rPr>
        <w:t>xvi.</w:t>
      </w:r>
      <w:r w:rsidRPr="00B80307">
        <w:rPr>
          <w:sz w:val="24"/>
          <w:szCs w:val="24"/>
        </w:rPr>
        <w:t xml:space="preserve"> Kindly add a scanned PDF of all relevant documents in a single PDF file of the compliance sheet.  </w:t>
      </w:r>
    </w:p>
    <w:p w:rsidR="000155CB" w:rsidRPr="00B80307" w:rsidRDefault="000155CB" w:rsidP="000155CB">
      <w:pPr>
        <w:widowControl/>
        <w:autoSpaceDE/>
        <w:autoSpaceDN/>
        <w:spacing w:after="200" w:line="276" w:lineRule="auto"/>
        <w:ind w:firstLine="360"/>
        <w:contextualSpacing/>
        <w:jc w:val="both"/>
        <w:rPr>
          <w:sz w:val="24"/>
          <w:szCs w:val="24"/>
        </w:rPr>
      </w:pPr>
      <w:r>
        <w:rPr>
          <w:sz w:val="24"/>
          <w:szCs w:val="24"/>
        </w:rPr>
        <w:t xml:space="preserve">5. </w:t>
      </w:r>
      <w:r w:rsidRPr="00B80307">
        <w:rPr>
          <w:sz w:val="24"/>
          <w:szCs w:val="24"/>
        </w:rPr>
        <w:t>Any queries relating to the tender document and the terms and conditions contained therein should be addressed to the Tender Inviting Authority for a tender or the relevant contact person indicated in the tender.</w:t>
      </w:r>
    </w:p>
    <w:p w:rsidR="007B0672" w:rsidRPr="006E4428" w:rsidRDefault="007B0672" w:rsidP="007178D8">
      <w:pPr>
        <w:pStyle w:val="ListParagraph"/>
        <w:widowControl/>
        <w:numPr>
          <w:ilvl w:val="0"/>
          <w:numId w:val="24"/>
        </w:numPr>
        <w:autoSpaceDE/>
        <w:autoSpaceDN/>
        <w:spacing w:before="120" w:line="276" w:lineRule="auto"/>
        <w:contextualSpacing/>
        <w:jc w:val="both"/>
        <w:rPr>
          <w:rFonts w:cstheme="minorHAnsi"/>
          <w:b/>
          <w:sz w:val="24"/>
          <w:szCs w:val="24"/>
        </w:rPr>
      </w:pPr>
      <w:r w:rsidRPr="006E4428">
        <w:rPr>
          <w:b/>
          <w:w w:val="105"/>
          <w:sz w:val="24"/>
          <w:szCs w:val="24"/>
        </w:rPr>
        <w:t xml:space="preserve">Earnest </w:t>
      </w:r>
      <w:r w:rsidRPr="006E4428">
        <w:rPr>
          <w:b/>
          <w:spacing w:val="-5"/>
          <w:w w:val="105"/>
          <w:sz w:val="24"/>
          <w:szCs w:val="24"/>
        </w:rPr>
        <w:t xml:space="preserve">Money </w:t>
      </w:r>
      <w:r w:rsidRPr="006E4428">
        <w:rPr>
          <w:b/>
          <w:w w:val="105"/>
          <w:sz w:val="24"/>
          <w:szCs w:val="24"/>
        </w:rPr>
        <w:t>Deposit</w:t>
      </w:r>
      <w:r>
        <w:rPr>
          <w:b/>
          <w:w w:val="105"/>
          <w:sz w:val="24"/>
          <w:szCs w:val="24"/>
        </w:rPr>
        <w:t>:</w:t>
      </w:r>
    </w:p>
    <w:p w:rsidR="007B0672" w:rsidRDefault="007B0672" w:rsidP="007B0672">
      <w:pPr>
        <w:pStyle w:val="ListParagraph"/>
        <w:widowControl/>
        <w:autoSpaceDE/>
        <w:autoSpaceDN/>
        <w:spacing w:before="120" w:line="276" w:lineRule="auto"/>
        <w:ind w:left="360" w:firstLine="0"/>
        <w:contextualSpacing/>
        <w:rPr>
          <w:sz w:val="24"/>
          <w:szCs w:val="24"/>
        </w:rPr>
      </w:pPr>
      <w:r w:rsidRPr="006E4428">
        <w:rPr>
          <w:sz w:val="24"/>
          <w:szCs w:val="24"/>
        </w:rPr>
        <w:t>The Earnest Money Deposit amounting to Rs.</w:t>
      </w:r>
      <w:r w:rsidR="004A6116">
        <w:rPr>
          <w:sz w:val="24"/>
          <w:szCs w:val="24"/>
        </w:rPr>
        <w:t>4</w:t>
      </w:r>
      <w:proofErr w:type="gramStart"/>
      <w:r w:rsidR="004A6116">
        <w:rPr>
          <w:sz w:val="24"/>
          <w:szCs w:val="24"/>
        </w:rPr>
        <w:t>,00,000</w:t>
      </w:r>
      <w:proofErr w:type="gramEnd"/>
      <w:r w:rsidRPr="006E4428">
        <w:rPr>
          <w:sz w:val="24"/>
          <w:szCs w:val="24"/>
        </w:rPr>
        <w:t xml:space="preserve"> /- </w:t>
      </w:r>
      <w:r w:rsidRPr="001850AD">
        <w:rPr>
          <w:sz w:val="24"/>
          <w:szCs w:val="24"/>
        </w:rPr>
        <w:t>(Rupee</w:t>
      </w:r>
      <w:r w:rsidR="004A6116" w:rsidRPr="001850AD">
        <w:rPr>
          <w:sz w:val="24"/>
          <w:szCs w:val="24"/>
        </w:rPr>
        <w:t>s four</w:t>
      </w:r>
      <w:r w:rsidRPr="001850AD">
        <w:rPr>
          <w:sz w:val="24"/>
          <w:szCs w:val="24"/>
        </w:rPr>
        <w:t xml:space="preserve"> Lakh only</w:t>
      </w:r>
      <w:r w:rsidRPr="006E4428">
        <w:rPr>
          <w:sz w:val="24"/>
          <w:szCs w:val="24"/>
        </w:rPr>
        <w:t xml:space="preserve">) must be credited in the form of NEFT/RTGS to “IIIT Sri City </w:t>
      </w:r>
      <w:proofErr w:type="spellStart"/>
      <w:r w:rsidRPr="006E4428">
        <w:rPr>
          <w:sz w:val="24"/>
          <w:szCs w:val="24"/>
        </w:rPr>
        <w:t>Chittoor</w:t>
      </w:r>
      <w:proofErr w:type="spellEnd"/>
      <w:r w:rsidRPr="006E4428">
        <w:rPr>
          <w:sz w:val="24"/>
          <w:szCs w:val="24"/>
        </w:rPr>
        <w:t xml:space="preserve"> </w:t>
      </w:r>
      <w:proofErr w:type="spellStart"/>
      <w:r w:rsidRPr="006E4428">
        <w:rPr>
          <w:sz w:val="24"/>
          <w:szCs w:val="24"/>
        </w:rPr>
        <w:t>Opex</w:t>
      </w:r>
      <w:proofErr w:type="spellEnd"/>
      <w:r w:rsidRPr="006E4428">
        <w:rPr>
          <w:sz w:val="24"/>
          <w:szCs w:val="24"/>
        </w:rPr>
        <w:t xml:space="preserve"> Account” (A/c.</w:t>
      </w:r>
      <w:r>
        <w:rPr>
          <w:sz w:val="24"/>
          <w:szCs w:val="24"/>
        </w:rPr>
        <w:t xml:space="preserve"> </w:t>
      </w:r>
      <w:r w:rsidRPr="006E4428">
        <w:rPr>
          <w:sz w:val="24"/>
          <w:szCs w:val="24"/>
        </w:rPr>
        <w:t>No.</w:t>
      </w:r>
      <w:r>
        <w:rPr>
          <w:sz w:val="24"/>
          <w:szCs w:val="24"/>
        </w:rPr>
        <w:t xml:space="preserve"> </w:t>
      </w:r>
      <w:r w:rsidRPr="006E4428">
        <w:rPr>
          <w:sz w:val="24"/>
          <w:szCs w:val="24"/>
        </w:rPr>
        <w:t>38329375681, IFSC Code.</w:t>
      </w:r>
      <w:r>
        <w:rPr>
          <w:sz w:val="24"/>
          <w:szCs w:val="24"/>
        </w:rPr>
        <w:t xml:space="preserve"> </w:t>
      </w:r>
      <w:proofErr w:type="gramStart"/>
      <w:r w:rsidRPr="006E4428">
        <w:rPr>
          <w:sz w:val="24"/>
          <w:szCs w:val="24"/>
        </w:rPr>
        <w:t>SBIN0016527, (16527) - Sri City (</w:t>
      </w:r>
      <w:proofErr w:type="spellStart"/>
      <w:r w:rsidRPr="006E4428">
        <w:rPr>
          <w:sz w:val="24"/>
          <w:szCs w:val="24"/>
        </w:rPr>
        <w:t>Mallavaripalem</w:t>
      </w:r>
      <w:proofErr w:type="spellEnd"/>
      <w:r w:rsidRPr="006E4428">
        <w:rPr>
          <w:sz w:val="24"/>
          <w:szCs w:val="24"/>
        </w:rPr>
        <w:t xml:space="preserve">), 115, </w:t>
      </w:r>
      <w:proofErr w:type="spellStart"/>
      <w:r w:rsidRPr="006E4428">
        <w:rPr>
          <w:sz w:val="24"/>
          <w:szCs w:val="24"/>
        </w:rPr>
        <w:t>Peepul</w:t>
      </w:r>
      <w:proofErr w:type="spellEnd"/>
      <w:r w:rsidRPr="006E4428">
        <w:rPr>
          <w:sz w:val="24"/>
          <w:szCs w:val="24"/>
        </w:rPr>
        <w:t xml:space="preserve"> Boulevard Sri City, </w:t>
      </w:r>
      <w:proofErr w:type="spellStart"/>
      <w:r w:rsidRPr="006E4428">
        <w:rPr>
          <w:sz w:val="24"/>
          <w:szCs w:val="24"/>
        </w:rPr>
        <w:t>Chittoor</w:t>
      </w:r>
      <w:proofErr w:type="spellEnd"/>
      <w:r w:rsidRPr="006E4428">
        <w:rPr>
          <w:sz w:val="24"/>
          <w:szCs w:val="24"/>
        </w:rPr>
        <w:t xml:space="preserve"> District, AP</w:t>
      </w:r>
      <w:r>
        <w:rPr>
          <w:sz w:val="24"/>
          <w:szCs w:val="24"/>
        </w:rPr>
        <w:t xml:space="preserve"> </w:t>
      </w:r>
      <w:r w:rsidRPr="006E4428">
        <w:rPr>
          <w:sz w:val="24"/>
          <w:szCs w:val="24"/>
        </w:rPr>
        <w:t>-</w:t>
      </w:r>
      <w:r>
        <w:rPr>
          <w:sz w:val="24"/>
          <w:szCs w:val="24"/>
        </w:rPr>
        <w:t xml:space="preserve"> </w:t>
      </w:r>
      <w:r w:rsidRPr="006E4428">
        <w:rPr>
          <w:sz w:val="24"/>
          <w:szCs w:val="24"/>
        </w:rPr>
        <w:t>517 646.</w:t>
      </w:r>
      <w:proofErr w:type="gramEnd"/>
    </w:p>
    <w:p w:rsidR="005F2056" w:rsidRDefault="00357C83" w:rsidP="00AF7EA1">
      <w:pPr>
        <w:pStyle w:val="Heading1"/>
        <w:tabs>
          <w:tab w:val="left" w:pos="1001"/>
        </w:tabs>
        <w:spacing w:before="6"/>
      </w:pPr>
      <w:r>
        <w:rPr>
          <w:spacing w:val="-1"/>
        </w:rPr>
        <w:t xml:space="preserve"> </w:t>
      </w:r>
      <w:r w:rsidR="00AF7EA1">
        <w:t>2.0</w:t>
      </w:r>
      <w:r>
        <w:rPr>
          <w:spacing w:val="-1"/>
        </w:rPr>
        <w:t xml:space="preserve"> </w:t>
      </w:r>
      <w:r>
        <w:t>Eligibility</w:t>
      </w:r>
      <w:r>
        <w:rPr>
          <w:spacing w:val="-1"/>
        </w:rPr>
        <w:t xml:space="preserve"> </w:t>
      </w:r>
      <w:r>
        <w:t>application shall</w:t>
      </w:r>
      <w:r>
        <w:rPr>
          <w:spacing w:val="-1"/>
        </w:rPr>
        <w:t xml:space="preserve"> </w:t>
      </w:r>
      <w:r>
        <w:t>be</w:t>
      </w:r>
      <w:r>
        <w:rPr>
          <w:spacing w:val="-2"/>
        </w:rPr>
        <w:t xml:space="preserve"> </w:t>
      </w:r>
      <w:r>
        <w:t>uploaded</w:t>
      </w:r>
      <w:r>
        <w:rPr>
          <w:spacing w:val="-3"/>
        </w:rPr>
        <w:t xml:space="preserve"> </w:t>
      </w:r>
      <w:r>
        <w:t>with</w:t>
      </w:r>
    </w:p>
    <w:p w:rsidR="005F2056" w:rsidRPr="00AF7EA1" w:rsidRDefault="00AF7EA1" w:rsidP="00AF7EA1">
      <w:pPr>
        <w:tabs>
          <w:tab w:val="left" w:pos="1721"/>
        </w:tabs>
        <w:spacing w:before="132"/>
        <w:rPr>
          <w:sz w:val="24"/>
        </w:rPr>
      </w:pPr>
      <w:r>
        <w:rPr>
          <w:sz w:val="24"/>
        </w:rPr>
        <w:t xml:space="preserve">          1.     </w:t>
      </w:r>
      <w:r w:rsidR="00357C83" w:rsidRPr="00AF7EA1">
        <w:rPr>
          <w:sz w:val="24"/>
        </w:rPr>
        <w:t>Tender</w:t>
      </w:r>
      <w:r w:rsidR="00357C83" w:rsidRPr="00AF7EA1">
        <w:rPr>
          <w:spacing w:val="-1"/>
          <w:sz w:val="24"/>
        </w:rPr>
        <w:t xml:space="preserve"> </w:t>
      </w:r>
      <w:r w:rsidR="00357C83" w:rsidRPr="00AF7EA1">
        <w:rPr>
          <w:sz w:val="24"/>
        </w:rPr>
        <w:t>Processing</w:t>
      </w:r>
      <w:r w:rsidR="00357C83" w:rsidRPr="00AF7EA1">
        <w:rPr>
          <w:spacing w:val="-4"/>
          <w:sz w:val="24"/>
        </w:rPr>
        <w:t xml:space="preserve"> </w:t>
      </w:r>
      <w:r w:rsidR="00357C83" w:rsidRPr="00AF7EA1">
        <w:rPr>
          <w:sz w:val="24"/>
        </w:rPr>
        <w:t>fees</w:t>
      </w:r>
      <w:r w:rsidR="00357C83" w:rsidRPr="00AF7EA1">
        <w:rPr>
          <w:spacing w:val="-1"/>
          <w:sz w:val="24"/>
        </w:rPr>
        <w:t xml:space="preserve"> </w:t>
      </w:r>
      <w:r w:rsidR="00357C83" w:rsidRPr="00AF7EA1">
        <w:rPr>
          <w:sz w:val="24"/>
        </w:rPr>
        <w:t>as</w:t>
      </w:r>
      <w:r w:rsidR="00357C83" w:rsidRPr="00AF7EA1">
        <w:rPr>
          <w:spacing w:val="-1"/>
          <w:sz w:val="24"/>
        </w:rPr>
        <w:t xml:space="preserve"> </w:t>
      </w:r>
      <w:r w:rsidR="00357C83" w:rsidRPr="00AF7EA1">
        <w:rPr>
          <w:sz w:val="24"/>
        </w:rPr>
        <w:t>prescribed</w:t>
      </w:r>
      <w:r w:rsidR="00357C83" w:rsidRPr="00AF7EA1">
        <w:rPr>
          <w:spacing w:val="-1"/>
          <w:sz w:val="24"/>
        </w:rPr>
        <w:t xml:space="preserve"> </w:t>
      </w:r>
      <w:r w:rsidR="00357C83" w:rsidRPr="00AF7EA1">
        <w:rPr>
          <w:sz w:val="24"/>
        </w:rPr>
        <w:t>in</w:t>
      </w:r>
      <w:r w:rsidRPr="00AF7EA1">
        <w:t xml:space="preserve"> </w:t>
      </w:r>
      <w:r w:rsidR="00CF4005" w:rsidRPr="00CD4FBE">
        <w:rPr>
          <w:sz w:val="24"/>
          <w:szCs w:val="24"/>
        </w:rPr>
        <w:t>https://etenders.gov.in/eprocure/app.</w:t>
      </w:r>
    </w:p>
    <w:p w:rsidR="005F2056" w:rsidRPr="00AF7EA1" w:rsidRDefault="00D0642D" w:rsidP="00AF7EA1">
      <w:pPr>
        <w:tabs>
          <w:tab w:val="left" w:pos="1721"/>
        </w:tabs>
        <w:spacing w:before="60"/>
        <w:jc w:val="both"/>
        <w:rPr>
          <w:sz w:val="24"/>
        </w:rPr>
      </w:pPr>
      <w:r>
        <w:rPr>
          <w:sz w:val="24"/>
        </w:rPr>
        <w:t xml:space="preserve"> </w:t>
      </w:r>
      <w:r w:rsidR="00AF7EA1">
        <w:rPr>
          <w:sz w:val="24"/>
        </w:rPr>
        <w:t xml:space="preserve">     </w:t>
      </w:r>
      <w:r>
        <w:rPr>
          <w:sz w:val="24"/>
        </w:rPr>
        <w:t xml:space="preserve">  </w:t>
      </w:r>
      <w:r w:rsidR="00AF7EA1">
        <w:rPr>
          <w:sz w:val="24"/>
        </w:rPr>
        <w:t xml:space="preserve">  2.</w:t>
      </w:r>
      <w:r>
        <w:rPr>
          <w:sz w:val="24"/>
        </w:rPr>
        <w:t xml:space="preserve"> </w:t>
      </w:r>
      <w:r w:rsidR="00357C83" w:rsidRPr="00AF7EA1">
        <w:rPr>
          <w:sz w:val="24"/>
        </w:rPr>
        <w:t>Necessary</w:t>
      </w:r>
      <w:r w:rsidR="00357C83" w:rsidRPr="00AF7EA1">
        <w:rPr>
          <w:spacing w:val="-6"/>
          <w:sz w:val="24"/>
        </w:rPr>
        <w:t xml:space="preserve"> </w:t>
      </w:r>
      <w:r w:rsidR="00357C83" w:rsidRPr="00AF7EA1">
        <w:rPr>
          <w:sz w:val="24"/>
        </w:rPr>
        <w:t>supporting</w:t>
      </w:r>
      <w:r w:rsidR="00357C83" w:rsidRPr="00AF7EA1">
        <w:rPr>
          <w:spacing w:val="-3"/>
          <w:sz w:val="24"/>
        </w:rPr>
        <w:t xml:space="preserve"> </w:t>
      </w:r>
      <w:r w:rsidR="00357C83" w:rsidRPr="00AF7EA1">
        <w:rPr>
          <w:sz w:val="24"/>
        </w:rPr>
        <w:t>documents</w:t>
      </w:r>
      <w:r w:rsidR="00357C83" w:rsidRPr="00AF7EA1">
        <w:rPr>
          <w:spacing w:val="-1"/>
          <w:sz w:val="24"/>
        </w:rPr>
        <w:t xml:space="preserve"> </w:t>
      </w:r>
      <w:r w:rsidR="00357C83" w:rsidRPr="00AF7EA1">
        <w:rPr>
          <w:sz w:val="24"/>
        </w:rPr>
        <w:t>as prescribed</w:t>
      </w:r>
      <w:r w:rsidR="00357C83" w:rsidRPr="00AF7EA1">
        <w:rPr>
          <w:spacing w:val="-1"/>
          <w:sz w:val="24"/>
        </w:rPr>
        <w:t xml:space="preserve"> </w:t>
      </w:r>
      <w:r w:rsidR="00357C83" w:rsidRPr="00AF7EA1">
        <w:rPr>
          <w:sz w:val="24"/>
        </w:rPr>
        <w:t>in</w:t>
      </w:r>
      <w:r w:rsidR="00357C83" w:rsidRPr="00AF7EA1">
        <w:rPr>
          <w:spacing w:val="2"/>
          <w:sz w:val="24"/>
        </w:rPr>
        <w:t xml:space="preserve"> </w:t>
      </w:r>
      <w:r w:rsidR="00357C83" w:rsidRPr="00AF7EA1">
        <w:rPr>
          <w:sz w:val="24"/>
        </w:rPr>
        <w:t>the</w:t>
      </w:r>
      <w:r w:rsidR="00357C83" w:rsidRPr="00AF7EA1">
        <w:rPr>
          <w:spacing w:val="1"/>
          <w:sz w:val="24"/>
        </w:rPr>
        <w:t xml:space="preserve"> </w:t>
      </w:r>
      <w:r w:rsidR="00357C83" w:rsidRPr="00AF7EA1">
        <w:rPr>
          <w:sz w:val="24"/>
        </w:rPr>
        <w:t>tender document.</w:t>
      </w:r>
    </w:p>
    <w:p w:rsidR="005F2056" w:rsidRPr="00AF7EA1" w:rsidRDefault="00AF7EA1" w:rsidP="00AF7EA1">
      <w:pPr>
        <w:tabs>
          <w:tab w:val="left" w:pos="1721"/>
        </w:tabs>
        <w:spacing w:before="137"/>
        <w:jc w:val="both"/>
        <w:rPr>
          <w:sz w:val="24"/>
        </w:rPr>
      </w:pPr>
      <w:r>
        <w:rPr>
          <w:sz w:val="24"/>
        </w:rPr>
        <w:t xml:space="preserve">       </w:t>
      </w:r>
      <w:r w:rsidR="00D0642D">
        <w:rPr>
          <w:sz w:val="24"/>
        </w:rPr>
        <w:t xml:space="preserve">   </w:t>
      </w:r>
      <w:r>
        <w:rPr>
          <w:sz w:val="24"/>
        </w:rPr>
        <w:t>3.</w:t>
      </w:r>
      <w:r w:rsidR="00D0642D">
        <w:rPr>
          <w:sz w:val="24"/>
        </w:rPr>
        <w:t xml:space="preserve"> </w:t>
      </w:r>
      <w:r w:rsidR="00357C83" w:rsidRPr="00AF7EA1">
        <w:rPr>
          <w:sz w:val="24"/>
        </w:rPr>
        <w:t>Scanned</w:t>
      </w:r>
      <w:r w:rsidR="00357C83" w:rsidRPr="00AF7EA1">
        <w:rPr>
          <w:spacing w:val="-1"/>
          <w:sz w:val="24"/>
        </w:rPr>
        <w:t xml:space="preserve"> </w:t>
      </w:r>
      <w:r w:rsidR="00357C83" w:rsidRPr="00AF7EA1">
        <w:rPr>
          <w:sz w:val="24"/>
        </w:rPr>
        <w:t>copy</w:t>
      </w:r>
      <w:r w:rsidR="00357C83" w:rsidRPr="00AF7EA1">
        <w:rPr>
          <w:spacing w:val="-5"/>
          <w:sz w:val="24"/>
        </w:rPr>
        <w:t xml:space="preserve"> </w:t>
      </w:r>
      <w:r w:rsidR="00357C83" w:rsidRPr="00AF7EA1">
        <w:rPr>
          <w:sz w:val="24"/>
        </w:rPr>
        <w:t>of the</w:t>
      </w:r>
      <w:r w:rsidR="00357C83" w:rsidRPr="00AF7EA1">
        <w:rPr>
          <w:spacing w:val="-1"/>
          <w:sz w:val="24"/>
        </w:rPr>
        <w:t xml:space="preserve"> </w:t>
      </w:r>
      <w:r w:rsidR="00357C83" w:rsidRPr="00AF7EA1">
        <w:rPr>
          <w:sz w:val="24"/>
        </w:rPr>
        <w:t>Letter of</w:t>
      </w:r>
      <w:r w:rsidR="00357C83" w:rsidRPr="00AF7EA1">
        <w:rPr>
          <w:spacing w:val="-2"/>
          <w:sz w:val="24"/>
        </w:rPr>
        <w:t xml:space="preserve"> </w:t>
      </w:r>
      <w:r w:rsidR="00357C83" w:rsidRPr="00AF7EA1">
        <w:rPr>
          <w:sz w:val="24"/>
        </w:rPr>
        <w:t>Transmittal</w:t>
      </w:r>
      <w:r w:rsidR="00357C83" w:rsidRPr="00AF7EA1">
        <w:rPr>
          <w:spacing w:val="-1"/>
          <w:sz w:val="24"/>
        </w:rPr>
        <w:t xml:space="preserve"> </w:t>
      </w:r>
      <w:r w:rsidR="00357C83" w:rsidRPr="00AF7EA1">
        <w:rPr>
          <w:sz w:val="24"/>
        </w:rPr>
        <w:t>as prescribed in</w:t>
      </w:r>
      <w:r w:rsidR="00357C83" w:rsidRPr="00AF7EA1">
        <w:rPr>
          <w:spacing w:val="-1"/>
          <w:sz w:val="24"/>
        </w:rPr>
        <w:t xml:space="preserve"> </w:t>
      </w:r>
      <w:r w:rsidR="00357C83" w:rsidRPr="00AF7EA1">
        <w:rPr>
          <w:sz w:val="24"/>
        </w:rPr>
        <w:t>the</w:t>
      </w:r>
      <w:r w:rsidR="00357C83" w:rsidRPr="00AF7EA1">
        <w:rPr>
          <w:spacing w:val="-1"/>
          <w:sz w:val="24"/>
        </w:rPr>
        <w:t xml:space="preserve"> </w:t>
      </w:r>
      <w:r w:rsidR="00357C83" w:rsidRPr="00AF7EA1">
        <w:rPr>
          <w:sz w:val="24"/>
        </w:rPr>
        <w:t>tender document.</w:t>
      </w:r>
    </w:p>
    <w:p w:rsidR="005F2056" w:rsidRPr="00D0642D" w:rsidRDefault="00D0642D" w:rsidP="00D0642D">
      <w:pPr>
        <w:tabs>
          <w:tab w:val="left" w:pos="1721"/>
        </w:tabs>
        <w:spacing w:before="133" w:line="360" w:lineRule="auto"/>
        <w:ind w:left="360" w:right="136"/>
        <w:jc w:val="both"/>
        <w:rPr>
          <w:sz w:val="24"/>
        </w:rPr>
      </w:pPr>
      <w:r>
        <w:rPr>
          <w:sz w:val="24"/>
        </w:rPr>
        <w:t xml:space="preserve">    4.</w:t>
      </w:r>
      <w:r w:rsidRPr="00D0642D">
        <w:rPr>
          <w:sz w:val="24"/>
        </w:rPr>
        <w:t xml:space="preserve"> </w:t>
      </w:r>
      <w:r w:rsidR="00357C83" w:rsidRPr="00D0642D">
        <w:rPr>
          <w:sz w:val="24"/>
        </w:rPr>
        <w:t>Conceptual Drawings (Site layout, Floor plans, roof plan, elevation, 3D views</w:t>
      </w:r>
      <w:r w:rsidR="00357C83" w:rsidRPr="00D0642D">
        <w:rPr>
          <w:spacing w:val="1"/>
          <w:sz w:val="24"/>
        </w:rPr>
        <w:t xml:space="preserve"> </w:t>
      </w:r>
      <w:r w:rsidR="00357C83" w:rsidRPr="00D0642D">
        <w:rPr>
          <w:sz w:val="24"/>
        </w:rPr>
        <w:t xml:space="preserve">and </w:t>
      </w:r>
      <w:r>
        <w:rPr>
          <w:sz w:val="24"/>
        </w:rPr>
        <w:t xml:space="preserve">    </w:t>
      </w:r>
      <w:r w:rsidR="00357C83" w:rsidRPr="00D0642D">
        <w:rPr>
          <w:sz w:val="24"/>
        </w:rPr>
        <w:t>sections) of the proposed building</w:t>
      </w:r>
      <w:r w:rsidR="004A6116" w:rsidRPr="00D0642D">
        <w:rPr>
          <w:sz w:val="24"/>
        </w:rPr>
        <w:t>s</w:t>
      </w:r>
      <w:r w:rsidR="00357C83" w:rsidRPr="00D0642D">
        <w:rPr>
          <w:sz w:val="24"/>
        </w:rPr>
        <w:t xml:space="preserve"> </w:t>
      </w:r>
      <w:r>
        <w:rPr>
          <w:sz w:val="24"/>
        </w:rPr>
        <w:t xml:space="preserve">and proposed Infra development works   </w:t>
      </w:r>
      <w:r w:rsidR="00357C83" w:rsidRPr="00D0642D">
        <w:rPr>
          <w:sz w:val="24"/>
        </w:rPr>
        <w:t xml:space="preserve">along with a report on the salient </w:t>
      </w:r>
      <w:proofErr w:type="gramStart"/>
      <w:r w:rsidR="00357C83" w:rsidRPr="00D0642D">
        <w:rPr>
          <w:sz w:val="24"/>
        </w:rPr>
        <w:t>features</w:t>
      </w:r>
      <w:r>
        <w:rPr>
          <w:sz w:val="24"/>
        </w:rPr>
        <w:t xml:space="preserve"> </w:t>
      </w:r>
      <w:r w:rsidR="00357C83" w:rsidRPr="00D0642D">
        <w:rPr>
          <w:spacing w:val="-57"/>
          <w:sz w:val="24"/>
        </w:rPr>
        <w:t xml:space="preserve"> </w:t>
      </w:r>
      <w:r w:rsidR="00357C83" w:rsidRPr="00D0642D">
        <w:rPr>
          <w:sz w:val="24"/>
        </w:rPr>
        <w:t>of</w:t>
      </w:r>
      <w:proofErr w:type="gramEnd"/>
      <w:r w:rsidR="00357C83" w:rsidRPr="00D0642D">
        <w:rPr>
          <w:spacing w:val="-2"/>
          <w:sz w:val="24"/>
        </w:rPr>
        <w:t xml:space="preserve"> </w:t>
      </w:r>
      <w:r w:rsidR="00357C83" w:rsidRPr="00D0642D">
        <w:rPr>
          <w:sz w:val="24"/>
        </w:rPr>
        <w:t>the design. The</w:t>
      </w:r>
      <w:r w:rsidR="00357C83" w:rsidRPr="00D0642D">
        <w:rPr>
          <w:spacing w:val="-3"/>
          <w:sz w:val="24"/>
        </w:rPr>
        <w:t xml:space="preserve"> </w:t>
      </w:r>
      <w:r w:rsidR="00357C83" w:rsidRPr="00D0642D">
        <w:rPr>
          <w:sz w:val="24"/>
        </w:rPr>
        <w:t>file</w:t>
      </w:r>
      <w:r w:rsidR="00357C83" w:rsidRPr="00D0642D">
        <w:rPr>
          <w:spacing w:val="-1"/>
          <w:sz w:val="24"/>
        </w:rPr>
        <w:t xml:space="preserve"> </w:t>
      </w:r>
      <w:r w:rsidR="00357C83" w:rsidRPr="00D0642D">
        <w:rPr>
          <w:sz w:val="24"/>
        </w:rPr>
        <w:t>size</w:t>
      </w:r>
      <w:r w:rsidR="00357C83" w:rsidRPr="00D0642D">
        <w:rPr>
          <w:spacing w:val="-1"/>
          <w:sz w:val="24"/>
        </w:rPr>
        <w:t xml:space="preserve"> </w:t>
      </w:r>
      <w:r w:rsidR="00357C83" w:rsidRPr="00D0642D">
        <w:rPr>
          <w:sz w:val="24"/>
        </w:rPr>
        <w:t>of</w:t>
      </w:r>
      <w:r w:rsidR="00357C83" w:rsidRPr="00D0642D">
        <w:rPr>
          <w:spacing w:val="-1"/>
          <w:sz w:val="24"/>
        </w:rPr>
        <w:t xml:space="preserve"> </w:t>
      </w:r>
      <w:r w:rsidR="00357C83" w:rsidRPr="00D0642D">
        <w:rPr>
          <w:sz w:val="24"/>
        </w:rPr>
        <w:t>each document should</w:t>
      </w:r>
      <w:r w:rsidR="00357C83" w:rsidRPr="00D0642D">
        <w:rPr>
          <w:spacing w:val="-1"/>
          <w:sz w:val="24"/>
        </w:rPr>
        <w:t xml:space="preserve"> </w:t>
      </w:r>
      <w:r w:rsidR="00357C83" w:rsidRPr="00D0642D">
        <w:rPr>
          <w:sz w:val="24"/>
        </w:rPr>
        <w:t>not be more</w:t>
      </w:r>
      <w:r w:rsidR="00357C83" w:rsidRPr="00D0642D">
        <w:rPr>
          <w:spacing w:val="-2"/>
          <w:sz w:val="24"/>
        </w:rPr>
        <w:t xml:space="preserve"> </w:t>
      </w:r>
      <w:r w:rsidR="00357C83" w:rsidRPr="00D0642D">
        <w:rPr>
          <w:sz w:val="24"/>
        </w:rPr>
        <w:lastRenderedPageBreak/>
        <w:t>than 5MB.</w:t>
      </w:r>
    </w:p>
    <w:p w:rsidR="005F2056" w:rsidRDefault="00AF7EA1" w:rsidP="00AF7EA1">
      <w:pPr>
        <w:tabs>
          <w:tab w:val="left" w:pos="1699"/>
        </w:tabs>
        <w:spacing w:before="1" w:line="360" w:lineRule="auto"/>
        <w:ind w:right="110"/>
        <w:jc w:val="both"/>
        <w:rPr>
          <w:sz w:val="24"/>
        </w:rPr>
      </w:pPr>
      <w:r>
        <w:rPr>
          <w:sz w:val="24"/>
        </w:rPr>
        <w:t xml:space="preserve">        5.  </w:t>
      </w:r>
      <w:r w:rsidR="00357C83" w:rsidRPr="00AF7EA1">
        <w:rPr>
          <w:sz w:val="24"/>
        </w:rPr>
        <w:t>Preliminary cost estimate of the proposed building, generally as per Plinth Area</w:t>
      </w:r>
      <w:r w:rsidR="00357C83" w:rsidRPr="00AF7EA1">
        <w:rPr>
          <w:spacing w:val="1"/>
          <w:sz w:val="24"/>
        </w:rPr>
        <w:t xml:space="preserve"> </w:t>
      </w:r>
      <w:r w:rsidR="00357C83" w:rsidRPr="00AF7EA1">
        <w:rPr>
          <w:sz w:val="24"/>
        </w:rPr>
        <w:t>Rates of Central Public Works Department (CPWD) with prevailing cost index</w:t>
      </w:r>
      <w:r w:rsidR="00357C83" w:rsidRPr="00AF7EA1">
        <w:rPr>
          <w:spacing w:val="1"/>
          <w:sz w:val="24"/>
        </w:rPr>
        <w:t xml:space="preserve"> </w:t>
      </w:r>
      <w:r w:rsidR="00357C83" w:rsidRPr="00AF7EA1">
        <w:rPr>
          <w:sz w:val="24"/>
        </w:rPr>
        <w:t>for</w:t>
      </w:r>
      <w:r w:rsidR="00357C83" w:rsidRPr="00AF7EA1">
        <w:rPr>
          <w:spacing w:val="-3"/>
          <w:sz w:val="24"/>
        </w:rPr>
        <w:t xml:space="preserve"> </w:t>
      </w:r>
      <w:r w:rsidR="00357C83" w:rsidRPr="00AF7EA1">
        <w:rPr>
          <w:sz w:val="24"/>
        </w:rPr>
        <w:t>the building</w:t>
      </w:r>
      <w:r w:rsidR="00357C83" w:rsidRPr="00AF7EA1">
        <w:rPr>
          <w:spacing w:val="-3"/>
          <w:sz w:val="24"/>
        </w:rPr>
        <w:t xml:space="preserve"> </w:t>
      </w:r>
      <w:r w:rsidR="00357C83" w:rsidRPr="00AF7EA1">
        <w:rPr>
          <w:sz w:val="24"/>
        </w:rPr>
        <w:t>portion and market rate</w:t>
      </w:r>
      <w:r w:rsidR="00357C83" w:rsidRPr="00AF7EA1">
        <w:rPr>
          <w:spacing w:val="-1"/>
          <w:sz w:val="24"/>
        </w:rPr>
        <w:t xml:space="preserve"> </w:t>
      </w:r>
      <w:r w:rsidR="00357C83" w:rsidRPr="00AF7EA1">
        <w:rPr>
          <w:sz w:val="24"/>
        </w:rPr>
        <w:t>for</w:t>
      </w:r>
      <w:r w:rsidR="00357C83" w:rsidRPr="00AF7EA1">
        <w:rPr>
          <w:spacing w:val="-2"/>
          <w:sz w:val="24"/>
        </w:rPr>
        <w:t xml:space="preserve"> </w:t>
      </w:r>
      <w:r w:rsidR="00357C83" w:rsidRPr="00AF7EA1">
        <w:rPr>
          <w:sz w:val="24"/>
        </w:rPr>
        <w:t>specialized services.</w:t>
      </w:r>
    </w:p>
    <w:p w:rsidR="00D0642D" w:rsidRPr="00AF7EA1" w:rsidRDefault="00D0642D" w:rsidP="00AF7EA1">
      <w:pPr>
        <w:tabs>
          <w:tab w:val="left" w:pos="1699"/>
        </w:tabs>
        <w:spacing w:before="1" w:line="360" w:lineRule="auto"/>
        <w:ind w:right="110"/>
        <w:jc w:val="both"/>
        <w:rPr>
          <w:sz w:val="24"/>
        </w:rPr>
      </w:pPr>
    </w:p>
    <w:p w:rsidR="005F2056" w:rsidRPr="00AF7EA1" w:rsidRDefault="00357C83" w:rsidP="007178D8">
      <w:pPr>
        <w:pStyle w:val="ListParagraph"/>
        <w:numPr>
          <w:ilvl w:val="0"/>
          <w:numId w:val="25"/>
        </w:numPr>
        <w:tabs>
          <w:tab w:val="left" w:pos="1001"/>
        </w:tabs>
        <w:spacing w:line="360" w:lineRule="auto"/>
        <w:ind w:right="110"/>
        <w:jc w:val="both"/>
        <w:rPr>
          <w:sz w:val="24"/>
        </w:rPr>
      </w:pPr>
      <w:r w:rsidRPr="00AF7EA1">
        <w:rPr>
          <w:sz w:val="24"/>
        </w:rPr>
        <w:t>Financial</w:t>
      </w:r>
      <w:r w:rsidRPr="00AF7EA1">
        <w:rPr>
          <w:spacing w:val="1"/>
          <w:sz w:val="24"/>
        </w:rPr>
        <w:t xml:space="preserve"> </w:t>
      </w:r>
      <w:r w:rsidRPr="00AF7EA1">
        <w:rPr>
          <w:sz w:val="24"/>
        </w:rPr>
        <w:t>Bid</w:t>
      </w:r>
      <w:r w:rsidRPr="00AF7EA1">
        <w:rPr>
          <w:spacing w:val="1"/>
          <w:sz w:val="24"/>
        </w:rPr>
        <w:t xml:space="preserve"> </w:t>
      </w:r>
      <w:r w:rsidRPr="00AF7EA1">
        <w:rPr>
          <w:sz w:val="24"/>
        </w:rPr>
        <w:t>shall</w:t>
      </w:r>
      <w:r w:rsidRPr="00AF7EA1">
        <w:rPr>
          <w:spacing w:val="1"/>
          <w:sz w:val="24"/>
        </w:rPr>
        <w:t xml:space="preserve"> </w:t>
      </w:r>
      <w:r w:rsidRPr="00AF7EA1">
        <w:rPr>
          <w:sz w:val="24"/>
        </w:rPr>
        <w:t>be</w:t>
      </w:r>
      <w:r w:rsidRPr="00AF7EA1">
        <w:rPr>
          <w:spacing w:val="1"/>
          <w:sz w:val="24"/>
        </w:rPr>
        <w:t xml:space="preserve"> </w:t>
      </w:r>
      <w:r w:rsidRPr="00AF7EA1">
        <w:rPr>
          <w:sz w:val="24"/>
        </w:rPr>
        <w:t>uploaded</w:t>
      </w:r>
      <w:r w:rsidRPr="00AF7EA1">
        <w:rPr>
          <w:spacing w:val="1"/>
          <w:sz w:val="24"/>
        </w:rPr>
        <w:t xml:space="preserve"> </w:t>
      </w:r>
      <w:r w:rsidRPr="00AF7EA1">
        <w:rPr>
          <w:sz w:val="24"/>
        </w:rPr>
        <w:t>with</w:t>
      </w:r>
      <w:r w:rsidRPr="00AF7EA1">
        <w:rPr>
          <w:spacing w:val="1"/>
          <w:sz w:val="24"/>
        </w:rPr>
        <w:t xml:space="preserve"> </w:t>
      </w:r>
      <w:r w:rsidRPr="00AF7EA1">
        <w:rPr>
          <w:sz w:val="24"/>
        </w:rPr>
        <w:t>the</w:t>
      </w:r>
      <w:r w:rsidRPr="00AF7EA1">
        <w:rPr>
          <w:spacing w:val="1"/>
          <w:sz w:val="24"/>
        </w:rPr>
        <w:t xml:space="preserve"> </w:t>
      </w:r>
      <w:r w:rsidRPr="00AF7EA1">
        <w:rPr>
          <w:sz w:val="24"/>
        </w:rPr>
        <w:t>quoted</w:t>
      </w:r>
      <w:r w:rsidRPr="00AF7EA1">
        <w:rPr>
          <w:spacing w:val="1"/>
          <w:sz w:val="24"/>
        </w:rPr>
        <w:t xml:space="preserve"> </w:t>
      </w:r>
      <w:r w:rsidRPr="00AF7EA1">
        <w:rPr>
          <w:sz w:val="24"/>
        </w:rPr>
        <w:t>Architectural</w:t>
      </w:r>
      <w:r w:rsidRPr="00AF7EA1">
        <w:rPr>
          <w:spacing w:val="1"/>
          <w:sz w:val="24"/>
        </w:rPr>
        <w:t xml:space="preserve"> </w:t>
      </w:r>
      <w:r w:rsidRPr="00AF7EA1">
        <w:rPr>
          <w:sz w:val="24"/>
        </w:rPr>
        <w:t>consultancy</w:t>
      </w:r>
      <w:r w:rsidRPr="00AF7EA1">
        <w:rPr>
          <w:spacing w:val="1"/>
          <w:sz w:val="24"/>
        </w:rPr>
        <w:t xml:space="preserve"> </w:t>
      </w:r>
      <w:r w:rsidRPr="00AF7EA1">
        <w:rPr>
          <w:sz w:val="24"/>
        </w:rPr>
        <w:t>fees</w:t>
      </w:r>
      <w:r w:rsidRPr="00AF7EA1">
        <w:rPr>
          <w:spacing w:val="1"/>
          <w:sz w:val="24"/>
        </w:rPr>
        <w:t xml:space="preserve"> </w:t>
      </w:r>
      <w:r w:rsidRPr="00AF7EA1">
        <w:rPr>
          <w:sz w:val="24"/>
        </w:rPr>
        <w:t>as</w:t>
      </w:r>
      <w:r w:rsidRPr="00AF7EA1">
        <w:rPr>
          <w:spacing w:val="1"/>
          <w:sz w:val="24"/>
        </w:rPr>
        <w:t xml:space="preserve"> </w:t>
      </w:r>
      <w:r w:rsidRPr="00AF7EA1">
        <w:rPr>
          <w:sz w:val="24"/>
        </w:rPr>
        <w:t>a</w:t>
      </w:r>
      <w:r w:rsidRPr="00AF7EA1">
        <w:rPr>
          <w:spacing w:val="1"/>
          <w:sz w:val="24"/>
        </w:rPr>
        <w:t xml:space="preserve"> </w:t>
      </w:r>
      <w:r w:rsidRPr="00AF7EA1">
        <w:rPr>
          <w:sz w:val="24"/>
        </w:rPr>
        <w:t>lump-sum</w:t>
      </w:r>
      <w:r w:rsidRPr="00AF7EA1">
        <w:rPr>
          <w:spacing w:val="1"/>
          <w:sz w:val="24"/>
        </w:rPr>
        <w:t xml:space="preserve"> </w:t>
      </w:r>
      <w:r w:rsidRPr="00AF7EA1">
        <w:rPr>
          <w:sz w:val="24"/>
        </w:rPr>
        <w:t>amount</w:t>
      </w:r>
      <w:r w:rsidR="006D44CA">
        <w:rPr>
          <w:sz w:val="24"/>
        </w:rPr>
        <w:t xml:space="preserve"> for each component as specified in the Price Bid document</w:t>
      </w:r>
      <w:proofErr w:type="gramStart"/>
      <w:r w:rsidR="006D44CA">
        <w:rPr>
          <w:sz w:val="24"/>
        </w:rPr>
        <w:t>.</w:t>
      </w:r>
      <w:r w:rsidRPr="00AF7EA1">
        <w:rPr>
          <w:sz w:val="24"/>
        </w:rPr>
        <w:t>.</w:t>
      </w:r>
      <w:proofErr w:type="gramEnd"/>
      <w:r w:rsidRPr="00AF7EA1">
        <w:rPr>
          <w:spacing w:val="1"/>
          <w:sz w:val="24"/>
        </w:rPr>
        <w:t xml:space="preserve"> </w:t>
      </w:r>
      <w:r w:rsidRPr="00AF7EA1">
        <w:rPr>
          <w:sz w:val="24"/>
        </w:rPr>
        <w:t>The</w:t>
      </w:r>
      <w:r w:rsidRPr="00AF7EA1">
        <w:rPr>
          <w:spacing w:val="1"/>
          <w:sz w:val="24"/>
        </w:rPr>
        <w:t xml:space="preserve"> </w:t>
      </w:r>
      <w:r w:rsidRPr="00AF7EA1">
        <w:rPr>
          <w:sz w:val="24"/>
        </w:rPr>
        <w:t>spread</w:t>
      </w:r>
      <w:r w:rsidRPr="00AF7EA1">
        <w:rPr>
          <w:spacing w:val="1"/>
          <w:sz w:val="24"/>
        </w:rPr>
        <w:t xml:space="preserve"> </w:t>
      </w:r>
      <w:r w:rsidRPr="00AF7EA1">
        <w:rPr>
          <w:sz w:val="24"/>
        </w:rPr>
        <w:t>sheet</w:t>
      </w:r>
      <w:r w:rsidRPr="00AF7EA1">
        <w:rPr>
          <w:spacing w:val="1"/>
          <w:sz w:val="24"/>
        </w:rPr>
        <w:t xml:space="preserve"> </w:t>
      </w:r>
      <w:r w:rsidRPr="00AF7EA1">
        <w:rPr>
          <w:sz w:val="24"/>
        </w:rPr>
        <w:t>containing</w:t>
      </w:r>
      <w:r w:rsidRPr="00AF7EA1">
        <w:rPr>
          <w:spacing w:val="1"/>
          <w:sz w:val="24"/>
        </w:rPr>
        <w:t xml:space="preserve"> </w:t>
      </w:r>
      <w:r w:rsidRPr="00AF7EA1">
        <w:rPr>
          <w:sz w:val="24"/>
        </w:rPr>
        <w:t>the</w:t>
      </w:r>
      <w:r w:rsidRPr="00AF7EA1">
        <w:rPr>
          <w:spacing w:val="1"/>
          <w:sz w:val="24"/>
        </w:rPr>
        <w:t xml:space="preserve"> </w:t>
      </w:r>
      <w:r w:rsidRPr="00AF7EA1">
        <w:rPr>
          <w:sz w:val="24"/>
        </w:rPr>
        <w:t>Bill</w:t>
      </w:r>
      <w:r w:rsidRPr="00AF7EA1">
        <w:rPr>
          <w:spacing w:val="1"/>
          <w:sz w:val="24"/>
        </w:rPr>
        <w:t xml:space="preserve"> </w:t>
      </w:r>
      <w:r w:rsidRPr="00AF7EA1">
        <w:rPr>
          <w:sz w:val="24"/>
        </w:rPr>
        <w:t>of</w:t>
      </w:r>
      <w:r w:rsidRPr="00AF7EA1">
        <w:rPr>
          <w:spacing w:val="1"/>
          <w:sz w:val="24"/>
        </w:rPr>
        <w:t xml:space="preserve"> </w:t>
      </w:r>
      <w:r w:rsidRPr="00AF7EA1">
        <w:rPr>
          <w:sz w:val="24"/>
        </w:rPr>
        <w:t>Quantity can be downloaded from the above mentioned web site and the same shall be</w:t>
      </w:r>
      <w:r w:rsidRPr="00AF7EA1">
        <w:rPr>
          <w:spacing w:val="1"/>
          <w:sz w:val="24"/>
        </w:rPr>
        <w:t xml:space="preserve"> </w:t>
      </w:r>
      <w:r w:rsidRPr="00AF7EA1">
        <w:rPr>
          <w:sz w:val="24"/>
        </w:rPr>
        <w:t>uploaded to</w:t>
      </w:r>
      <w:r w:rsidRPr="00AF7EA1">
        <w:rPr>
          <w:spacing w:val="60"/>
          <w:sz w:val="24"/>
        </w:rPr>
        <w:t xml:space="preserve"> </w:t>
      </w:r>
      <w:r w:rsidRPr="00AF7EA1">
        <w:rPr>
          <w:sz w:val="24"/>
        </w:rPr>
        <w:t>the e-Tender website after filling the rates. The file name of the spread</w:t>
      </w:r>
      <w:r w:rsidRPr="00AF7EA1">
        <w:rPr>
          <w:spacing w:val="1"/>
          <w:sz w:val="24"/>
        </w:rPr>
        <w:t xml:space="preserve"> </w:t>
      </w:r>
      <w:r w:rsidRPr="00AF7EA1">
        <w:rPr>
          <w:sz w:val="24"/>
        </w:rPr>
        <w:t>sheet</w:t>
      </w:r>
      <w:r w:rsidRPr="00AF7EA1">
        <w:rPr>
          <w:spacing w:val="1"/>
          <w:sz w:val="24"/>
        </w:rPr>
        <w:t xml:space="preserve"> </w:t>
      </w:r>
      <w:r w:rsidRPr="00AF7EA1">
        <w:rPr>
          <w:sz w:val="24"/>
        </w:rPr>
        <w:t>document</w:t>
      </w:r>
      <w:r w:rsidRPr="00AF7EA1">
        <w:rPr>
          <w:spacing w:val="1"/>
          <w:sz w:val="24"/>
        </w:rPr>
        <w:t xml:space="preserve"> </w:t>
      </w:r>
      <w:r w:rsidRPr="00AF7EA1">
        <w:rPr>
          <w:sz w:val="24"/>
        </w:rPr>
        <w:t>which</w:t>
      </w:r>
      <w:r w:rsidRPr="00AF7EA1">
        <w:rPr>
          <w:spacing w:val="1"/>
          <w:sz w:val="24"/>
        </w:rPr>
        <w:t xml:space="preserve"> </w:t>
      </w:r>
      <w:r w:rsidRPr="00AF7EA1">
        <w:rPr>
          <w:sz w:val="24"/>
        </w:rPr>
        <w:t>is</w:t>
      </w:r>
      <w:r w:rsidRPr="00AF7EA1">
        <w:rPr>
          <w:spacing w:val="1"/>
          <w:sz w:val="24"/>
        </w:rPr>
        <w:t xml:space="preserve"> </w:t>
      </w:r>
      <w:r w:rsidRPr="00AF7EA1">
        <w:rPr>
          <w:sz w:val="24"/>
        </w:rPr>
        <w:t>downloaded</w:t>
      </w:r>
      <w:r w:rsidRPr="00AF7EA1">
        <w:rPr>
          <w:spacing w:val="1"/>
          <w:sz w:val="24"/>
        </w:rPr>
        <w:t xml:space="preserve"> </w:t>
      </w:r>
      <w:r w:rsidRPr="00AF7EA1">
        <w:rPr>
          <w:sz w:val="24"/>
        </w:rPr>
        <w:t>from</w:t>
      </w:r>
      <w:r w:rsidRPr="00AF7EA1">
        <w:rPr>
          <w:spacing w:val="1"/>
          <w:sz w:val="24"/>
        </w:rPr>
        <w:t xml:space="preserve"> </w:t>
      </w:r>
      <w:r w:rsidRPr="00AF7EA1">
        <w:rPr>
          <w:sz w:val="24"/>
        </w:rPr>
        <w:t>the</w:t>
      </w:r>
      <w:r w:rsidRPr="00AF7EA1">
        <w:rPr>
          <w:spacing w:val="1"/>
          <w:sz w:val="24"/>
        </w:rPr>
        <w:t xml:space="preserve"> </w:t>
      </w:r>
      <w:r w:rsidRPr="00AF7EA1">
        <w:rPr>
          <w:sz w:val="24"/>
        </w:rPr>
        <w:t>e-Tender</w:t>
      </w:r>
      <w:r w:rsidRPr="00AF7EA1">
        <w:rPr>
          <w:spacing w:val="1"/>
          <w:sz w:val="24"/>
        </w:rPr>
        <w:t xml:space="preserve"> </w:t>
      </w:r>
      <w:r w:rsidRPr="00AF7EA1">
        <w:rPr>
          <w:sz w:val="24"/>
        </w:rPr>
        <w:t>web</w:t>
      </w:r>
      <w:r w:rsidRPr="00AF7EA1">
        <w:rPr>
          <w:spacing w:val="1"/>
          <w:sz w:val="24"/>
        </w:rPr>
        <w:t xml:space="preserve"> </w:t>
      </w:r>
      <w:r w:rsidRPr="00AF7EA1">
        <w:rPr>
          <w:sz w:val="24"/>
        </w:rPr>
        <w:t>site</w:t>
      </w:r>
      <w:r w:rsidRPr="00AF7EA1">
        <w:rPr>
          <w:spacing w:val="1"/>
          <w:sz w:val="24"/>
        </w:rPr>
        <w:t xml:space="preserve"> </w:t>
      </w:r>
      <w:r w:rsidRPr="00AF7EA1">
        <w:rPr>
          <w:sz w:val="24"/>
        </w:rPr>
        <w:t>should</w:t>
      </w:r>
      <w:r w:rsidRPr="00AF7EA1">
        <w:rPr>
          <w:spacing w:val="1"/>
          <w:sz w:val="24"/>
        </w:rPr>
        <w:t xml:space="preserve"> </w:t>
      </w:r>
      <w:r w:rsidRPr="00AF7EA1">
        <w:rPr>
          <w:sz w:val="24"/>
        </w:rPr>
        <w:t>not</w:t>
      </w:r>
      <w:r w:rsidRPr="00AF7EA1">
        <w:rPr>
          <w:spacing w:val="1"/>
          <w:sz w:val="24"/>
        </w:rPr>
        <w:t xml:space="preserve"> </w:t>
      </w:r>
      <w:r w:rsidRPr="00AF7EA1">
        <w:rPr>
          <w:sz w:val="24"/>
        </w:rPr>
        <w:t>be</w:t>
      </w:r>
      <w:r w:rsidRPr="00AF7EA1">
        <w:rPr>
          <w:spacing w:val="1"/>
          <w:sz w:val="24"/>
        </w:rPr>
        <w:t xml:space="preserve"> </w:t>
      </w:r>
      <w:r w:rsidRPr="00AF7EA1">
        <w:rPr>
          <w:sz w:val="24"/>
        </w:rPr>
        <w:t>changed.</w:t>
      </w:r>
    </w:p>
    <w:p w:rsidR="005F2056" w:rsidRPr="00AF7EA1" w:rsidRDefault="00AF7EA1" w:rsidP="00AF7EA1">
      <w:pPr>
        <w:tabs>
          <w:tab w:val="left" w:pos="1001"/>
        </w:tabs>
        <w:spacing w:line="360" w:lineRule="auto"/>
        <w:ind w:right="112"/>
        <w:jc w:val="both"/>
        <w:rPr>
          <w:sz w:val="24"/>
        </w:rPr>
      </w:pPr>
      <w:r>
        <w:rPr>
          <w:sz w:val="24"/>
        </w:rPr>
        <w:t xml:space="preserve">      </w:t>
      </w:r>
      <w:r w:rsidR="004A6116" w:rsidRPr="00AF7EA1">
        <w:rPr>
          <w:sz w:val="24"/>
        </w:rPr>
        <w:t>7</w:t>
      </w:r>
      <w:r w:rsidR="007953AF" w:rsidRPr="00AF7EA1">
        <w:rPr>
          <w:sz w:val="24"/>
        </w:rPr>
        <w:t xml:space="preserve"> </w:t>
      </w:r>
      <w:r w:rsidR="00357C83" w:rsidRPr="00AF7EA1">
        <w:rPr>
          <w:sz w:val="24"/>
        </w:rPr>
        <w:t>If the bid is made by an individual, he / she shall sign it with his/her full name and</w:t>
      </w:r>
      <w:r w:rsidR="00357C83" w:rsidRPr="00AF7EA1">
        <w:rPr>
          <w:spacing w:val="1"/>
          <w:sz w:val="24"/>
        </w:rPr>
        <w:t xml:space="preserve"> </w:t>
      </w:r>
      <w:r w:rsidR="00357C83" w:rsidRPr="00AF7EA1">
        <w:rPr>
          <w:sz w:val="24"/>
        </w:rPr>
        <w:t>his/her address shall be given.</w:t>
      </w:r>
      <w:r w:rsidR="00357C83" w:rsidRPr="00AF7EA1">
        <w:rPr>
          <w:spacing w:val="1"/>
          <w:sz w:val="24"/>
        </w:rPr>
        <w:t xml:space="preserve"> </w:t>
      </w:r>
      <w:r w:rsidR="00357C83" w:rsidRPr="00AF7EA1">
        <w:rPr>
          <w:sz w:val="24"/>
        </w:rPr>
        <w:t>If it is made by a firm it shall be signed by a member of</w:t>
      </w:r>
      <w:r w:rsidR="00357C83" w:rsidRPr="00AF7EA1">
        <w:rPr>
          <w:spacing w:val="1"/>
          <w:sz w:val="24"/>
        </w:rPr>
        <w:t xml:space="preserve"> </w:t>
      </w:r>
      <w:r w:rsidR="00357C83" w:rsidRPr="00AF7EA1">
        <w:rPr>
          <w:sz w:val="24"/>
        </w:rPr>
        <w:t>the firm (under the seal of the firm), who shall also enter his/her name and address.</w:t>
      </w:r>
      <w:r w:rsidR="00357C83" w:rsidRPr="00AF7EA1">
        <w:rPr>
          <w:spacing w:val="1"/>
          <w:sz w:val="24"/>
        </w:rPr>
        <w:t xml:space="preserve"> </w:t>
      </w:r>
      <w:r w:rsidR="00357C83" w:rsidRPr="00AF7EA1">
        <w:rPr>
          <w:sz w:val="24"/>
        </w:rPr>
        <w:t>Name and address of other members of the firm shall also be indicated.</w:t>
      </w:r>
      <w:r w:rsidR="00357C83" w:rsidRPr="00AF7EA1">
        <w:rPr>
          <w:spacing w:val="1"/>
          <w:sz w:val="24"/>
        </w:rPr>
        <w:t xml:space="preserve"> </w:t>
      </w:r>
      <w:r w:rsidR="00357C83" w:rsidRPr="00AF7EA1">
        <w:rPr>
          <w:sz w:val="24"/>
        </w:rPr>
        <w:t>If the same is</w:t>
      </w:r>
      <w:r w:rsidR="00357C83" w:rsidRPr="00AF7EA1">
        <w:rPr>
          <w:spacing w:val="1"/>
          <w:sz w:val="24"/>
        </w:rPr>
        <w:t xml:space="preserve"> </w:t>
      </w:r>
      <w:r w:rsidR="004A6116" w:rsidRPr="00AF7EA1">
        <w:rPr>
          <w:sz w:val="24"/>
        </w:rPr>
        <w:t xml:space="preserve">made by a </w:t>
      </w:r>
      <w:r w:rsidR="00357C83" w:rsidRPr="00AF7EA1">
        <w:rPr>
          <w:sz w:val="24"/>
        </w:rPr>
        <w:t xml:space="preserve">corporation, it shall be signed by a duly authorized officer who shall </w:t>
      </w:r>
      <w:proofErr w:type="gramStart"/>
      <w:r w:rsidR="00357C83" w:rsidRPr="00AF7EA1">
        <w:rPr>
          <w:sz w:val="24"/>
        </w:rPr>
        <w:t>produce</w:t>
      </w:r>
      <w:r w:rsidR="0014612D">
        <w:rPr>
          <w:sz w:val="24"/>
        </w:rPr>
        <w:t xml:space="preserve"> </w:t>
      </w:r>
      <w:r w:rsidR="00357C83" w:rsidRPr="00AF7EA1">
        <w:rPr>
          <w:spacing w:val="-57"/>
          <w:sz w:val="24"/>
        </w:rPr>
        <w:t xml:space="preserve"> </w:t>
      </w:r>
      <w:r w:rsidR="00357C83" w:rsidRPr="00AF7EA1">
        <w:rPr>
          <w:sz w:val="24"/>
        </w:rPr>
        <w:t>with</w:t>
      </w:r>
      <w:proofErr w:type="gramEnd"/>
      <w:r w:rsidR="00357C83" w:rsidRPr="00AF7EA1">
        <w:rPr>
          <w:sz w:val="24"/>
        </w:rPr>
        <w:t xml:space="preserve"> the</w:t>
      </w:r>
      <w:r w:rsidR="00357C83" w:rsidRPr="00AF7EA1">
        <w:rPr>
          <w:spacing w:val="-1"/>
          <w:sz w:val="24"/>
        </w:rPr>
        <w:t xml:space="preserve"> </w:t>
      </w:r>
      <w:r w:rsidR="00357C83" w:rsidRPr="00AF7EA1">
        <w:rPr>
          <w:sz w:val="24"/>
        </w:rPr>
        <w:t>bid, satisfactory</w:t>
      </w:r>
      <w:r w:rsidR="00357C83" w:rsidRPr="00AF7EA1">
        <w:rPr>
          <w:spacing w:val="-3"/>
          <w:sz w:val="24"/>
        </w:rPr>
        <w:t xml:space="preserve"> </w:t>
      </w:r>
      <w:r w:rsidR="00357C83" w:rsidRPr="00AF7EA1">
        <w:rPr>
          <w:sz w:val="24"/>
        </w:rPr>
        <w:t>evidence</w:t>
      </w:r>
      <w:r w:rsidR="00357C83" w:rsidRPr="00AF7EA1">
        <w:rPr>
          <w:spacing w:val="-1"/>
          <w:sz w:val="24"/>
        </w:rPr>
        <w:t xml:space="preserve"> </w:t>
      </w:r>
      <w:r w:rsidR="00357C83" w:rsidRPr="00AF7EA1">
        <w:rPr>
          <w:sz w:val="24"/>
        </w:rPr>
        <w:t>of his/her</w:t>
      </w:r>
      <w:r w:rsidR="00357C83" w:rsidRPr="00AF7EA1">
        <w:rPr>
          <w:spacing w:val="-3"/>
          <w:sz w:val="24"/>
        </w:rPr>
        <w:t xml:space="preserve"> </w:t>
      </w:r>
      <w:r w:rsidR="00357C83" w:rsidRPr="00AF7EA1">
        <w:rPr>
          <w:sz w:val="24"/>
        </w:rPr>
        <w:t>authorization.</w:t>
      </w:r>
    </w:p>
    <w:p w:rsidR="007B0672" w:rsidRPr="00AF7EA1" w:rsidRDefault="00AF7EA1" w:rsidP="00AF7EA1">
      <w:pPr>
        <w:tabs>
          <w:tab w:val="left" w:pos="1001"/>
        </w:tabs>
        <w:spacing w:line="360" w:lineRule="auto"/>
        <w:ind w:right="111"/>
        <w:jc w:val="both"/>
        <w:rPr>
          <w:sz w:val="24"/>
        </w:rPr>
      </w:pPr>
      <w:r>
        <w:rPr>
          <w:sz w:val="24"/>
        </w:rPr>
        <w:t xml:space="preserve">      </w:t>
      </w:r>
      <w:proofErr w:type="gramStart"/>
      <w:r w:rsidR="004A6116" w:rsidRPr="00AF7EA1">
        <w:rPr>
          <w:sz w:val="24"/>
        </w:rPr>
        <w:t>8..</w:t>
      </w:r>
      <w:r w:rsidR="00357C83" w:rsidRPr="00AF7EA1">
        <w:rPr>
          <w:sz w:val="24"/>
        </w:rPr>
        <w:t>For</w:t>
      </w:r>
      <w:proofErr w:type="gramEnd"/>
      <w:r w:rsidR="00357C83" w:rsidRPr="00AF7EA1">
        <w:rPr>
          <w:spacing w:val="1"/>
          <w:sz w:val="24"/>
        </w:rPr>
        <w:t xml:space="preserve"> </w:t>
      </w:r>
      <w:r w:rsidR="00357C83" w:rsidRPr="00AF7EA1">
        <w:rPr>
          <w:sz w:val="24"/>
        </w:rPr>
        <w:t>any</w:t>
      </w:r>
      <w:r w:rsidR="00357C83" w:rsidRPr="00AF7EA1">
        <w:rPr>
          <w:spacing w:val="1"/>
          <w:sz w:val="24"/>
        </w:rPr>
        <w:t xml:space="preserve"> </w:t>
      </w:r>
      <w:r w:rsidR="00357C83" w:rsidRPr="00AF7EA1">
        <w:rPr>
          <w:sz w:val="24"/>
        </w:rPr>
        <w:t>further</w:t>
      </w:r>
      <w:r w:rsidR="00357C83" w:rsidRPr="00AF7EA1">
        <w:rPr>
          <w:spacing w:val="1"/>
          <w:sz w:val="24"/>
        </w:rPr>
        <w:t xml:space="preserve"> </w:t>
      </w:r>
      <w:r w:rsidR="00357C83" w:rsidRPr="00AF7EA1">
        <w:rPr>
          <w:sz w:val="24"/>
        </w:rPr>
        <w:t>clarification</w:t>
      </w:r>
      <w:r w:rsidR="00357C83" w:rsidRPr="00AF7EA1">
        <w:rPr>
          <w:spacing w:val="1"/>
          <w:sz w:val="24"/>
        </w:rPr>
        <w:t xml:space="preserve"> </w:t>
      </w:r>
      <w:r w:rsidR="00357C83" w:rsidRPr="00AF7EA1">
        <w:rPr>
          <w:sz w:val="24"/>
        </w:rPr>
        <w:t>the</w:t>
      </w:r>
      <w:r w:rsidR="00357C83" w:rsidRPr="00AF7EA1">
        <w:rPr>
          <w:spacing w:val="1"/>
          <w:sz w:val="24"/>
        </w:rPr>
        <w:t xml:space="preserve"> </w:t>
      </w:r>
      <w:r w:rsidR="00C3429F" w:rsidRPr="00AF7EA1">
        <w:rPr>
          <w:sz w:val="24"/>
        </w:rPr>
        <w:t xml:space="preserve">PMC office </w:t>
      </w:r>
      <w:r w:rsidR="00357C83" w:rsidRPr="00AF7EA1">
        <w:rPr>
          <w:sz w:val="24"/>
        </w:rPr>
        <w:t>of</w:t>
      </w:r>
      <w:r w:rsidR="00357C83" w:rsidRPr="00AF7EA1">
        <w:rPr>
          <w:spacing w:val="1"/>
          <w:sz w:val="24"/>
        </w:rPr>
        <w:t xml:space="preserve"> </w:t>
      </w:r>
      <w:r w:rsidR="00357C83" w:rsidRPr="00AF7EA1">
        <w:rPr>
          <w:sz w:val="24"/>
        </w:rPr>
        <w:t>the</w:t>
      </w:r>
      <w:r w:rsidR="00357C83" w:rsidRPr="00AF7EA1">
        <w:rPr>
          <w:spacing w:val="1"/>
          <w:sz w:val="24"/>
        </w:rPr>
        <w:t xml:space="preserve"> </w:t>
      </w:r>
      <w:r w:rsidR="00357C83" w:rsidRPr="00AF7EA1">
        <w:rPr>
          <w:sz w:val="24"/>
        </w:rPr>
        <w:t>Institute</w:t>
      </w:r>
      <w:r w:rsidR="00357C83" w:rsidRPr="00AF7EA1">
        <w:rPr>
          <w:spacing w:val="1"/>
          <w:sz w:val="24"/>
        </w:rPr>
        <w:t xml:space="preserve"> </w:t>
      </w:r>
      <w:r w:rsidR="00357C83" w:rsidRPr="00AF7EA1">
        <w:rPr>
          <w:sz w:val="24"/>
        </w:rPr>
        <w:t>may</w:t>
      </w:r>
      <w:r w:rsidR="00357C83" w:rsidRPr="00AF7EA1">
        <w:rPr>
          <w:spacing w:val="1"/>
          <w:sz w:val="24"/>
        </w:rPr>
        <w:t xml:space="preserve"> </w:t>
      </w:r>
      <w:r w:rsidR="00357C83" w:rsidRPr="00AF7EA1">
        <w:rPr>
          <w:sz w:val="24"/>
        </w:rPr>
        <w:t>be</w:t>
      </w:r>
      <w:r w:rsidR="00357C83" w:rsidRPr="00AF7EA1">
        <w:rPr>
          <w:spacing w:val="1"/>
          <w:sz w:val="24"/>
        </w:rPr>
        <w:t xml:space="preserve"> </w:t>
      </w:r>
      <w:r w:rsidR="00357C83" w:rsidRPr="00AF7EA1">
        <w:rPr>
          <w:sz w:val="24"/>
        </w:rPr>
        <w:t>contacted.</w:t>
      </w:r>
    </w:p>
    <w:p w:rsidR="005F2056" w:rsidRDefault="00357C83" w:rsidP="007178D8">
      <w:pPr>
        <w:pStyle w:val="Heading1"/>
        <w:numPr>
          <w:ilvl w:val="0"/>
          <w:numId w:val="26"/>
        </w:numPr>
        <w:tabs>
          <w:tab w:val="left" w:pos="701"/>
        </w:tabs>
        <w:spacing w:before="123"/>
        <w:jc w:val="both"/>
      </w:pPr>
      <w:r>
        <w:rPr>
          <w:u w:val="thick"/>
        </w:rPr>
        <w:t xml:space="preserve"> </w:t>
      </w:r>
      <w:proofErr w:type="gramStart"/>
      <w:r>
        <w:rPr>
          <w:u w:val="thick"/>
        </w:rPr>
        <w:t>Receipt</w:t>
      </w:r>
      <w:r>
        <w:rPr>
          <w:spacing w:val="-2"/>
          <w:u w:val="thick"/>
        </w:rPr>
        <w:t xml:space="preserve"> </w:t>
      </w:r>
      <w:r>
        <w:rPr>
          <w:u w:val="thick"/>
        </w:rPr>
        <w:t>and</w:t>
      </w:r>
      <w:r>
        <w:rPr>
          <w:spacing w:val="59"/>
          <w:u w:val="thick"/>
        </w:rPr>
        <w:t xml:space="preserve"> </w:t>
      </w:r>
      <w:r>
        <w:rPr>
          <w:u w:val="thick"/>
        </w:rPr>
        <w:t>opening</w:t>
      </w:r>
      <w:r>
        <w:rPr>
          <w:spacing w:val="-1"/>
          <w:u w:val="thick"/>
        </w:rPr>
        <w:t xml:space="preserve"> </w:t>
      </w:r>
      <w:r>
        <w:rPr>
          <w:u w:val="thick"/>
        </w:rPr>
        <w:t>of bids.</w:t>
      </w:r>
      <w:proofErr w:type="gramEnd"/>
    </w:p>
    <w:p w:rsidR="005F2056" w:rsidRDefault="005F2056">
      <w:pPr>
        <w:pStyle w:val="BodyText"/>
        <w:spacing w:before="1"/>
        <w:rPr>
          <w:b/>
          <w:sz w:val="28"/>
        </w:rPr>
      </w:pPr>
    </w:p>
    <w:p w:rsidR="005F2056" w:rsidRDefault="00357C83" w:rsidP="007178D8">
      <w:pPr>
        <w:pStyle w:val="ListParagraph"/>
        <w:numPr>
          <w:ilvl w:val="2"/>
          <w:numId w:val="13"/>
        </w:numPr>
        <w:tabs>
          <w:tab w:val="left" w:pos="1361"/>
        </w:tabs>
        <w:spacing w:before="90" w:line="360" w:lineRule="auto"/>
        <w:ind w:right="112"/>
        <w:jc w:val="both"/>
        <w:rPr>
          <w:sz w:val="24"/>
        </w:rPr>
      </w:pPr>
      <w:proofErr w:type="gramStart"/>
      <w:r>
        <w:rPr>
          <w:sz w:val="24"/>
        </w:rPr>
        <w:t>e-Tenders</w:t>
      </w:r>
      <w:proofErr w:type="gramEnd"/>
      <w:r>
        <w:rPr>
          <w:spacing w:val="17"/>
          <w:sz w:val="24"/>
        </w:rPr>
        <w:t xml:space="preserve"> </w:t>
      </w:r>
      <w:r>
        <w:rPr>
          <w:sz w:val="24"/>
        </w:rPr>
        <w:t>can</w:t>
      </w:r>
      <w:r>
        <w:rPr>
          <w:spacing w:val="18"/>
          <w:sz w:val="24"/>
        </w:rPr>
        <w:t xml:space="preserve"> </w:t>
      </w:r>
      <w:r>
        <w:rPr>
          <w:sz w:val="24"/>
        </w:rPr>
        <w:t>be</w:t>
      </w:r>
      <w:r>
        <w:rPr>
          <w:spacing w:val="19"/>
          <w:sz w:val="24"/>
        </w:rPr>
        <w:t xml:space="preserve"> </w:t>
      </w:r>
      <w:r>
        <w:rPr>
          <w:sz w:val="24"/>
        </w:rPr>
        <w:t>uploaded</w:t>
      </w:r>
      <w:r>
        <w:rPr>
          <w:spacing w:val="21"/>
          <w:sz w:val="24"/>
        </w:rPr>
        <w:t xml:space="preserve"> </w:t>
      </w:r>
      <w:r>
        <w:rPr>
          <w:sz w:val="24"/>
        </w:rPr>
        <w:t>in</w:t>
      </w:r>
      <w:r>
        <w:rPr>
          <w:spacing w:val="19"/>
          <w:sz w:val="24"/>
        </w:rPr>
        <w:t xml:space="preserve"> </w:t>
      </w:r>
      <w:r>
        <w:rPr>
          <w:sz w:val="24"/>
        </w:rPr>
        <w:t>the</w:t>
      </w:r>
      <w:r>
        <w:rPr>
          <w:spacing w:val="17"/>
          <w:sz w:val="24"/>
        </w:rPr>
        <w:t xml:space="preserve"> </w:t>
      </w:r>
      <w:r>
        <w:rPr>
          <w:sz w:val="24"/>
        </w:rPr>
        <w:t>e-tender</w:t>
      </w:r>
      <w:r>
        <w:rPr>
          <w:spacing w:val="18"/>
          <w:sz w:val="24"/>
        </w:rPr>
        <w:t xml:space="preserve"> </w:t>
      </w:r>
      <w:r>
        <w:rPr>
          <w:sz w:val="24"/>
        </w:rPr>
        <w:t>website</w:t>
      </w:r>
      <w:r>
        <w:rPr>
          <w:spacing w:val="17"/>
          <w:sz w:val="24"/>
        </w:rPr>
        <w:t xml:space="preserve"> </w:t>
      </w:r>
      <w:r>
        <w:rPr>
          <w:sz w:val="24"/>
        </w:rPr>
        <w:t>till</w:t>
      </w:r>
      <w:r>
        <w:rPr>
          <w:spacing w:val="19"/>
          <w:sz w:val="24"/>
        </w:rPr>
        <w:t xml:space="preserve"> </w:t>
      </w:r>
      <w:r>
        <w:rPr>
          <w:sz w:val="24"/>
        </w:rPr>
        <w:t>the</w:t>
      </w:r>
      <w:r>
        <w:rPr>
          <w:spacing w:val="18"/>
          <w:sz w:val="24"/>
        </w:rPr>
        <w:t xml:space="preserve"> </w:t>
      </w:r>
      <w:r>
        <w:rPr>
          <w:sz w:val="24"/>
        </w:rPr>
        <w:t>stipulated</w:t>
      </w:r>
      <w:r>
        <w:rPr>
          <w:spacing w:val="17"/>
          <w:sz w:val="24"/>
        </w:rPr>
        <w:t xml:space="preserve"> </w:t>
      </w:r>
      <w:r>
        <w:rPr>
          <w:sz w:val="24"/>
        </w:rPr>
        <w:t>date</w:t>
      </w:r>
      <w:r>
        <w:rPr>
          <w:spacing w:val="20"/>
          <w:sz w:val="24"/>
        </w:rPr>
        <w:t xml:space="preserve"> </w:t>
      </w:r>
      <w:r>
        <w:rPr>
          <w:sz w:val="24"/>
        </w:rPr>
        <w:t>and</w:t>
      </w:r>
      <w:r>
        <w:rPr>
          <w:spacing w:val="17"/>
          <w:sz w:val="24"/>
        </w:rPr>
        <w:t xml:space="preserve"> </w:t>
      </w:r>
      <w:r>
        <w:rPr>
          <w:sz w:val="24"/>
        </w:rPr>
        <w:t>time</w:t>
      </w:r>
      <w:r>
        <w:rPr>
          <w:spacing w:val="-57"/>
          <w:sz w:val="24"/>
        </w:rPr>
        <w:t xml:space="preserve"> </w:t>
      </w:r>
      <w:r>
        <w:rPr>
          <w:sz w:val="24"/>
        </w:rPr>
        <w:t>of</w:t>
      </w:r>
      <w:r>
        <w:rPr>
          <w:spacing w:val="-1"/>
          <w:sz w:val="24"/>
        </w:rPr>
        <w:t xml:space="preserve"> </w:t>
      </w:r>
      <w:r>
        <w:rPr>
          <w:sz w:val="24"/>
        </w:rPr>
        <w:t>submission.</w:t>
      </w:r>
    </w:p>
    <w:p w:rsidR="005F2056" w:rsidRPr="00911276" w:rsidRDefault="00357C83" w:rsidP="007178D8">
      <w:pPr>
        <w:pStyle w:val="ListParagraph"/>
        <w:numPr>
          <w:ilvl w:val="2"/>
          <w:numId w:val="13"/>
        </w:numPr>
        <w:tabs>
          <w:tab w:val="left" w:pos="1361"/>
        </w:tabs>
        <w:spacing w:line="360" w:lineRule="auto"/>
        <w:ind w:right="107"/>
        <w:jc w:val="both"/>
        <w:rPr>
          <w:sz w:val="24"/>
        </w:rPr>
      </w:pPr>
      <w:proofErr w:type="gramStart"/>
      <w:r>
        <w:rPr>
          <w:sz w:val="24"/>
        </w:rPr>
        <w:t>e-Tenders</w:t>
      </w:r>
      <w:proofErr w:type="gramEnd"/>
      <w:r>
        <w:rPr>
          <w:sz w:val="24"/>
        </w:rPr>
        <w:t xml:space="preserve"> of only those tenderers, who have deposited e-Tender Processing Fee in</w:t>
      </w:r>
      <w:r>
        <w:rPr>
          <w:spacing w:val="1"/>
          <w:sz w:val="24"/>
        </w:rPr>
        <w:t xml:space="preserve"> </w:t>
      </w:r>
      <w:r>
        <w:rPr>
          <w:sz w:val="24"/>
        </w:rPr>
        <w:t>the prescribed form and other documents scanned and uploaded are found in order</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 xml:space="preserve">opened after </w:t>
      </w:r>
      <w:r w:rsidR="004A6116" w:rsidRPr="00911276">
        <w:rPr>
          <w:sz w:val="24"/>
        </w:rPr>
        <w:t>1</w:t>
      </w:r>
      <w:r w:rsidR="00CF4005">
        <w:rPr>
          <w:sz w:val="24"/>
        </w:rPr>
        <w:t>0</w:t>
      </w:r>
      <w:r w:rsidR="004B3D18" w:rsidRPr="00911276">
        <w:rPr>
          <w:sz w:val="24"/>
        </w:rPr>
        <w:t>:</w:t>
      </w:r>
      <w:r w:rsidR="00CF4005">
        <w:rPr>
          <w:sz w:val="24"/>
        </w:rPr>
        <w:t>3</w:t>
      </w:r>
      <w:r w:rsidR="004B3D18" w:rsidRPr="00911276">
        <w:rPr>
          <w:sz w:val="24"/>
        </w:rPr>
        <w:t>0 A</w:t>
      </w:r>
      <w:r w:rsidRPr="00911276">
        <w:rPr>
          <w:sz w:val="24"/>
        </w:rPr>
        <w:t>.M.</w:t>
      </w:r>
    </w:p>
    <w:p w:rsidR="005F2056" w:rsidRDefault="004B3D18" w:rsidP="007178D8">
      <w:pPr>
        <w:pStyle w:val="ListParagraph"/>
        <w:numPr>
          <w:ilvl w:val="2"/>
          <w:numId w:val="13"/>
        </w:numPr>
        <w:tabs>
          <w:tab w:val="left" w:pos="1361"/>
        </w:tabs>
        <w:spacing w:line="360" w:lineRule="auto"/>
        <w:ind w:right="115"/>
        <w:jc w:val="both"/>
        <w:rPr>
          <w:sz w:val="24"/>
        </w:rPr>
      </w:pPr>
      <w:r>
        <w:rPr>
          <w:sz w:val="24"/>
        </w:rPr>
        <w:t xml:space="preserve">Only e-Envelope </w:t>
      </w:r>
      <w:r w:rsidR="00357C83">
        <w:rPr>
          <w:sz w:val="24"/>
        </w:rPr>
        <w:t>containing the eligib</w:t>
      </w:r>
      <w:r w:rsidR="0014612D">
        <w:rPr>
          <w:sz w:val="24"/>
        </w:rPr>
        <w:t>ility</w:t>
      </w:r>
      <w:r w:rsidR="00357C83">
        <w:rPr>
          <w:sz w:val="24"/>
        </w:rPr>
        <w:t xml:space="preserve"> application will be opened on the date</w:t>
      </w:r>
      <w:r w:rsidR="00357C83">
        <w:rPr>
          <w:spacing w:val="1"/>
          <w:sz w:val="24"/>
        </w:rPr>
        <w:t xml:space="preserve"> </w:t>
      </w:r>
      <w:r w:rsidR="00357C83">
        <w:rPr>
          <w:sz w:val="24"/>
        </w:rPr>
        <w:t>of</w:t>
      </w:r>
      <w:r w:rsidR="00357C83">
        <w:rPr>
          <w:spacing w:val="-1"/>
          <w:sz w:val="24"/>
        </w:rPr>
        <w:t xml:space="preserve"> </w:t>
      </w:r>
      <w:r w:rsidR="00357C83">
        <w:rPr>
          <w:sz w:val="24"/>
        </w:rPr>
        <w:t>opening</w:t>
      </w:r>
      <w:r w:rsidR="00357C83">
        <w:rPr>
          <w:spacing w:val="-3"/>
          <w:sz w:val="24"/>
        </w:rPr>
        <w:t xml:space="preserve"> </w:t>
      </w:r>
      <w:r w:rsidR="00357C83">
        <w:rPr>
          <w:sz w:val="24"/>
        </w:rPr>
        <w:t>of tender.</w:t>
      </w:r>
    </w:p>
    <w:p w:rsidR="005F2056" w:rsidRDefault="00357C83" w:rsidP="007178D8">
      <w:pPr>
        <w:pStyle w:val="ListParagraph"/>
        <w:numPr>
          <w:ilvl w:val="2"/>
          <w:numId w:val="13"/>
        </w:numPr>
        <w:tabs>
          <w:tab w:val="left" w:pos="1361"/>
        </w:tabs>
        <w:spacing w:line="360" w:lineRule="auto"/>
        <w:ind w:right="116"/>
        <w:jc w:val="both"/>
        <w:rPr>
          <w:sz w:val="24"/>
        </w:rPr>
      </w:pPr>
      <w:r>
        <w:rPr>
          <w:sz w:val="24"/>
        </w:rPr>
        <w:t>The</w:t>
      </w:r>
      <w:r>
        <w:rPr>
          <w:spacing w:val="1"/>
          <w:sz w:val="24"/>
        </w:rPr>
        <w:t xml:space="preserve"> </w:t>
      </w:r>
      <w:r>
        <w:rPr>
          <w:sz w:val="24"/>
        </w:rPr>
        <w:t>e-</w:t>
      </w:r>
      <w:r w:rsidR="0014612D">
        <w:rPr>
          <w:sz w:val="24"/>
        </w:rPr>
        <w:t>Envelope</w:t>
      </w:r>
      <w:r w:rsidR="0014612D">
        <w:rPr>
          <w:spacing w:val="1"/>
          <w:sz w:val="24"/>
        </w:rPr>
        <w:t xml:space="preserve"> of</w:t>
      </w:r>
      <w:r>
        <w:rPr>
          <w:spacing w:val="1"/>
          <w:sz w:val="24"/>
        </w:rPr>
        <w:t xml:space="preserve"> </w:t>
      </w:r>
      <w:r>
        <w:rPr>
          <w:sz w:val="24"/>
        </w:rPr>
        <w:t>only those</w:t>
      </w:r>
      <w:r>
        <w:rPr>
          <w:spacing w:val="1"/>
          <w:sz w:val="24"/>
        </w:rPr>
        <w:t xml:space="preserve"> </w:t>
      </w:r>
      <w:r>
        <w:rPr>
          <w:sz w:val="24"/>
        </w:rPr>
        <w:t>tenderers</w:t>
      </w:r>
      <w:r>
        <w:rPr>
          <w:spacing w:val="1"/>
          <w:sz w:val="24"/>
        </w:rPr>
        <w:t xml:space="preserve"> </w:t>
      </w:r>
      <w:r>
        <w:rPr>
          <w:sz w:val="24"/>
        </w:rPr>
        <w:t>who</w:t>
      </w:r>
      <w:r>
        <w:rPr>
          <w:spacing w:val="1"/>
          <w:sz w:val="24"/>
        </w:rPr>
        <w:t xml:space="preserve"> </w:t>
      </w:r>
      <w:r>
        <w:rPr>
          <w:sz w:val="24"/>
        </w:rPr>
        <w:t>qualify</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the</w:t>
      </w:r>
      <w:r>
        <w:rPr>
          <w:spacing w:val="1"/>
          <w:sz w:val="24"/>
        </w:rPr>
        <w:t xml:space="preserve"> </w:t>
      </w:r>
      <w:r>
        <w:rPr>
          <w:sz w:val="24"/>
        </w:rPr>
        <w:t>tender</w:t>
      </w:r>
      <w:r>
        <w:rPr>
          <w:spacing w:val="1"/>
          <w:sz w:val="24"/>
        </w:rPr>
        <w:t xml:space="preserve"> </w:t>
      </w:r>
      <w:r>
        <w:rPr>
          <w:sz w:val="24"/>
        </w:rPr>
        <w:t>conditions</w:t>
      </w:r>
      <w:r>
        <w:rPr>
          <w:spacing w:val="-1"/>
          <w:sz w:val="24"/>
        </w:rPr>
        <w:t xml:space="preserve"> </w:t>
      </w:r>
      <w:r>
        <w:rPr>
          <w:sz w:val="24"/>
        </w:rPr>
        <w:t>will be</w:t>
      </w:r>
      <w:r>
        <w:rPr>
          <w:spacing w:val="-1"/>
          <w:sz w:val="24"/>
        </w:rPr>
        <w:t xml:space="preserve"> </w:t>
      </w:r>
      <w:r>
        <w:rPr>
          <w:sz w:val="24"/>
        </w:rPr>
        <w:t>opened on</w:t>
      </w:r>
      <w:r>
        <w:rPr>
          <w:spacing w:val="-1"/>
          <w:sz w:val="24"/>
        </w:rPr>
        <w:t xml:space="preserve"> </w:t>
      </w:r>
      <w:r>
        <w:rPr>
          <w:sz w:val="24"/>
        </w:rPr>
        <w:t>a</w:t>
      </w:r>
      <w:r>
        <w:rPr>
          <w:spacing w:val="-1"/>
          <w:sz w:val="24"/>
        </w:rPr>
        <w:t xml:space="preserve"> </w:t>
      </w:r>
      <w:r>
        <w:rPr>
          <w:sz w:val="24"/>
        </w:rPr>
        <w:t>date which</w:t>
      </w:r>
      <w:r>
        <w:rPr>
          <w:spacing w:val="1"/>
          <w:sz w:val="24"/>
        </w:rPr>
        <w:t xml:space="preserve"> </w:t>
      </w:r>
      <w:r>
        <w:rPr>
          <w:sz w:val="24"/>
        </w:rPr>
        <w:t>will be</w:t>
      </w:r>
      <w:r>
        <w:rPr>
          <w:spacing w:val="-2"/>
          <w:sz w:val="24"/>
        </w:rPr>
        <w:t xml:space="preserve"> </w:t>
      </w:r>
      <w:r>
        <w:rPr>
          <w:sz w:val="24"/>
        </w:rPr>
        <w:t>intimated later.</w:t>
      </w:r>
    </w:p>
    <w:p w:rsidR="005F2056" w:rsidRDefault="005F2056">
      <w:pPr>
        <w:spacing w:line="360" w:lineRule="auto"/>
        <w:jc w:val="both"/>
        <w:rPr>
          <w:sz w:val="24"/>
        </w:rPr>
        <w:sectPr w:rsidR="005F2056" w:rsidSect="006A6C36">
          <w:headerReference w:type="default" r:id="rId20"/>
          <w:footerReference w:type="default" r:id="rId21"/>
          <w:footerReference w:type="first" r:id="rId22"/>
          <w:pgSz w:w="11960" w:h="16840"/>
          <w:pgMar w:top="720" w:right="1037" w:bottom="1166" w:left="1339" w:header="0" w:footer="1440" w:gutter="0"/>
          <w:cols w:space="720"/>
          <w:docGrid w:linePitch="299"/>
        </w:sectPr>
      </w:pPr>
    </w:p>
    <w:p w:rsidR="00197CF0" w:rsidRDefault="00197CF0">
      <w:pPr>
        <w:pStyle w:val="Heading1"/>
        <w:spacing w:before="63"/>
        <w:jc w:val="both"/>
      </w:pPr>
    </w:p>
    <w:p w:rsidR="005F2056" w:rsidRDefault="00357C83" w:rsidP="007178D8">
      <w:pPr>
        <w:pStyle w:val="Heading1"/>
        <w:numPr>
          <w:ilvl w:val="1"/>
          <w:numId w:val="12"/>
        </w:numPr>
        <w:tabs>
          <w:tab w:val="left" w:pos="847"/>
        </w:tabs>
        <w:spacing w:before="121"/>
        <w:jc w:val="both"/>
        <w:rPr>
          <w:b w:val="0"/>
        </w:rPr>
      </w:pPr>
      <w:proofErr w:type="gramStart"/>
      <w:r>
        <w:rPr>
          <w:u w:val="thick"/>
        </w:rPr>
        <w:t>Evaluation</w:t>
      </w:r>
      <w:r>
        <w:rPr>
          <w:spacing w:val="-2"/>
          <w:u w:val="thick"/>
        </w:rPr>
        <w:t xml:space="preserve"> </w:t>
      </w:r>
      <w:r>
        <w:rPr>
          <w:u w:val="thick"/>
        </w:rPr>
        <w:t>Procedure</w:t>
      </w:r>
      <w:r>
        <w:rPr>
          <w:b w:val="0"/>
        </w:rPr>
        <w:t>.</w:t>
      </w:r>
      <w:proofErr w:type="gramEnd"/>
    </w:p>
    <w:p w:rsidR="005F2056" w:rsidRDefault="00357C83" w:rsidP="007178D8">
      <w:pPr>
        <w:pStyle w:val="ListParagraph"/>
        <w:numPr>
          <w:ilvl w:val="2"/>
          <w:numId w:val="12"/>
        </w:numPr>
        <w:tabs>
          <w:tab w:val="left" w:pos="1001"/>
        </w:tabs>
        <w:spacing w:before="120"/>
        <w:ind w:right="104"/>
        <w:jc w:val="both"/>
        <w:rPr>
          <w:sz w:val="24"/>
        </w:rPr>
      </w:pPr>
      <w:r>
        <w:rPr>
          <w:sz w:val="24"/>
        </w:rPr>
        <w:t>The Architectural firms who satisfy the eligibility criteria prescribed in this eligibility</w:t>
      </w:r>
      <w:r>
        <w:rPr>
          <w:spacing w:val="1"/>
          <w:sz w:val="24"/>
        </w:rPr>
        <w:t xml:space="preserve"> </w:t>
      </w:r>
      <w:r w:rsidR="008242A6">
        <w:rPr>
          <w:sz w:val="24"/>
        </w:rPr>
        <w:t>document (e-</w:t>
      </w:r>
      <w:r w:rsidR="00061DEE">
        <w:rPr>
          <w:sz w:val="24"/>
        </w:rPr>
        <w:t>Envelope)</w:t>
      </w:r>
      <w:r>
        <w:rPr>
          <w:sz w:val="24"/>
        </w:rPr>
        <w:t xml:space="preserve"> shall be shortlisted for opening of their respective technical</w:t>
      </w:r>
      <w:r>
        <w:rPr>
          <w:spacing w:val="1"/>
          <w:sz w:val="24"/>
        </w:rPr>
        <w:t xml:space="preserve"> </w:t>
      </w:r>
      <w:r>
        <w:rPr>
          <w:sz w:val="24"/>
        </w:rPr>
        <w:t>bids</w:t>
      </w:r>
      <w:r>
        <w:rPr>
          <w:spacing w:val="-1"/>
          <w:sz w:val="24"/>
        </w:rPr>
        <w:t xml:space="preserve"> </w:t>
      </w:r>
      <w:r w:rsidR="008242A6">
        <w:rPr>
          <w:sz w:val="24"/>
        </w:rPr>
        <w:t>(e-</w:t>
      </w:r>
      <w:r w:rsidR="00061DEE">
        <w:rPr>
          <w:sz w:val="24"/>
        </w:rPr>
        <w:t>Envelope)</w:t>
      </w:r>
      <w:r>
        <w:rPr>
          <w:sz w:val="24"/>
        </w:rPr>
        <w:t>.</w:t>
      </w:r>
    </w:p>
    <w:p w:rsidR="005F2056" w:rsidRDefault="00357C83" w:rsidP="007178D8">
      <w:pPr>
        <w:pStyle w:val="ListParagraph"/>
        <w:numPr>
          <w:ilvl w:val="2"/>
          <w:numId w:val="12"/>
        </w:numPr>
        <w:tabs>
          <w:tab w:val="left" w:pos="1001"/>
        </w:tabs>
        <w:spacing w:before="120" w:after="10"/>
        <w:ind w:right="108"/>
        <w:jc w:val="both"/>
        <w:rPr>
          <w:sz w:val="24"/>
        </w:rPr>
      </w:pPr>
      <w:r>
        <w:rPr>
          <w:sz w:val="24"/>
        </w:rPr>
        <w:t>The technical bids, conceptual schemes and drawings by the Architects will be evaluated by a committee for a maximum of 100 marks as</w:t>
      </w:r>
      <w:r>
        <w:rPr>
          <w:spacing w:val="1"/>
          <w:sz w:val="24"/>
        </w:rPr>
        <w:t xml:space="preserve"> </w:t>
      </w:r>
      <w:r>
        <w:rPr>
          <w:sz w:val="24"/>
        </w:rPr>
        <w:t>detailed</w:t>
      </w:r>
      <w:r>
        <w:rPr>
          <w:spacing w:val="-1"/>
          <w:sz w:val="24"/>
        </w:rPr>
        <w:t xml:space="preserve"> </w:t>
      </w:r>
      <w:r>
        <w:rPr>
          <w:sz w:val="24"/>
        </w:rPr>
        <w:t>below:</w:t>
      </w:r>
    </w:p>
    <w:tbl>
      <w:tblPr>
        <w:tblW w:w="0" w:type="auto"/>
        <w:tblInd w:w="1317" w:type="dxa"/>
        <w:tblLayout w:type="fixed"/>
        <w:tblCellMar>
          <w:left w:w="0" w:type="dxa"/>
          <w:right w:w="0" w:type="dxa"/>
        </w:tblCellMar>
        <w:tblLook w:val="01E0" w:firstRow="1" w:lastRow="1" w:firstColumn="1" w:lastColumn="1" w:noHBand="0" w:noVBand="0"/>
      </w:tblPr>
      <w:tblGrid>
        <w:gridCol w:w="5126"/>
        <w:gridCol w:w="616"/>
      </w:tblGrid>
      <w:tr w:rsidR="005F2056">
        <w:trPr>
          <w:trHeight w:val="270"/>
        </w:trPr>
        <w:tc>
          <w:tcPr>
            <w:tcW w:w="5126" w:type="dxa"/>
          </w:tcPr>
          <w:p w:rsidR="005F2056" w:rsidRDefault="00357C83">
            <w:pPr>
              <w:pStyle w:val="TableParagraph"/>
              <w:tabs>
                <w:tab w:val="left" w:pos="4740"/>
              </w:tabs>
              <w:spacing w:line="251" w:lineRule="exact"/>
              <w:ind w:left="50"/>
              <w:rPr>
                <w:sz w:val="24"/>
              </w:rPr>
            </w:pPr>
            <w:r>
              <w:rPr>
                <w:sz w:val="24"/>
              </w:rPr>
              <w:t xml:space="preserve">a.  </w:t>
            </w:r>
            <w:r>
              <w:rPr>
                <w:spacing w:val="12"/>
                <w:sz w:val="24"/>
              </w:rPr>
              <w:t xml:space="preserve"> </w:t>
            </w:r>
            <w:r>
              <w:rPr>
                <w:sz w:val="24"/>
              </w:rPr>
              <w:t>Efficiency</w:t>
            </w:r>
            <w:r>
              <w:rPr>
                <w:spacing w:val="-6"/>
                <w:sz w:val="24"/>
              </w:rPr>
              <w:t xml:space="preserve"> </w:t>
            </w:r>
            <w:r>
              <w:rPr>
                <w:sz w:val="24"/>
              </w:rPr>
              <w:t>of structural system</w:t>
            </w:r>
            <w:r>
              <w:rPr>
                <w:sz w:val="24"/>
              </w:rPr>
              <w:tab/>
              <w:t>:</w:t>
            </w:r>
          </w:p>
        </w:tc>
        <w:tc>
          <w:tcPr>
            <w:tcW w:w="616" w:type="dxa"/>
          </w:tcPr>
          <w:p w:rsidR="005F2056" w:rsidRDefault="00357C83">
            <w:pPr>
              <w:pStyle w:val="TableParagraph"/>
              <w:spacing w:line="251" w:lineRule="exact"/>
              <w:ind w:right="50"/>
              <w:jc w:val="right"/>
              <w:rPr>
                <w:sz w:val="24"/>
              </w:rPr>
            </w:pPr>
            <w:r>
              <w:rPr>
                <w:sz w:val="24"/>
              </w:rPr>
              <w:t>20</w:t>
            </w:r>
          </w:p>
        </w:tc>
      </w:tr>
      <w:tr w:rsidR="005F2056">
        <w:trPr>
          <w:trHeight w:val="276"/>
        </w:trPr>
        <w:tc>
          <w:tcPr>
            <w:tcW w:w="5126" w:type="dxa"/>
          </w:tcPr>
          <w:p w:rsidR="005F2056" w:rsidRDefault="00357C83">
            <w:pPr>
              <w:pStyle w:val="TableParagraph"/>
              <w:tabs>
                <w:tab w:val="left" w:pos="4741"/>
              </w:tabs>
              <w:spacing w:line="256" w:lineRule="exact"/>
              <w:ind w:left="50"/>
              <w:rPr>
                <w:sz w:val="24"/>
              </w:rPr>
            </w:pPr>
            <w:r>
              <w:rPr>
                <w:sz w:val="24"/>
              </w:rPr>
              <w:t>b.</w:t>
            </w:r>
            <w:r>
              <w:rPr>
                <w:spacing w:val="118"/>
                <w:sz w:val="24"/>
              </w:rPr>
              <w:t xml:space="preserve"> </w:t>
            </w:r>
            <w:r>
              <w:rPr>
                <w:sz w:val="24"/>
              </w:rPr>
              <w:t>Ventilation</w:t>
            </w:r>
            <w:r>
              <w:rPr>
                <w:spacing w:val="-1"/>
                <w:sz w:val="24"/>
              </w:rPr>
              <w:t xml:space="preserve"> </w:t>
            </w:r>
            <w:r>
              <w:rPr>
                <w:sz w:val="24"/>
              </w:rPr>
              <w:t>and lighting</w:t>
            </w:r>
            <w:r>
              <w:rPr>
                <w:sz w:val="24"/>
              </w:rPr>
              <w:tab/>
              <w:t>:</w:t>
            </w:r>
          </w:p>
        </w:tc>
        <w:tc>
          <w:tcPr>
            <w:tcW w:w="616" w:type="dxa"/>
          </w:tcPr>
          <w:p w:rsidR="005F2056" w:rsidRDefault="00357C83">
            <w:pPr>
              <w:pStyle w:val="TableParagraph"/>
              <w:spacing w:line="256" w:lineRule="exact"/>
              <w:ind w:right="50"/>
              <w:jc w:val="right"/>
              <w:rPr>
                <w:sz w:val="24"/>
              </w:rPr>
            </w:pPr>
            <w:r>
              <w:rPr>
                <w:sz w:val="24"/>
              </w:rPr>
              <w:t>10</w:t>
            </w:r>
          </w:p>
        </w:tc>
      </w:tr>
      <w:tr w:rsidR="005F2056">
        <w:trPr>
          <w:trHeight w:val="276"/>
        </w:trPr>
        <w:tc>
          <w:tcPr>
            <w:tcW w:w="5126" w:type="dxa"/>
          </w:tcPr>
          <w:p w:rsidR="005F2056" w:rsidRDefault="00357C83">
            <w:pPr>
              <w:pStyle w:val="TableParagraph"/>
              <w:tabs>
                <w:tab w:val="left" w:pos="4769"/>
              </w:tabs>
              <w:spacing w:line="256" w:lineRule="exact"/>
              <w:ind w:left="50"/>
              <w:rPr>
                <w:sz w:val="24"/>
              </w:rPr>
            </w:pPr>
            <w:r>
              <w:rPr>
                <w:sz w:val="24"/>
              </w:rPr>
              <w:t xml:space="preserve">c.  </w:t>
            </w:r>
            <w:r>
              <w:rPr>
                <w:spacing w:val="10"/>
                <w:sz w:val="24"/>
              </w:rPr>
              <w:t xml:space="preserve"> </w:t>
            </w:r>
            <w:r>
              <w:rPr>
                <w:sz w:val="24"/>
              </w:rPr>
              <w:t>Layout and</w:t>
            </w:r>
            <w:r>
              <w:rPr>
                <w:spacing w:val="-1"/>
                <w:sz w:val="24"/>
              </w:rPr>
              <w:t xml:space="preserve"> </w:t>
            </w:r>
            <w:r>
              <w:rPr>
                <w:sz w:val="24"/>
              </w:rPr>
              <w:t>Services</w:t>
            </w:r>
            <w:r>
              <w:rPr>
                <w:sz w:val="24"/>
              </w:rPr>
              <w:tab/>
              <w:t>:</w:t>
            </w:r>
          </w:p>
        </w:tc>
        <w:tc>
          <w:tcPr>
            <w:tcW w:w="616" w:type="dxa"/>
          </w:tcPr>
          <w:p w:rsidR="005F2056" w:rsidRDefault="00357C83">
            <w:pPr>
              <w:pStyle w:val="TableParagraph"/>
              <w:spacing w:line="256" w:lineRule="exact"/>
              <w:ind w:right="63"/>
              <w:jc w:val="right"/>
              <w:rPr>
                <w:sz w:val="24"/>
              </w:rPr>
            </w:pPr>
            <w:r>
              <w:rPr>
                <w:sz w:val="24"/>
              </w:rPr>
              <w:t>20</w:t>
            </w:r>
          </w:p>
        </w:tc>
      </w:tr>
      <w:tr w:rsidR="005F2056">
        <w:trPr>
          <w:trHeight w:val="276"/>
        </w:trPr>
        <w:tc>
          <w:tcPr>
            <w:tcW w:w="5126" w:type="dxa"/>
          </w:tcPr>
          <w:p w:rsidR="005F2056" w:rsidRDefault="00357C83">
            <w:pPr>
              <w:pStyle w:val="TableParagraph"/>
              <w:tabs>
                <w:tab w:val="left" w:pos="4738"/>
              </w:tabs>
              <w:spacing w:line="256" w:lineRule="exact"/>
              <w:ind w:left="50"/>
              <w:rPr>
                <w:sz w:val="24"/>
              </w:rPr>
            </w:pPr>
            <w:r>
              <w:rPr>
                <w:sz w:val="24"/>
              </w:rPr>
              <w:t>d.</w:t>
            </w:r>
            <w:r>
              <w:rPr>
                <w:spacing w:val="117"/>
                <w:sz w:val="24"/>
              </w:rPr>
              <w:t xml:space="preserve"> </w:t>
            </w:r>
            <w:r>
              <w:rPr>
                <w:sz w:val="24"/>
              </w:rPr>
              <w:t>Circulation</w:t>
            </w:r>
            <w:r>
              <w:rPr>
                <w:spacing w:val="-1"/>
                <w:sz w:val="24"/>
              </w:rPr>
              <w:t xml:space="preserve"> </w:t>
            </w:r>
            <w:r>
              <w:rPr>
                <w:sz w:val="24"/>
              </w:rPr>
              <w:t>and</w:t>
            </w:r>
            <w:r>
              <w:rPr>
                <w:spacing w:val="-1"/>
                <w:sz w:val="24"/>
              </w:rPr>
              <w:t xml:space="preserve"> </w:t>
            </w:r>
            <w:r>
              <w:rPr>
                <w:sz w:val="24"/>
              </w:rPr>
              <w:t>common</w:t>
            </w:r>
            <w:r>
              <w:rPr>
                <w:spacing w:val="-1"/>
                <w:sz w:val="24"/>
              </w:rPr>
              <w:t xml:space="preserve"> </w:t>
            </w:r>
            <w:r>
              <w:rPr>
                <w:sz w:val="24"/>
              </w:rPr>
              <w:t>spaces</w:t>
            </w:r>
            <w:r>
              <w:rPr>
                <w:sz w:val="24"/>
              </w:rPr>
              <w:tab/>
              <w:t>:</w:t>
            </w:r>
          </w:p>
        </w:tc>
        <w:tc>
          <w:tcPr>
            <w:tcW w:w="616" w:type="dxa"/>
          </w:tcPr>
          <w:p w:rsidR="005F2056" w:rsidRDefault="00357C83">
            <w:pPr>
              <w:pStyle w:val="TableParagraph"/>
              <w:spacing w:line="256" w:lineRule="exact"/>
              <w:ind w:right="89"/>
              <w:jc w:val="right"/>
              <w:rPr>
                <w:sz w:val="24"/>
              </w:rPr>
            </w:pPr>
            <w:r>
              <w:rPr>
                <w:sz w:val="24"/>
              </w:rPr>
              <w:t>10</w:t>
            </w:r>
          </w:p>
        </w:tc>
      </w:tr>
      <w:tr w:rsidR="005F2056">
        <w:trPr>
          <w:trHeight w:val="276"/>
        </w:trPr>
        <w:tc>
          <w:tcPr>
            <w:tcW w:w="5126" w:type="dxa"/>
          </w:tcPr>
          <w:p w:rsidR="005F2056" w:rsidRDefault="00357C83">
            <w:pPr>
              <w:pStyle w:val="TableParagraph"/>
              <w:tabs>
                <w:tab w:val="left" w:pos="4774"/>
              </w:tabs>
              <w:spacing w:line="256" w:lineRule="exact"/>
              <w:ind w:left="50"/>
              <w:rPr>
                <w:sz w:val="24"/>
              </w:rPr>
            </w:pPr>
            <w:r>
              <w:rPr>
                <w:sz w:val="24"/>
              </w:rPr>
              <w:t xml:space="preserve">e.  </w:t>
            </w:r>
            <w:r>
              <w:rPr>
                <w:spacing w:val="11"/>
                <w:sz w:val="24"/>
              </w:rPr>
              <w:t xml:space="preserve"> </w:t>
            </w:r>
            <w:r>
              <w:rPr>
                <w:sz w:val="24"/>
              </w:rPr>
              <w:t>Green</w:t>
            </w:r>
            <w:r>
              <w:rPr>
                <w:spacing w:val="-1"/>
                <w:sz w:val="24"/>
              </w:rPr>
              <w:t xml:space="preserve"> </w:t>
            </w:r>
            <w:r>
              <w:rPr>
                <w:sz w:val="24"/>
              </w:rPr>
              <w:t>building</w:t>
            </w:r>
            <w:r>
              <w:rPr>
                <w:spacing w:val="-4"/>
                <w:sz w:val="24"/>
              </w:rPr>
              <w:t xml:space="preserve"> </w:t>
            </w:r>
            <w:r>
              <w:rPr>
                <w:sz w:val="24"/>
              </w:rPr>
              <w:t>features</w:t>
            </w:r>
            <w:r>
              <w:rPr>
                <w:sz w:val="24"/>
              </w:rPr>
              <w:tab/>
              <w:t>:</w:t>
            </w:r>
          </w:p>
        </w:tc>
        <w:tc>
          <w:tcPr>
            <w:tcW w:w="616" w:type="dxa"/>
          </w:tcPr>
          <w:p w:rsidR="005F2056" w:rsidRDefault="00357C83">
            <w:pPr>
              <w:pStyle w:val="TableParagraph"/>
              <w:spacing w:line="256" w:lineRule="exact"/>
              <w:ind w:right="56"/>
              <w:jc w:val="right"/>
              <w:rPr>
                <w:sz w:val="24"/>
              </w:rPr>
            </w:pPr>
            <w:r>
              <w:rPr>
                <w:sz w:val="24"/>
              </w:rPr>
              <w:t>10</w:t>
            </w:r>
          </w:p>
        </w:tc>
      </w:tr>
      <w:tr w:rsidR="005F2056">
        <w:trPr>
          <w:trHeight w:val="275"/>
        </w:trPr>
        <w:tc>
          <w:tcPr>
            <w:tcW w:w="5126" w:type="dxa"/>
          </w:tcPr>
          <w:p w:rsidR="005F2056" w:rsidRDefault="00357C83">
            <w:pPr>
              <w:pStyle w:val="TableParagraph"/>
              <w:tabs>
                <w:tab w:val="left" w:pos="409"/>
                <w:tab w:val="left" w:pos="4730"/>
              </w:tabs>
              <w:spacing w:line="256" w:lineRule="exact"/>
              <w:ind w:left="50"/>
              <w:rPr>
                <w:sz w:val="24"/>
              </w:rPr>
            </w:pPr>
            <w:r>
              <w:rPr>
                <w:sz w:val="24"/>
              </w:rPr>
              <w:t>f.</w:t>
            </w:r>
            <w:r>
              <w:rPr>
                <w:sz w:val="24"/>
              </w:rPr>
              <w:tab/>
              <w:t>Functional</w:t>
            </w:r>
            <w:r>
              <w:rPr>
                <w:spacing w:val="-1"/>
                <w:sz w:val="24"/>
              </w:rPr>
              <w:t xml:space="preserve"> </w:t>
            </w:r>
            <w:r>
              <w:rPr>
                <w:sz w:val="24"/>
              </w:rPr>
              <w:t>efficiency</w:t>
            </w:r>
            <w:r>
              <w:rPr>
                <w:spacing w:val="-5"/>
                <w:sz w:val="24"/>
              </w:rPr>
              <w:t xml:space="preserve"> </w:t>
            </w:r>
            <w:r>
              <w:rPr>
                <w:sz w:val="24"/>
              </w:rPr>
              <w:t>of the</w:t>
            </w:r>
            <w:r>
              <w:rPr>
                <w:spacing w:val="-1"/>
                <w:sz w:val="24"/>
              </w:rPr>
              <w:t xml:space="preserve"> </w:t>
            </w:r>
            <w:r>
              <w:rPr>
                <w:sz w:val="24"/>
              </w:rPr>
              <w:t>building</w:t>
            </w:r>
            <w:r>
              <w:rPr>
                <w:sz w:val="24"/>
              </w:rPr>
              <w:tab/>
              <w:t>:</w:t>
            </w:r>
          </w:p>
        </w:tc>
        <w:tc>
          <w:tcPr>
            <w:tcW w:w="616" w:type="dxa"/>
          </w:tcPr>
          <w:p w:rsidR="005F2056" w:rsidRDefault="00357C83">
            <w:pPr>
              <w:pStyle w:val="TableParagraph"/>
              <w:spacing w:line="256" w:lineRule="exact"/>
              <w:ind w:right="50"/>
              <w:jc w:val="right"/>
              <w:rPr>
                <w:sz w:val="24"/>
              </w:rPr>
            </w:pPr>
            <w:r>
              <w:rPr>
                <w:sz w:val="24"/>
              </w:rPr>
              <w:t>10</w:t>
            </w:r>
          </w:p>
        </w:tc>
      </w:tr>
      <w:tr w:rsidR="005F2056">
        <w:trPr>
          <w:trHeight w:val="270"/>
        </w:trPr>
        <w:tc>
          <w:tcPr>
            <w:tcW w:w="5126" w:type="dxa"/>
          </w:tcPr>
          <w:p w:rsidR="005F2056" w:rsidRDefault="00357C83">
            <w:pPr>
              <w:pStyle w:val="TableParagraph"/>
              <w:tabs>
                <w:tab w:val="left" w:pos="4730"/>
              </w:tabs>
              <w:spacing w:line="251" w:lineRule="exact"/>
              <w:ind w:left="50"/>
              <w:rPr>
                <w:sz w:val="24"/>
              </w:rPr>
            </w:pPr>
            <w:r>
              <w:rPr>
                <w:sz w:val="24"/>
              </w:rPr>
              <w:t>g.</w:t>
            </w:r>
            <w:r>
              <w:rPr>
                <w:spacing w:val="118"/>
                <w:sz w:val="24"/>
              </w:rPr>
              <w:t xml:space="preserve"> </w:t>
            </w:r>
            <w:r>
              <w:rPr>
                <w:sz w:val="24"/>
              </w:rPr>
              <w:t>Previous</w:t>
            </w:r>
            <w:r>
              <w:rPr>
                <w:spacing w:val="-1"/>
                <w:sz w:val="24"/>
              </w:rPr>
              <w:t xml:space="preserve"> </w:t>
            </w:r>
            <w:r>
              <w:rPr>
                <w:sz w:val="24"/>
              </w:rPr>
              <w:t>experience</w:t>
            </w:r>
            <w:r>
              <w:rPr>
                <w:spacing w:val="-2"/>
                <w:sz w:val="24"/>
              </w:rPr>
              <w:t xml:space="preserve"> </w:t>
            </w:r>
            <w:r>
              <w:rPr>
                <w:sz w:val="24"/>
              </w:rPr>
              <w:t>with</w:t>
            </w:r>
            <w:r>
              <w:rPr>
                <w:spacing w:val="1"/>
                <w:sz w:val="24"/>
              </w:rPr>
              <w:t xml:space="preserve"> </w:t>
            </w:r>
            <w:r>
              <w:rPr>
                <w:sz w:val="24"/>
              </w:rPr>
              <w:t>similar</w:t>
            </w:r>
            <w:r>
              <w:rPr>
                <w:spacing w:val="-1"/>
                <w:sz w:val="24"/>
              </w:rPr>
              <w:t xml:space="preserve"> </w:t>
            </w:r>
            <w:r>
              <w:rPr>
                <w:sz w:val="24"/>
              </w:rPr>
              <w:t>buildings</w:t>
            </w:r>
            <w:r>
              <w:rPr>
                <w:sz w:val="24"/>
              </w:rPr>
              <w:tab/>
              <w:t>:</w:t>
            </w:r>
          </w:p>
        </w:tc>
        <w:tc>
          <w:tcPr>
            <w:tcW w:w="616" w:type="dxa"/>
          </w:tcPr>
          <w:p w:rsidR="005F2056" w:rsidRDefault="00357C83">
            <w:pPr>
              <w:pStyle w:val="TableParagraph"/>
              <w:spacing w:line="251" w:lineRule="exact"/>
              <w:ind w:right="50"/>
              <w:jc w:val="right"/>
              <w:rPr>
                <w:sz w:val="24"/>
              </w:rPr>
            </w:pPr>
            <w:r>
              <w:rPr>
                <w:sz w:val="24"/>
              </w:rPr>
              <w:t>20</w:t>
            </w:r>
          </w:p>
        </w:tc>
      </w:tr>
    </w:tbl>
    <w:p w:rsidR="005F2056" w:rsidRDefault="005F2056">
      <w:pPr>
        <w:pStyle w:val="BodyText"/>
        <w:rPr>
          <w:sz w:val="24"/>
        </w:rPr>
      </w:pPr>
    </w:p>
    <w:p w:rsidR="005F2056" w:rsidRDefault="00357C83" w:rsidP="007178D8">
      <w:pPr>
        <w:pStyle w:val="ListParagraph"/>
        <w:numPr>
          <w:ilvl w:val="2"/>
          <w:numId w:val="12"/>
        </w:numPr>
        <w:tabs>
          <w:tab w:val="left" w:pos="1001"/>
        </w:tabs>
        <w:ind w:right="112"/>
        <w:jc w:val="both"/>
        <w:rPr>
          <w:sz w:val="24"/>
        </w:rPr>
      </w:pPr>
      <w:r>
        <w:rPr>
          <w:sz w:val="24"/>
        </w:rPr>
        <w:t>The financial bids of only those Architects who secure a qualifying mark of 70 will be</w:t>
      </w:r>
      <w:r>
        <w:rPr>
          <w:spacing w:val="1"/>
          <w:sz w:val="24"/>
        </w:rPr>
        <w:t xml:space="preserve"> </w:t>
      </w:r>
      <w:r>
        <w:rPr>
          <w:sz w:val="24"/>
        </w:rPr>
        <w:t>opened</w:t>
      </w:r>
      <w:r>
        <w:rPr>
          <w:spacing w:val="-1"/>
          <w:sz w:val="24"/>
        </w:rPr>
        <w:t xml:space="preserve"> </w:t>
      </w:r>
      <w:r>
        <w:rPr>
          <w:sz w:val="24"/>
        </w:rPr>
        <w:t>on a</w:t>
      </w:r>
      <w:r>
        <w:rPr>
          <w:spacing w:val="-1"/>
          <w:sz w:val="24"/>
        </w:rPr>
        <w:t xml:space="preserve"> </w:t>
      </w:r>
      <w:r>
        <w:rPr>
          <w:sz w:val="24"/>
        </w:rPr>
        <w:t>date to be</w:t>
      </w:r>
      <w:r>
        <w:rPr>
          <w:spacing w:val="-1"/>
          <w:sz w:val="24"/>
        </w:rPr>
        <w:t xml:space="preserve"> </w:t>
      </w:r>
      <w:r>
        <w:rPr>
          <w:sz w:val="24"/>
        </w:rPr>
        <w:t>intimated later.</w:t>
      </w:r>
    </w:p>
    <w:p w:rsidR="005F2056" w:rsidRDefault="00357C83" w:rsidP="007178D8">
      <w:pPr>
        <w:pStyle w:val="ListParagraph"/>
        <w:numPr>
          <w:ilvl w:val="2"/>
          <w:numId w:val="12"/>
        </w:numPr>
        <w:tabs>
          <w:tab w:val="left" w:pos="1001"/>
        </w:tabs>
        <w:spacing w:before="120"/>
        <w:ind w:right="108"/>
        <w:jc w:val="both"/>
        <w:rPr>
          <w:sz w:val="24"/>
        </w:rPr>
      </w:pPr>
      <w:r>
        <w:rPr>
          <w:sz w:val="24"/>
        </w:rPr>
        <w:t>The successful Architect will be selected based on Combined Quality cum Cost Based</w:t>
      </w:r>
      <w:r>
        <w:rPr>
          <w:spacing w:val="1"/>
          <w:sz w:val="24"/>
        </w:rPr>
        <w:t xml:space="preserve"> </w:t>
      </w:r>
      <w:r>
        <w:rPr>
          <w:sz w:val="24"/>
        </w:rPr>
        <w:t>System</w:t>
      </w:r>
      <w:r>
        <w:rPr>
          <w:spacing w:val="-1"/>
          <w:sz w:val="24"/>
        </w:rPr>
        <w:t xml:space="preserve"> </w:t>
      </w:r>
      <w:r>
        <w:rPr>
          <w:sz w:val="24"/>
        </w:rPr>
        <w:t>(CQCCBS).</w:t>
      </w:r>
    </w:p>
    <w:p w:rsidR="005F2056" w:rsidRDefault="00357C83" w:rsidP="007178D8">
      <w:pPr>
        <w:pStyle w:val="ListParagraph"/>
        <w:numPr>
          <w:ilvl w:val="2"/>
          <w:numId w:val="12"/>
        </w:numPr>
        <w:tabs>
          <w:tab w:val="left" w:pos="1001"/>
        </w:tabs>
        <w:spacing w:before="120"/>
        <w:ind w:right="109"/>
        <w:jc w:val="both"/>
        <w:rPr>
          <w:sz w:val="24"/>
        </w:rPr>
      </w:pPr>
      <w:r>
        <w:rPr>
          <w:sz w:val="24"/>
        </w:rPr>
        <w:t>Under CQCCBS, the technical proposals will be allotted weightage of 60% and the</w:t>
      </w:r>
      <w:r>
        <w:rPr>
          <w:spacing w:val="1"/>
          <w:sz w:val="24"/>
        </w:rPr>
        <w:t xml:space="preserve"> </w:t>
      </w:r>
      <w:r>
        <w:rPr>
          <w:sz w:val="24"/>
        </w:rPr>
        <w:t>financial</w:t>
      </w:r>
      <w:r>
        <w:rPr>
          <w:spacing w:val="-1"/>
          <w:sz w:val="24"/>
        </w:rPr>
        <w:t xml:space="preserve"> </w:t>
      </w:r>
      <w:r>
        <w:rPr>
          <w:sz w:val="24"/>
        </w:rPr>
        <w:t>proposals will be</w:t>
      </w:r>
      <w:r>
        <w:rPr>
          <w:spacing w:val="-1"/>
          <w:sz w:val="24"/>
        </w:rPr>
        <w:t xml:space="preserve"> </w:t>
      </w:r>
      <w:r>
        <w:rPr>
          <w:sz w:val="24"/>
        </w:rPr>
        <w:t>allotted weightages of</w:t>
      </w:r>
      <w:r>
        <w:rPr>
          <w:spacing w:val="4"/>
          <w:sz w:val="24"/>
        </w:rPr>
        <w:t xml:space="preserve"> </w:t>
      </w:r>
      <w:r>
        <w:rPr>
          <w:sz w:val="24"/>
        </w:rPr>
        <w:t>40%.</w:t>
      </w:r>
    </w:p>
    <w:p w:rsidR="005F2056" w:rsidRDefault="00357C83" w:rsidP="007178D8">
      <w:pPr>
        <w:pStyle w:val="ListParagraph"/>
        <w:numPr>
          <w:ilvl w:val="2"/>
          <w:numId w:val="12"/>
        </w:numPr>
        <w:tabs>
          <w:tab w:val="left" w:pos="1001"/>
        </w:tabs>
        <w:spacing w:before="120"/>
        <w:ind w:right="107"/>
        <w:jc w:val="both"/>
        <w:rPr>
          <w:sz w:val="24"/>
        </w:rPr>
      </w:pPr>
      <w:r>
        <w:rPr>
          <w:sz w:val="24"/>
        </w:rPr>
        <w:t>Bid with the lowest quoted amount (L1) will be assigned a financial score of 100 and</w:t>
      </w:r>
      <w:r>
        <w:rPr>
          <w:spacing w:val="1"/>
          <w:sz w:val="24"/>
        </w:rPr>
        <w:t xml:space="preserve"> </w:t>
      </w:r>
      <w:r>
        <w:rPr>
          <w:sz w:val="24"/>
        </w:rPr>
        <w:t>other</w:t>
      </w:r>
      <w:r>
        <w:rPr>
          <w:spacing w:val="1"/>
          <w:sz w:val="24"/>
        </w:rPr>
        <w:t xml:space="preserve"> </w:t>
      </w:r>
      <w:r>
        <w:rPr>
          <w:sz w:val="24"/>
        </w:rPr>
        <w:t>bids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assigned</w:t>
      </w:r>
      <w:r>
        <w:rPr>
          <w:spacing w:val="1"/>
          <w:sz w:val="24"/>
        </w:rPr>
        <w:t xml:space="preserve"> </w:t>
      </w:r>
      <w:r>
        <w:rPr>
          <w:sz w:val="24"/>
        </w:rPr>
        <w:t>scores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inversely</w:t>
      </w:r>
      <w:r>
        <w:rPr>
          <w:spacing w:val="1"/>
          <w:sz w:val="24"/>
        </w:rPr>
        <w:t xml:space="preserve"> </w:t>
      </w:r>
      <w:r>
        <w:rPr>
          <w:sz w:val="24"/>
        </w:rPr>
        <w:t>proportional</w:t>
      </w:r>
      <w:r>
        <w:rPr>
          <w:spacing w:val="1"/>
          <w:sz w:val="24"/>
        </w:rPr>
        <w:t xml:space="preserve"> </w:t>
      </w:r>
      <w:r>
        <w:rPr>
          <w:sz w:val="24"/>
        </w:rPr>
        <w:t>to</w:t>
      </w:r>
      <w:r>
        <w:rPr>
          <w:spacing w:val="1"/>
          <w:sz w:val="24"/>
        </w:rPr>
        <w:t xml:space="preserve"> </w:t>
      </w:r>
      <w:r>
        <w:rPr>
          <w:sz w:val="24"/>
        </w:rPr>
        <w:t>their</w:t>
      </w:r>
      <w:r>
        <w:rPr>
          <w:spacing w:val="60"/>
          <w:sz w:val="24"/>
        </w:rPr>
        <w:t xml:space="preserve"> </w:t>
      </w:r>
      <w:r>
        <w:rPr>
          <w:sz w:val="24"/>
        </w:rPr>
        <w:t>quoted</w:t>
      </w:r>
      <w:r>
        <w:rPr>
          <w:spacing w:val="1"/>
          <w:sz w:val="24"/>
        </w:rPr>
        <w:t xml:space="preserve"> </w:t>
      </w:r>
      <w:r>
        <w:rPr>
          <w:sz w:val="24"/>
        </w:rPr>
        <w:t>amount.</w:t>
      </w:r>
    </w:p>
    <w:p w:rsidR="005F2056" w:rsidRDefault="00357C83" w:rsidP="007178D8">
      <w:pPr>
        <w:pStyle w:val="ListParagraph"/>
        <w:numPr>
          <w:ilvl w:val="2"/>
          <w:numId w:val="12"/>
        </w:numPr>
        <w:tabs>
          <w:tab w:val="left" w:pos="1001"/>
        </w:tabs>
        <w:spacing w:before="120"/>
        <w:ind w:right="107"/>
        <w:jc w:val="both"/>
        <w:rPr>
          <w:sz w:val="24"/>
        </w:rPr>
      </w:pPr>
      <w:r>
        <w:rPr>
          <w:sz w:val="24"/>
        </w:rPr>
        <w:t>The total score, both technical and financial shall be obtained by weighing the quality</w:t>
      </w:r>
      <w:r>
        <w:rPr>
          <w:spacing w:val="1"/>
          <w:sz w:val="24"/>
        </w:rPr>
        <w:t xml:space="preserve"> </w:t>
      </w:r>
      <w:r>
        <w:rPr>
          <w:sz w:val="24"/>
        </w:rPr>
        <w:t>and</w:t>
      </w:r>
      <w:r>
        <w:rPr>
          <w:spacing w:val="-1"/>
          <w:sz w:val="24"/>
        </w:rPr>
        <w:t xml:space="preserve"> </w:t>
      </w:r>
      <w:r>
        <w:rPr>
          <w:sz w:val="24"/>
        </w:rPr>
        <w:t>cost scores</w:t>
      </w:r>
      <w:r>
        <w:rPr>
          <w:spacing w:val="2"/>
          <w:sz w:val="24"/>
        </w:rPr>
        <w:t xml:space="preserve"> </w:t>
      </w:r>
      <w:r>
        <w:rPr>
          <w:sz w:val="24"/>
        </w:rPr>
        <w:t>and adding</w:t>
      </w:r>
      <w:r>
        <w:rPr>
          <w:spacing w:val="-3"/>
          <w:sz w:val="24"/>
        </w:rPr>
        <w:t xml:space="preserve"> </w:t>
      </w:r>
      <w:r>
        <w:rPr>
          <w:sz w:val="24"/>
        </w:rPr>
        <w:t>them up.</w:t>
      </w:r>
    </w:p>
    <w:p w:rsidR="005F2056" w:rsidRPr="00197CF0" w:rsidRDefault="00357C83" w:rsidP="007178D8">
      <w:pPr>
        <w:pStyle w:val="ListParagraph"/>
        <w:numPr>
          <w:ilvl w:val="2"/>
          <w:numId w:val="12"/>
        </w:numPr>
        <w:tabs>
          <w:tab w:val="left" w:pos="1001"/>
        </w:tabs>
        <w:spacing w:before="120"/>
        <w:ind w:right="109"/>
        <w:jc w:val="both"/>
        <w:rPr>
          <w:sz w:val="24"/>
        </w:rPr>
      </w:pPr>
      <w:r>
        <w:rPr>
          <w:sz w:val="24"/>
        </w:rPr>
        <w:t>The calculation for arriving at the total combined score (Quality and Cost) is given</w:t>
      </w:r>
      <w:r>
        <w:rPr>
          <w:spacing w:val="1"/>
          <w:sz w:val="24"/>
        </w:rPr>
        <w:t xml:space="preserve"> </w:t>
      </w:r>
      <w:r>
        <w:rPr>
          <w:sz w:val="24"/>
        </w:rPr>
        <w:t>below.</w:t>
      </w:r>
    </w:p>
    <w:p w:rsidR="005F2056" w:rsidRDefault="00357C83">
      <w:pPr>
        <w:tabs>
          <w:tab w:val="left" w:pos="6794"/>
        </w:tabs>
        <w:ind w:left="1000" w:right="2314"/>
        <w:rPr>
          <w:sz w:val="24"/>
        </w:rPr>
      </w:pPr>
      <w:r>
        <w:rPr>
          <w:sz w:val="24"/>
        </w:rPr>
        <w:t>Marks obtained</w:t>
      </w:r>
      <w:r>
        <w:rPr>
          <w:spacing w:val="-1"/>
          <w:sz w:val="24"/>
        </w:rPr>
        <w:t xml:space="preserve"> </w:t>
      </w:r>
      <w:r>
        <w:rPr>
          <w:sz w:val="24"/>
        </w:rPr>
        <w:t>by</w:t>
      </w:r>
      <w:r>
        <w:rPr>
          <w:spacing w:val="-4"/>
          <w:sz w:val="24"/>
        </w:rPr>
        <w:t xml:space="preserve"> </w:t>
      </w:r>
      <w:r>
        <w:rPr>
          <w:sz w:val="24"/>
        </w:rPr>
        <w:t>a</w:t>
      </w:r>
      <w:r>
        <w:rPr>
          <w:spacing w:val="1"/>
          <w:sz w:val="24"/>
        </w:rPr>
        <w:t xml:space="preserve"> </w:t>
      </w:r>
      <w:r>
        <w:rPr>
          <w:sz w:val="24"/>
        </w:rPr>
        <w:t>Bidder</w:t>
      </w:r>
      <w:r>
        <w:rPr>
          <w:spacing w:val="-1"/>
          <w:sz w:val="24"/>
        </w:rPr>
        <w:t xml:space="preserve"> </w:t>
      </w:r>
      <w:r>
        <w:rPr>
          <w:sz w:val="24"/>
        </w:rPr>
        <w:t>for</w:t>
      </w:r>
      <w:r>
        <w:rPr>
          <w:spacing w:val="-2"/>
          <w:sz w:val="24"/>
        </w:rPr>
        <w:t xml:space="preserve"> </w:t>
      </w:r>
      <w:r>
        <w:rPr>
          <w:sz w:val="24"/>
        </w:rPr>
        <w:t>the technical bid</w:t>
      </w:r>
      <w:r>
        <w:rPr>
          <w:sz w:val="24"/>
        </w:rPr>
        <w:tab/>
        <w:t>= M</w:t>
      </w:r>
      <w:r>
        <w:rPr>
          <w:spacing w:val="-57"/>
          <w:sz w:val="24"/>
        </w:rPr>
        <w:t xml:space="preserve"> </w:t>
      </w:r>
      <w:r>
        <w:rPr>
          <w:sz w:val="24"/>
        </w:rPr>
        <w:t>Amount quoted by</w:t>
      </w:r>
      <w:r>
        <w:rPr>
          <w:spacing w:val="-3"/>
          <w:sz w:val="24"/>
        </w:rPr>
        <w:t xml:space="preserve"> </w:t>
      </w:r>
      <w:r>
        <w:rPr>
          <w:sz w:val="24"/>
        </w:rPr>
        <w:t>the lowest bidder</w:t>
      </w:r>
      <w:r>
        <w:rPr>
          <w:sz w:val="24"/>
        </w:rPr>
        <w:tab/>
      </w:r>
      <w:r>
        <w:rPr>
          <w:spacing w:val="-2"/>
          <w:sz w:val="24"/>
        </w:rPr>
        <w:t>=</w:t>
      </w:r>
      <w:r>
        <w:rPr>
          <w:spacing w:val="-12"/>
          <w:sz w:val="24"/>
        </w:rPr>
        <w:t xml:space="preserve"> </w:t>
      </w:r>
      <w:r>
        <w:rPr>
          <w:spacing w:val="-2"/>
          <w:sz w:val="24"/>
        </w:rPr>
        <w:t>L1</w:t>
      </w:r>
    </w:p>
    <w:p w:rsidR="005F2056" w:rsidRDefault="00357C83">
      <w:pPr>
        <w:tabs>
          <w:tab w:val="left" w:pos="6802"/>
        </w:tabs>
        <w:spacing w:before="1"/>
        <w:ind w:left="1000"/>
        <w:rPr>
          <w:sz w:val="24"/>
        </w:rPr>
      </w:pPr>
      <w:r>
        <w:rPr>
          <w:sz w:val="24"/>
        </w:rPr>
        <w:t>Amount</w:t>
      </w:r>
      <w:r>
        <w:rPr>
          <w:spacing w:val="-1"/>
          <w:sz w:val="24"/>
        </w:rPr>
        <w:t xml:space="preserve"> </w:t>
      </w:r>
      <w:r>
        <w:rPr>
          <w:sz w:val="24"/>
        </w:rPr>
        <w:t>quoted by</w:t>
      </w:r>
      <w:r>
        <w:rPr>
          <w:spacing w:val="-3"/>
          <w:sz w:val="24"/>
        </w:rPr>
        <w:t xml:space="preserve"> </w:t>
      </w:r>
      <w:r>
        <w:rPr>
          <w:sz w:val="24"/>
        </w:rPr>
        <w:t>a Bidder</w:t>
      </w:r>
      <w:r>
        <w:rPr>
          <w:sz w:val="24"/>
        </w:rPr>
        <w:tab/>
        <w:t>=</w:t>
      </w:r>
      <w:r>
        <w:rPr>
          <w:spacing w:val="1"/>
          <w:sz w:val="24"/>
        </w:rPr>
        <w:t xml:space="preserve"> </w:t>
      </w:r>
      <w:r>
        <w:rPr>
          <w:sz w:val="24"/>
        </w:rPr>
        <w:t>L</w:t>
      </w:r>
    </w:p>
    <w:p w:rsidR="005F2056" w:rsidRDefault="00357C83">
      <w:pPr>
        <w:tabs>
          <w:tab w:val="left" w:pos="6778"/>
          <w:tab w:val="left" w:pos="6809"/>
        </w:tabs>
        <w:ind w:left="1000" w:right="816"/>
        <w:rPr>
          <w:sz w:val="24"/>
        </w:rPr>
      </w:pPr>
      <w:r>
        <w:rPr>
          <w:sz w:val="24"/>
        </w:rPr>
        <w:t>Points</w:t>
      </w:r>
      <w:r>
        <w:rPr>
          <w:spacing w:val="-1"/>
          <w:sz w:val="24"/>
        </w:rPr>
        <w:t xml:space="preserve"> </w:t>
      </w:r>
      <w:r>
        <w:rPr>
          <w:sz w:val="24"/>
        </w:rPr>
        <w:t>for</w:t>
      </w:r>
      <w:r>
        <w:rPr>
          <w:spacing w:val="-2"/>
          <w:sz w:val="24"/>
        </w:rPr>
        <w:t xml:space="preserve"> </w:t>
      </w:r>
      <w:r>
        <w:rPr>
          <w:sz w:val="24"/>
        </w:rPr>
        <w:t>Financial</w:t>
      </w:r>
      <w:r>
        <w:rPr>
          <w:spacing w:val="-1"/>
          <w:sz w:val="24"/>
        </w:rPr>
        <w:t xml:space="preserve"> </w:t>
      </w:r>
      <w:r>
        <w:rPr>
          <w:sz w:val="24"/>
        </w:rPr>
        <w:t>proposal</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r>
        <w:rPr>
          <w:sz w:val="24"/>
        </w:rPr>
        <w:tab/>
      </w:r>
      <w:r>
        <w:rPr>
          <w:sz w:val="24"/>
        </w:rPr>
        <w:tab/>
        <w:t>= (L1/</w:t>
      </w:r>
      <w:r w:rsidR="00ED741B">
        <w:rPr>
          <w:sz w:val="24"/>
        </w:rPr>
        <w:t>L) ×</w:t>
      </w:r>
      <w:r>
        <w:rPr>
          <w:sz w:val="24"/>
        </w:rPr>
        <w:t>100 =F</w:t>
      </w:r>
      <w:r>
        <w:rPr>
          <w:spacing w:val="1"/>
          <w:sz w:val="24"/>
        </w:rPr>
        <w:t xml:space="preserve"> </w:t>
      </w:r>
      <w:r>
        <w:rPr>
          <w:sz w:val="24"/>
        </w:rPr>
        <w:t>Combined</w:t>
      </w:r>
      <w:r>
        <w:rPr>
          <w:spacing w:val="-1"/>
          <w:sz w:val="24"/>
        </w:rPr>
        <w:t xml:space="preserve"> </w:t>
      </w:r>
      <w:r>
        <w:rPr>
          <w:sz w:val="24"/>
        </w:rPr>
        <w:t>technical</w:t>
      </w:r>
      <w:r>
        <w:rPr>
          <w:spacing w:val="-1"/>
          <w:sz w:val="24"/>
        </w:rPr>
        <w:t xml:space="preserve"> </w:t>
      </w:r>
      <w:r>
        <w:rPr>
          <w:sz w:val="24"/>
        </w:rPr>
        <w:t>and financial score</w:t>
      </w:r>
      <w:r>
        <w:rPr>
          <w:spacing w:val="-1"/>
          <w:sz w:val="24"/>
        </w:rPr>
        <w:t xml:space="preserve"> </w:t>
      </w:r>
      <w:r>
        <w:rPr>
          <w:sz w:val="24"/>
        </w:rPr>
        <w:t>(H)</w:t>
      </w:r>
      <w:r>
        <w:rPr>
          <w:spacing w:val="-2"/>
          <w:sz w:val="24"/>
        </w:rPr>
        <w:t xml:space="preserve"> </w:t>
      </w:r>
      <w:r>
        <w:rPr>
          <w:sz w:val="24"/>
        </w:rPr>
        <w:t>of</w:t>
      </w:r>
      <w:r>
        <w:rPr>
          <w:spacing w:val="-2"/>
          <w:sz w:val="24"/>
        </w:rPr>
        <w:t xml:space="preserve"> </w:t>
      </w:r>
      <w:r>
        <w:rPr>
          <w:sz w:val="24"/>
        </w:rPr>
        <w:t>the bidder</w:t>
      </w:r>
      <w:r>
        <w:rPr>
          <w:sz w:val="24"/>
        </w:rPr>
        <w:tab/>
        <w:t>=</w:t>
      </w:r>
      <w:r>
        <w:rPr>
          <w:spacing w:val="-7"/>
          <w:sz w:val="24"/>
        </w:rPr>
        <w:t xml:space="preserve"> </w:t>
      </w:r>
      <w:r>
        <w:rPr>
          <w:sz w:val="24"/>
        </w:rPr>
        <w:t>M×0.6+</w:t>
      </w:r>
      <w:r>
        <w:rPr>
          <w:spacing w:val="-6"/>
          <w:sz w:val="24"/>
        </w:rPr>
        <w:t xml:space="preserve"> </w:t>
      </w:r>
      <w:r>
        <w:rPr>
          <w:sz w:val="24"/>
        </w:rPr>
        <w:t>F×0.4</w:t>
      </w:r>
      <w:r>
        <w:rPr>
          <w:spacing w:val="-4"/>
          <w:sz w:val="24"/>
        </w:rPr>
        <w:t xml:space="preserve"> </w:t>
      </w:r>
      <w:r>
        <w:rPr>
          <w:sz w:val="24"/>
        </w:rPr>
        <w:t>=H</w:t>
      </w:r>
    </w:p>
    <w:p w:rsidR="005F2056" w:rsidRDefault="00357C83" w:rsidP="007178D8">
      <w:pPr>
        <w:pStyle w:val="ListParagraph"/>
        <w:numPr>
          <w:ilvl w:val="2"/>
          <w:numId w:val="12"/>
        </w:numPr>
        <w:tabs>
          <w:tab w:val="left" w:pos="941"/>
        </w:tabs>
        <w:ind w:right="487"/>
        <w:rPr>
          <w:sz w:val="24"/>
        </w:rPr>
      </w:pPr>
      <w:r>
        <w:rPr>
          <w:sz w:val="24"/>
        </w:rPr>
        <w:t>The combined technical and cost scores of all the bidders will be calculated as above</w:t>
      </w:r>
      <w:r>
        <w:rPr>
          <w:spacing w:val="-57"/>
          <w:sz w:val="24"/>
        </w:rPr>
        <w:t xml:space="preserve"> </w:t>
      </w:r>
      <w:r>
        <w:rPr>
          <w:sz w:val="24"/>
        </w:rPr>
        <w:t>and the bidder who secures the highest combined score H will be selected as the</w:t>
      </w:r>
      <w:r>
        <w:rPr>
          <w:spacing w:val="1"/>
          <w:sz w:val="24"/>
        </w:rPr>
        <w:t xml:space="preserve"> </w:t>
      </w:r>
      <w:r>
        <w:rPr>
          <w:sz w:val="24"/>
        </w:rPr>
        <w:t>successful</w:t>
      </w:r>
      <w:r>
        <w:rPr>
          <w:spacing w:val="-1"/>
          <w:sz w:val="24"/>
        </w:rPr>
        <w:t xml:space="preserve"> </w:t>
      </w:r>
      <w:r>
        <w:rPr>
          <w:sz w:val="24"/>
        </w:rPr>
        <w:t>Architect.</w:t>
      </w:r>
    </w:p>
    <w:p w:rsidR="005F2056" w:rsidRDefault="00357C83" w:rsidP="007178D8">
      <w:pPr>
        <w:pStyle w:val="ListParagraph"/>
        <w:numPr>
          <w:ilvl w:val="2"/>
          <w:numId w:val="12"/>
        </w:numPr>
        <w:tabs>
          <w:tab w:val="left" w:pos="1001"/>
        </w:tabs>
        <w:ind w:right="665"/>
        <w:rPr>
          <w:sz w:val="24"/>
        </w:rPr>
      </w:pPr>
      <w:r>
        <w:rPr>
          <w:sz w:val="24"/>
        </w:rPr>
        <w:t>The contract will be awarded to the successful bidder at his/her quoted /negotiated</w:t>
      </w:r>
      <w:r>
        <w:rPr>
          <w:spacing w:val="-57"/>
          <w:sz w:val="24"/>
        </w:rPr>
        <w:t xml:space="preserve"> </w:t>
      </w:r>
      <w:r>
        <w:rPr>
          <w:sz w:val="24"/>
        </w:rPr>
        <w:t>amount.</w:t>
      </w:r>
    </w:p>
    <w:p w:rsidR="005F2056" w:rsidRDefault="00357C83" w:rsidP="007178D8">
      <w:pPr>
        <w:pStyle w:val="ListParagraph"/>
        <w:numPr>
          <w:ilvl w:val="2"/>
          <w:numId w:val="12"/>
        </w:numPr>
        <w:tabs>
          <w:tab w:val="left" w:pos="1001"/>
        </w:tabs>
        <w:ind w:right="667"/>
        <w:rPr>
          <w:sz w:val="24"/>
        </w:rPr>
      </w:pPr>
      <w:r>
        <w:rPr>
          <w:sz w:val="24"/>
        </w:rPr>
        <w:t>The Architect whose bid is accepted shall sign a</w:t>
      </w:r>
      <w:r w:rsidR="007206C7">
        <w:rPr>
          <w:sz w:val="24"/>
        </w:rPr>
        <w:t xml:space="preserve"> written agreement with the </w:t>
      </w:r>
      <w:r w:rsidR="00A35425">
        <w:rPr>
          <w:sz w:val="24"/>
        </w:rPr>
        <w:t>I</w:t>
      </w:r>
      <w:r w:rsidR="007206C7">
        <w:rPr>
          <w:sz w:val="24"/>
        </w:rPr>
        <w:t>IITS.</w:t>
      </w:r>
    </w:p>
    <w:p w:rsidR="005F2056" w:rsidRDefault="00357C83" w:rsidP="007178D8">
      <w:pPr>
        <w:pStyle w:val="ListParagraph"/>
        <w:numPr>
          <w:ilvl w:val="2"/>
          <w:numId w:val="12"/>
        </w:numPr>
        <w:tabs>
          <w:tab w:val="left" w:pos="1001"/>
        </w:tabs>
        <w:ind w:right="551"/>
        <w:rPr>
          <w:sz w:val="24"/>
        </w:rPr>
      </w:pPr>
      <w:r>
        <w:rPr>
          <w:sz w:val="24"/>
        </w:rPr>
        <w:t>The te</w:t>
      </w:r>
      <w:r w:rsidR="00C3429F">
        <w:rPr>
          <w:sz w:val="24"/>
        </w:rPr>
        <w:t xml:space="preserve">nder accepting authority of IIIT Sri </w:t>
      </w:r>
      <w:r w:rsidR="00FD336D">
        <w:rPr>
          <w:sz w:val="24"/>
        </w:rPr>
        <w:t>C</w:t>
      </w:r>
      <w:r w:rsidR="00C3429F">
        <w:rPr>
          <w:sz w:val="24"/>
        </w:rPr>
        <w:t>ity</w:t>
      </w:r>
      <w:r>
        <w:rPr>
          <w:sz w:val="24"/>
        </w:rPr>
        <w:t xml:space="preserve"> reserves the right to reject any bid or all the</w:t>
      </w:r>
      <w:r>
        <w:rPr>
          <w:spacing w:val="-57"/>
          <w:sz w:val="24"/>
        </w:rPr>
        <w:t xml:space="preserve"> </w:t>
      </w:r>
      <w:r>
        <w:rPr>
          <w:sz w:val="24"/>
        </w:rPr>
        <w:t>bids</w:t>
      </w:r>
      <w:r>
        <w:rPr>
          <w:spacing w:val="-1"/>
          <w:sz w:val="24"/>
        </w:rPr>
        <w:t xml:space="preserve"> </w:t>
      </w:r>
      <w:r>
        <w:rPr>
          <w:sz w:val="24"/>
        </w:rPr>
        <w:t>without assigning any</w:t>
      </w:r>
      <w:r>
        <w:rPr>
          <w:spacing w:val="-3"/>
          <w:sz w:val="24"/>
        </w:rPr>
        <w:t xml:space="preserve"> </w:t>
      </w:r>
      <w:r>
        <w:rPr>
          <w:sz w:val="24"/>
        </w:rPr>
        <w:t>reason.</w:t>
      </w:r>
    </w:p>
    <w:p w:rsidR="005F2056" w:rsidRDefault="005F2056">
      <w:pPr>
        <w:rPr>
          <w:sz w:val="24"/>
        </w:rPr>
        <w:sectPr w:rsidR="005F2056" w:rsidSect="00422FA0">
          <w:headerReference w:type="default" r:id="rId23"/>
          <w:footerReference w:type="default" r:id="rId24"/>
          <w:pgSz w:w="11960" w:h="16840"/>
          <w:pgMar w:top="760" w:right="1040" w:bottom="1160" w:left="1340" w:header="0" w:footer="969" w:gutter="0"/>
          <w:cols w:space="720"/>
          <w:docGrid w:linePitch="299"/>
        </w:sectPr>
      </w:pPr>
    </w:p>
    <w:p w:rsidR="005F2056" w:rsidRDefault="00357C83">
      <w:pPr>
        <w:pStyle w:val="Heading1"/>
        <w:spacing w:before="79"/>
        <w:jc w:val="both"/>
      </w:pPr>
      <w:r>
        <w:lastRenderedPageBreak/>
        <w:t>5.0</w:t>
      </w:r>
      <w:r>
        <w:rPr>
          <w:spacing w:val="-1"/>
        </w:rPr>
        <w:t xml:space="preserve"> </w:t>
      </w:r>
      <w:r>
        <w:rPr>
          <w:u w:val="thick"/>
        </w:rPr>
        <w:t>Validity</w:t>
      </w:r>
    </w:p>
    <w:p w:rsidR="005F2056" w:rsidRDefault="00357C83">
      <w:pPr>
        <w:spacing w:before="115"/>
        <w:ind w:left="280" w:right="286"/>
        <w:rPr>
          <w:sz w:val="24"/>
        </w:rPr>
      </w:pPr>
      <w:r>
        <w:rPr>
          <w:sz w:val="24"/>
        </w:rPr>
        <w:t>The</w:t>
      </w:r>
      <w:r>
        <w:rPr>
          <w:spacing w:val="1"/>
          <w:sz w:val="24"/>
        </w:rPr>
        <w:t xml:space="preserve"> </w:t>
      </w:r>
      <w:r>
        <w:rPr>
          <w:sz w:val="24"/>
        </w:rPr>
        <w:t>Validity</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bids</w:t>
      </w:r>
      <w:r>
        <w:rPr>
          <w:spacing w:val="1"/>
          <w:sz w:val="24"/>
        </w:rPr>
        <w:t xml:space="preserve"> </w:t>
      </w:r>
      <w:r>
        <w:rPr>
          <w:sz w:val="24"/>
        </w:rPr>
        <w:t>will</w:t>
      </w:r>
      <w:r>
        <w:rPr>
          <w:spacing w:val="1"/>
          <w:sz w:val="24"/>
        </w:rPr>
        <w:t xml:space="preserve"> </w:t>
      </w:r>
      <w:r>
        <w:rPr>
          <w:sz w:val="24"/>
        </w:rPr>
        <w:t>be</w:t>
      </w:r>
      <w:r>
        <w:rPr>
          <w:spacing w:val="1"/>
          <w:sz w:val="24"/>
        </w:rPr>
        <w:t xml:space="preserve"> </w:t>
      </w:r>
      <w:r w:rsidR="00061DEE">
        <w:rPr>
          <w:spacing w:val="1"/>
          <w:sz w:val="24"/>
        </w:rPr>
        <w:t xml:space="preserve">Four </w:t>
      </w:r>
      <w:r w:rsidR="00061DEE">
        <w:rPr>
          <w:b/>
          <w:spacing w:val="1"/>
          <w:sz w:val="24"/>
        </w:rPr>
        <w:t>months (1</w:t>
      </w:r>
      <w:r w:rsidR="00E16038">
        <w:rPr>
          <w:b/>
          <w:spacing w:val="1"/>
          <w:sz w:val="24"/>
        </w:rPr>
        <w:t>5</w:t>
      </w:r>
      <w:r w:rsidR="00061DEE">
        <w:rPr>
          <w:b/>
          <w:spacing w:val="1"/>
          <w:sz w:val="24"/>
        </w:rPr>
        <w:t xml:space="preserve">0 </w:t>
      </w:r>
      <w:proofErr w:type="gramStart"/>
      <w:r w:rsidR="00061DEE">
        <w:rPr>
          <w:b/>
          <w:spacing w:val="1"/>
          <w:sz w:val="24"/>
        </w:rPr>
        <w:t>days )</w:t>
      </w:r>
      <w:proofErr w:type="gramEnd"/>
      <w:r>
        <w:rPr>
          <w:b/>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opening</w:t>
      </w:r>
      <w:r>
        <w:rPr>
          <w:spacing w:val="1"/>
          <w:sz w:val="24"/>
        </w:rPr>
        <w:t xml:space="preserve"> </w:t>
      </w:r>
      <w:r>
        <w:rPr>
          <w:sz w:val="24"/>
        </w:rPr>
        <w:t>of</w:t>
      </w:r>
      <w:r>
        <w:rPr>
          <w:spacing w:val="1"/>
          <w:sz w:val="24"/>
        </w:rPr>
        <w:t xml:space="preserve"> </w:t>
      </w:r>
      <w:r>
        <w:rPr>
          <w:sz w:val="24"/>
        </w:rPr>
        <w:t>the</w:t>
      </w:r>
      <w:r>
        <w:rPr>
          <w:spacing w:val="-57"/>
          <w:sz w:val="24"/>
        </w:rPr>
        <w:t xml:space="preserve"> </w:t>
      </w:r>
      <w:r w:rsidR="00061DEE">
        <w:rPr>
          <w:spacing w:val="-57"/>
          <w:sz w:val="24"/>
        </w:rPr>
        <w:t xml:space="preserve">                          </w:t>
      </w:r>
      <w:r w:rsidR="00E16038">
        <w:rPr>
          <w:spacing w:val="-57"/>
          <w:sz w:val="24"/>
        </w:rPr>
        <w:t xml:space="preserve">f </w:t>
      </w:r>
      <w:r>
        <w:rPr>
          <w:sz w:val="24"/>
        </w:rPr>
        <w:t>Eligibility</w:t>
      </w:r>
      <w:r>
        <w:rPr>
          <w:spacing w:val="-5"/>
          <w:sz w:val="24"/>
        </w:rPr>
        <w:t xml:space="preserve"> </w:t>
      </w:r>
      <w:r>
        <w:rPr>
          <w:sz w:val="24"/>
        </w:rPr>
        <w:t>document.</w:t>
      </w:r>
    </w:p>
    <w:p w:rsidR="005F2056" w:rsidRDefault="005F2056">
      <w:pPr>
        <w:pStyle w:val="BodyText"/>
        <w:rPr>
          <w:sz w:val="26"/>
        </w:rPr>
      </w:pPr>
    </w:p>
    <w:p w:rsidR="005F2056" w:rsidRDefault="00357C83" w:rsidP="007178D8">
      <w:pPr>
        <w:pStyle w:val="Heading1"/>
        <w:numPr>
          <w:ilvl w:val="1"/>
          <w:numId w:val="11"/>
        </w:numPr>
        <w:tabs>
          <w:tab w:val="left" w:pos="641"/>
        </w:tabs>
        <w:spacing w:line="275" w:lineRule="exact"/>
        <w:ind w:hanging="361"/>
        <w:jc w:val="both"/>
      </w:pPr>
      <w:r>
        <w:rPr>
          <w:u w:val="thick"/>
        </w:rPr>
        <w:t>Eligibility</w:t>
      </w:r>
      <w:r>
        <w:rPr>
          <w:spacing w:val="-3"/>
          <w:u w:val="thick"/>
        </w:rPr>
        <w:t xml:space="preserve"> </w:t>
      </w:r>
      <w:r>
        <w:rPr>
          <w:u w:val="thick"/>
        </w:rPr>
        <w:t>Criteria</w:t>
      </w:r>
    </w:p>
    <w:p w:rsidR="005F2056" w:rsidRDefault="00357C83" w:rsidP="007178D8">
      <w:pPr>
        <w:pStyle w:val="ListParagraph"/>
        <w:numPr>
          <w:ilvl w:val="1"/>
          <w:numId w:val="11"/>
        </w:numPr>
        <w:tabs>
          <w:tab w:val="left" w:pos="1001"/>
        </w:tabs>
        <w:spacing w:line="360" w:lineRule="auto"/>
        <w:ind w:left="1000" w:right="119"/>
        <w:jc w:val="both"/>
      </w:pPr>
      <w:r>
        <w:t xml:space="preserve">The applicant should be eligible to participate as per the Council of </w:t>
      </w:r>
      <w:r w:rsidR="00F02C70">
        <w:t>Architecture;</w:t>
      </w:r>
      <w:r>
        <w:t xml:space="preserve"> India norms</w:t>
      </w:r>
      <w:r>
        <w:rPr>
          <w:spacing w:val="1"/>
        </w:rPr>
        <w:t xml:space="preserve"> </w:t>
      </w:r>
      <w:r>
        <w:t>Necessary</w:t>
      </w:r>
      <w:r>
        <w:rPr>
          <w:spacing w:val="-4"/>
        </w:rPr>
        <w:t xml:space="preserve"> </w:t>
      </w:r>
      <w:r>
        <w:t>details</w:t>
      </w:r>
      <w:r>
        <w:rPr>
          <w:spacing w:val="-2"/>
        </w:rPr>
        <w:t xml:space="preserve"> </w:t>
      </w:r>
      <w:r>
        <w:t>should be</w:t>
      </w:r>
      <w:r>
        <w:rPr>
          <w:spacing w:val="-1"/>
        </w:rPr>
        <w:t xml:space="preserve"> </w:t>
      </w:r>
      <w:r>
        <w:t>uploaded</w:t>
      </w:r>
      <w:r>
        <w:rPr>
          <w:spacing w:val="-2"/>
        </w:rPr>
        <w:t xml:space="preserve"> </w:t>
      </w:r>
      <w:r>
        <w:t>in the e-Tender</w:t>
      </w:r>
      <w:r>
        <w:rPr>
          <w:spacing w:val="-2"/>
        </w:rPr>
        <w:t xml:space="preserve"> </w:t>
      </w:r>
      <w:r>
        <w:t>website.</w:t>
      </w:r>
    </w:p>
    <w:p w:rsidR="005F2056" w:rsidRDefault="00357C83" w:rsidP="007178D8">
      <w:pPr>
        <w:pStyle w:val="ListParagraph"/>
        <w:numPr>
          <w:ilvl w:val="1"/>
          <w:numId w:val="11"/>
        </w:numPr>
        <w:tabs>
          <w:tab w:val="left" w:pos="1001"/>
        </w:tabs>
        <w:spacing w:line="360" w:lineRule="auto"/>
        <w:ind w:left="1000" w:right="109"/>
        <w:jc w:val="both"/>
      </w:pPr>
      <w:r>
        <w:t>The successful tenderer must est</w:t>
      </w:r>
      <w:r w:rsidR="00C3429F">
        <w:t xml:space="preserve">ablish </w:t>
      </w:r>
      <w:r>
        <w:t xml:space="preserve">with all infrastructure </w:t>
      </w:r>
      <w:r w:rsidR="00B4434D">
        <w:t xml:space="preserve">including </w:t>
      </w:r>
      <w:r w:rsidR="00B4434D">
        <w:rPr>
          <w:spacing w:val="-52"/>
        </w:rPr>
        <w:t>men</w:t>
      </w:r>
      <w:r>
        <w:t xml:space="preserve"> and equipment for carrying out the design and planning work. The office should not be</w:t>
      </w:r>
      <w:r>
        <w:rPr>
          <w:spacing w:val="1"/>
        </w:rPr>
        <w:t xml:space="preserve"> </w:t>
      </w:r>
      <w:r>
        <w:t>closed till approval of t</w:t>
      </w:r>
      <w:r w:rsidR="00C3429F">
        <w:t>he complete design by IIIT Sri</w:t>
      </w:r>
      <w:r w:rsidR="007206C7">
        <w:t xml:space="preserve"> </w:t>
      </w:r>
      <w:proofErr w:type="gramStart"/>
      <w:r w:rsidR="00C3429F">
        <w:t>city</w:t>
      </w:r>
      <w:proofErr w:type="gramEnd"/>
      <w:r>
        <w:t>. In this regard, the Architectural</w:t>
      </w:r>
      <w:r>
        <w:rPr>
          <w:spacing w:val="1"/>
        </w:rPr>
        <w:t xml:space="preserve"> </w:t>
      </w:r>
      <w:r>
        <w:t>consultant shall furnish an undertaking along with the letter of transmittal as prescribed in this</w:t>
      </w:r>
      <w:r>
        <w:rPr>
          <w:spacing w:val="1"/>
        </w:rPr>
        <w:t xml:space="preserve"> </w:t>
      </w:r>
      <w:r>
        <w:t>tender</w:t>
      </w:r>
      <w:r>
        <w:rPr>
          <w:spacing w:val="-1"/>
        </w:rPr>
        <w:t xml:space="preserve"> </w:t>
      </w:r>
      <w:r>
        <w:t>document.</w:t>
      </w:r>
    </w:p>
    <w:p w:rsidR="005F2056" w:rsidRDefault="00357C83" w:rsidP="007178D8">
      <w:pPr>
        <w:pStyle w:val="ListParagraph"/>
        <w:numPr>
          <w:ilvl w:val="1"/>
          <w:numId w:val="11"/>
        </w:numPr>
        <w:tabs>
          <w:tab w:val="left" w:pos="1001"/>
        </w:tabs>
        <w:spacing w:line="360" w:lineRule="auto"/>
        <w:ind w:left="1000" w:right="107"/>
        <w:jc w:val="both"/>
      </w:pPr>
      <w:r>
        <w:t>The applicant should have successfully rendered Architectural services for works as follows</w:t>
      </w:r>
      <w:r>
        <w:rPr>
          <w:spacing w:val="1"/>
        </w:rPr>
        <w:t xml:space="preserve"> </w:t>
      </w:r>
      <w:r>
        <w:t>during</w:t>
      </w:r>
      <w:r>
        <w:rPr>
          <w:spacing w:val="-4"/>
        </w:rPr>
        <w:t xml:space="preserve"> </w:t>
      </w:r>
      <w:r>
        <w:t>the last</w:t>
      </w:r>
      <w:r>
        <w:rPr>
          <w:spacing w:val="1"/>
        </w:rPr>
        <w:t xml:space="preserve"> </w:t>
      </w:r>
      <w:r>
        <w:t>7 years</w:t>
      </w:r>
      <w:r>
        <w:rPr>
          <w:spacing w:val="-1"/>
        </w:rPr>
        <w:t xml:space="preserve"> </w:t>
      </w:r>
      <w:r>
        <w:t>ending</w:t>
      </w:r>
      <w:r>
        <w:rPr>
          <w:spacing w:val="-4"/>
        </w:rPr>
        <w:t xml:space="preserve"> </w:t>
      </w:r>
      <w:r>
        <w:t>previous day</w:t>
      </w:r>
      <w:r>
        <w:rPr>
          <w:spacing w:val="-3"/>
        </w:rPr>
        <w:t xml:space="preserve"> </w:t>
      </w:r>
      <w:r>
        <w:t>of</w:t>
      </w:r>
      <w:r>
        <w:rPr>
          <w:spacing w:val="-2"/>
        </w:rPr>
        <w:t xml:space="preserve"> </w:t>
      </w:r>
      <w:r>
        <w:t>last</w:t>
      </w:r>
      <w:r>
        <w:rPr>
          <w:spacing w:val="1"/>
        </w:rPr>
        <w:t xml:space="preserve"> </w:t>
      </w:r>
      <w:r>
        <w:t>date</w:t>
      </w:r>
      <w:r>
        <w:rPr>
          <w:spacing w:val="-2"/>
        </w:rPr>
        <w:t xml:space="preserve"> </w:t>
      </w:r>
      <w:r>
        <w:t>of</w:t>
      </w:r>
      <w:r>
        <w:rPr>
          <w:spacing w:val="-1"/>
        </w:rPr>
        <w:t xml:space="preserve"> </w:t>
      </w:r>
      <w:r>
        <w:t>submission of tender.</w:t>
      </w:r>
    </w:p>
    <w:p w:rsidR="005F2056" w:rsidRPr="001601FC" w:rsidRDefault="00357C83" w:rsidP="007178D8">
      <w:pPr>
        <w:pStyle w:val="ListParagraph"/>
        <w:numPr>
          <w:ilvl w:val="2"/>
          <w:numId w:val="11"/>
        </w:numPr>
        <w:tabs>
          <w:tab w:val="left" w:pos="1209"/>
        </w:tabs>
        <w:spacing w:before="126" w:line="252" w:lineRule="exact"/>
        <w:ind w:right="2268"/>
        <w:rPr>
          <w:sz w:val="29"/>
        </w:rPr>
      </w:pPr>
      <w:r>
        <w:t>Three</w:t>
      </w:r>
      <w:r w:rsidRPr="001601FC">
        <w:rPr>
          <w:spacing w:val="-1"/>
        </w:rPr>
        <w:t xml:space="preserve"> </w:t>
      </w:r>
      <w:r>
        <w:t>similar</w:t>
      </w:r>
      <w:r w:rsidRPr="001601FC">
        <w:rPr>
          <w:spacing w:val="-2"/>
        </w:rPr>
        <w:t xml:space="preserve"> </w:t>
      </w:r>
      <w:r>
        <w:t>completed</w:t>
      </w:r>
      <w:r w:rsidRPr="001601FC">
        <w:rPr>
          <w:spacing w:val="-4"/>
        </w:rPr>
        <w:t xml:space="preserve"> </w:t>
      </w:r>
      <w:r>
        <w:t>works</w:t>
      </w:r>
      <w:r w:rsidRPr="001601FC">
        <w:rPr>
          <w:spacing w:val="-1"/>
        </w:rPr>
        <w:t xml:space="preserve"> </w:t>
      </w:r>
      <w:r>
        <w:t>each</w:t>
      </w:r>
      <w:r w:rsidRPr="001601FC">
        <w:rPr>
          <w:spacing w:val="-1"/>
        </w:rPr>
        <w:t xml:space="preserve"> </w:t>
      </w:r>
      <w:r>
        <w:t>costing</w:t>
      </w:r>
      <w:r w:rsidRPr="001601FC">
        <w:rPr>
          <w:spacing w:val="-3"/>
        </w:rPr>
        <w:t xml:space="preserve"> </w:t>
      </w:r>
      <w:r>
        <w:t>not</w:t>
      </w:r>
      <w:r w:rsidRPr="001601FC">
        <w:rPr>
          <w:spacing w:val="-3"/>
        </w:rPr>
        <w:t xml:space="preserve"> </w:t>
      </w:r>
      <w:r>
        <w:t>less</w:t>
      </w:r>
      <w:r w:rsidRPr="001601FC">
        <w:rPr>
          <w:spacing w:val="-2"/>
        </w:rPr>
        <w:t xml:space="preserve"> </w:t>
      </w:r>
      <w:r w:rsidR="001601FC" w:rsidRPr="001601FC">
        <w:rPr>
          <w:spacing w:val="-2"/>
        </w:rPr>
        <w:t xml:space="preserve">than </w:t>
      </w:r>
      <w:r w:rsidRPr="001601FC">
        <w:rPr>
          <w:spacing w:val="-1"/>
        </w:rPr>
        <w:t xml:space="preserve"> </w:t>
      </w:r>
      <w:proofErr w:type="spellStart"/>
      <w:r w:rsidR="001601FC" w:rsidRPr="001601FC">
        <w:rPr>
          <w:spacing w:val="-1"/>
        </w:rPr>
        <w:t>Rs</w:t>
      </w:r>
      <w:proofErr w:type="spellEnd"/>
      <w:r w:rsidR="001601FC" w:rsidRPr="001601FC">
        <w:rPr>
          <w:spacing w:val="-1"/>
        </w:rPr>
        <w:t xml:space="preserve">. 2 Cr </w:t>
      </w:r>
      <w:r w:rsidRPr="001601FC">
        <w:rPr>
          <w:u w:val="single"/>
        </w:rPr>
        <w:t>o</w:t>
      </w:r>
      <w:r w:rsidR="00E16038">
        <w:rPr>
          <w:u w:val="single"/>
        </w:rPr>
        <w:t>r</w:t>
      </w:r>
    </w:p>
    <w:p w:rsidR="005F2056" w:rsidRDefault="00357C83" w:rsidP="007178D8">
      <w:pPr>
        <w:pStyle w:val="ListParagraph"/>
        <w:numPr>
          <w:ilvl w:val="2"/>
          <w:numId w:val="11"/>
        </w:numPr>
        <w:tabs>
          <w:tab w:val="left" w:pos="1222"/>
        </w:tabs>
        <w:spacing w:before="127"/>
      </w:pPr>
      <w:r>
        <w:t>Two</w:t>
      </w:r>
      <w:r w:rsidRPr="001601FC">
        <w:rPr>
          <w:spacing w:val="-4"/>
        </w:rPr>
        <w:t xml:space="preserve"> </w:t>
      </w:r>
      <w:r>
        <w:t>similar</w:t>
      </w:r>
      <w:r w:rsidRPr="001601FC">
        <w:rPr>
          <w:spacing w:val="-1"/>
        </w:rPr>
        <w:t xml:space="preserve"> </w:t>
      </w:r>
      <w:r>
        <w:t>completed</w:t>
      </w:r>
      <w:r w:rsidRPr="001601FC">
        <w:rPr>
          <w:spacing w:val="-3"/>
        </w:rPr>
        <w:t xml:space="preserve"> </w:t>
      </w:r>
      <w:r>
        <w:t>works</w:t>
      </w:r>
      <w:r w:rsidRPr="001601FC">
        <w:rPr>
          <w:spacing w:val="-1"/>
        </w:rPr>
        <w:t xml:space="preserve"> </w:t>
      </w:r>
      <w:r>
        <w:t>each</w:t>
      </w:r>
      <w:r w:rsidRPr="001601FC">
        <w:rPr>
          <w:spacing w:val="-1"/>
        </w:rPr>
        <w:t xml:space="preserve"> </w:t>
      </w:r>
      <w:r>
        <w:t>costing</w:t>
      </w:r>
      <w:r w:rsidRPr="001601FC">
        <w:rPr>
          <w:spacing w:val="-4"/>
        </w:rPr>
        <w:t xml:space="preserve"> </w:t>
      </w:r>
      <w:r>
        <w:t>not</w:t>
      </w:r>
      <w:r w:rsidRPr="001601FC">
        <w:rPr>
          <w:spacing w:val="-3"/>
        </w:rPr>
        <w:t xml:space="preserve"> </w:t>
      </w:r>
      <w:r>
        <w:t>less</w:t>
      </w:r>
      <w:r w:rsidRPr="001601FC">
        <w:rPr>
          <w:spacing w:val="-3"/>
        </w:rPr>
        <w:t xml:space="preserve"> </w:t>
      </w:r>
      <w:r>
        <w:t>than</w:t>
      </w:r>
      <w:r w:rsidRPr="001601FC">
        <w:rPr>
          <w:spacing w:val="3"/>
        </w:rPr>
        <w:t xml:space="preserve"> </w:t>
      </w:r>
      <w:proofErr w:type="spellStart"/>
      <w:r w:rsidR="001601FC" w:rsidRPr="001601FC">
        <w:rPr>
          <w:spacing w:val="3"/>
        </w:rPr>
        <w:t>Rs</w:t>
      </w:r>
      <w:proofErr w:type="spellEnd"/>
      <w:r w:rsidR="001601FC" w:rsidRPr="001601FC">
        <w:rPr>
          <w:spacing w:val="3"/>
        </w:rPr>
        <w:t xml:space="preserve">. 4 Cr </w:t>
      </w:r>
      <w:r>
        <w:t>or</w:t>
      </w:r>
    </w:p>
    <w:p w:rsidR="005F2056" w:rsidRPr="00E12585" w:rsidRDefault="00357C83" w:rsidP="007178D8">
      <w:pPr>
        <w:pStyle w:val="ListParagraph"/>
        <w:numPr>
          <w:ilvl w:val="2"/>
          <w:numId w:val="11"/>
        </w:numPr>
        <w:tabs>
          <w:tab w:val="left" w:pos="1152"/>
        </w:tabs>
        <w:spacing w:before="128"/>
        <w:ind w:left="1151" w:hanging="210"/>
        <w:rPr>
          <w:sz w:val="24"/>
        </w:rPr>
      </w:pPr>
      <w:r>
        <w:t>One</w:t>
      </w:r>
      <w:r w:rsidRPr="00E12585">
        <w:rPr>
          <w:spacing w:val="-2"/>
        </w:rPr>
        <w:t xml:space="preserve"> </w:t>
      </w:r>
      <w:r>
        <w:t>similar</w:t>
      </w:r>
      <w:r w:rsidRPr="00E12585">
        <w:rPr>
          <w:spacing w:val="-3"/>
        </w:rPr>
        <w:t xml:space="preserve"> </w:t>
      </w:r>
      <w:r>
        <w:t>completed</w:t>
      </w:r>
      <w:r w:rsidRPr="00E12585">
        <w:rPr>
          <w:spacing w:val="-1"/>
        </w:rPr>
        <w:t xml:space="preserve"> </w:t>
      </w:r>
      <w:r>
        <w:t>work</w:t>
      </w:r>
      <w:r w:rsidRPr="00E12585">
        <w:rPr>
          <w:spacing w:val="-3"/>
        </w:rPr>
        <w:t xml:space="preserve"> </w:t>
      </w:r>
      <w:r>
        <w:t>costing</w:t>
      </w:r>
      <w:r w:rsidRPr="00E12585">
        <w:rPr>
          <w:spacing w:val="-4"/>
        </w:rPr>
        <w:t xml:space="preserve"> </w:t>
      </w:r>
      <w:r>
        <w:t>not less</w:t>
      </w:r>
      <w:r w:rsidRPr="00E12585">
        <w:rPr>
          <w:spacing w:val="-1"/>
        </w:rPr>
        <w:t xml:space="preserve"> </w:t>
      </w:r>
      <w:r w:rsidR="001601FC" w:rsidRPr="00E12585">
        <w:rPr>
          <w:spacing w:val="-1"/>
        </w:rPr>
        <w:t>than Rs.10 Cr.</w:t>
      </w:r>
    </w:p>
    <w:p w:rsidR="005F2056" w:rsidRDefault="005F2056">
      <w:pPr>
        <w:pStyle w:val="BodyText"/>
        <w:rPr>
          <w:sz w:val="20"/>
        </w:rPr>
      </w:pPr>
    </w:p>
    <w:p w:rsidR="005F2056" w:rsidRDefault="00357C83" w:rsidP="00EB4358">
      <w:pPr>
        <w:pStyle w:val="BodyText"/>
        <w:spacing w:line="360" w:lineRule="auto"/>
        <w:ind w:left="280"/>
      </w:pPr>
      <w:r>
        <w:t>“Cost</w:t>
      </w:r>
      <w:r>
        <w:rPr>
          <w:spacing w:val="34"/>
        </w:rPr>
        <w:t xml:space="preserve"> </w:t>
      </w:r>
      <w:r>
        <w:t>of</w:t>
      </w:r>
      <w:r>
        <w:rPr>
          <w:spacing w:val="35"/>
        </w:rPr>
        <w:t xml:space="preserve"> </w:t>
      </w:r>
      <w:r>
        <w:t>work”</w:t>
      </w:r>
      <w:r>
        <w:rPr>
          <w:spacing w:val="34"/>
        </w:rPr>
        <w:t xml:space="preserve"> </w:t>
      </w:r>
      <w:r>
        <w:t>in</w:t>
      </w:r>
      <w:r>
        <w:rPr>
          <w:spacing w:val="34"/>
        </w:rPr>
        <w:t xml:space="preserve"> </w:t>
      </w:r>
      <w:r>
        <w:t>this</w:t>
      </w:r>
      <w:r>
        <w:rPr>
          <w:spacing w:val="34"/>
        </w:rPr>
        <w:t xml:space="preserve"> </w:t>
      </w:r>
      <w:r>
        <w:t>criterion</w:t>
      </w:r>
      <w:r>
        <w:rPr>
          <w:spacing w:val="34"/>
        </w:rPr>
        <w:t xml:space="preserve"> </w:t>
      </w:r>
      <w:r>
        <w:t>shall</w:t>
      </w:r>
      <w:r>
        <w:rPr>
          <w:spacing w:val="34"/>
        </w:rPr>
        <w:t xml:space="preserve"> </w:t>
      </w:r>
      <w:r>
        <w:t>mean</w:t>
      </w:r>
      <w:r>
        <w:rPr>
          <w:spacing w:val="34"/>
        </w:rPr>
        <w:t xml:space="preserve"> </w:t>
      </w:r>
      <w:r>
        <w:t>completed</w:t>
      </w:r>
      <w:r>
        <w:rPr>
          <w:spacing w:val="35"/>
        </w:rPr>
        <w:t xml:space="preserve"> </w:t>
      </w:r>
      <w:r>
        <w:t>cost</w:t>
      </w:r>
      <w:r>
        <w:rPr>
          <w:spacing w:val="34"/>
        </w:rPr>
        <w:t xml:space="preserve"> </w:t>
      </w:r>
      <w:r>
        <w:t>as</w:t>
      </w:r>
      <w:r>
        <w:rPr>
          <w:spacing w:val="35"/>
        </w:rPr>
        <w:t xml:space="preserve"> </w:t>
      </w:r>
      <w:r>
        <w:t>mentioned</w:t>
      </w:r>
      <w:r>
        <w:rPr>
          <w:spacing w:val="33"/>
        </w:rPr>
        <w:t xml:space="preserve"> </w:t>
      </w:r>
      <w:r>
        <w:t>in</w:t>
      </w:r>
      <w:r>
        <w:rPr>
          <w:spacing w:val="34"/>
        </w:rPr>
        <w:t xml:space="preserve"> </w:t>
      </w:r>
      <w:r>
        <w:t>the</w:t>
      </w:r>
      <w:r>
        <w:rPr>
          <w:spacing w:val="34"/>
        </w:rPr>
        <w:t xml:space="preserve"> </w:t>
      </w:r>
      <w:r>
        <w:t>final</w:t>
      </w:r>
      <w:r>
        <w:rPr>
          <w:spacing w:val="36"/>
        </w:rPr>
        <w:t xml:space="preserve"> </w:t>
      </w:r>
      <w:r>
        <w:t>bill</w:t>
      </w:r>
      <w:r>
        <w:rPr>
          <w:spacing w:val="34"/>
        </w:rPr>
        <w:t xml:space="preserve"> </w:t>
      </w:r>
      <w:r>
        <w:t>including</w:t>
      </w:r>
      <w:r>
        <w:rPr>
          <w:spacing w:val="-52"/>
        </w:rPr>
        <w:t xml:space="preserve"> </w:t>
      </w:r>
      <w:r>
        <w:t>internal.</w:t>
      </w:r>
      <w:r w:rsidR="00EB4358" w:rsidRPr="00EB4358">
        <w:rPr>
          <w:b/>
        </w:rPr>
        <w:t xml:space="preserve"> </w:t>
      </w:r>
      <w:proofErr w:type="gramStart"/>
      <w:r w:rsidR="00E12585">
        <w:rPr>
          <w:b/>
        </w:rPr>
        <w:t>MEP,</w:t>
      </w:r>
      <w:r w:rsidR="00EB4358">
        <w:rPr>
          <w:b/>
        </w:rPr>
        <w:t xml:space="preserve"> HVAC &amp; Infra Structure Developments</w:t>
      </w:r>
      <w:r w:rsidR="00E12585">
        <w:rPr>
          <w:b/>
        </w:rPr>
        <w:t xml:space="preserve"> if any.</w:t>
      </w:r>
      <w:proofErr w:type="gramEnd"/>
    </w:p>
    <w:p w:rsidR="005F2056" w:rsidRDefault="00357C83">
      <w:pPr>
        <w:spacing w:line="364" w:lineRule="auto"/>
        <w:ind w:left="280" w:firstLine="55"/>
        <w:rPr>
          <w:b/>
        </w:rPr>
      </w:pPr>
      <w:r>
        <w:t>“Similar</w:t>
      </w:r>
      <w:r>
        <w:rPr>
          <w:spacing w:val="34"/>
        </w:rPr>
        <w:t xml:space="preserve"> </w:t>
      </w:r>
      <w:r>
        <w:t>work”</w:t>
      </w:r>
      <w:r>
        <w:rPr>
          <w:spacing w:val="35"/>
        </w:rPr>
        <w:t xml:space="preserve"> </w:t>
      </w:r>
      <w:r>
        <w:t>in</w:t>
      </w:r>
      <w:r>
        <w:rPr>
          <w:spacing w:val="35"/>
        </w:rPr>
        <w:t xml:space="preserve"> </w:t>
      </w:r>
      <w:r>
        <w:t>this</w:t>
      </w:r>
      <w:r>
        <w:rPr>
          <w:spacing w:val="33"/>
        </w:rPr>
        <w:t xml:space="preserve"> </w:t>
      </w:r>
      <w:r>
        <w:t>criteria</w:t>
      </w:r>
      <w:r>
        <w:rPr>
          <w:spacing w:val="38"/>
        </w:rPr>
        <w:t xml:space="preserve"> </w:t>
      </w:r>
      <w:r>
        <w:t>means</w:t>
      </w:r>
      <w:r>
        <w:rPr>
          <w:spacing w:val="35"/>
        </w:rPr>
        <w:t xml:space="preserve"> </w:t>
      </w:r>
      <w:r>
        <w:rPr>
          <w:b/>
        </w:rPr>
        <w:t>“Architectural</w:t>
      </w:r>
      <w:r>
        <w:rPr>
          <w:b/>
          <w:spacing w:val="36"/>
        </w:rPr>
        <w:t xml:space="preserve"> </w:t>
      </w:r>
      <w:r>
        <w:rPr>
          <w:b/>
        </w:rPr>
        <w:t>consultancy</w:t>
      </w:r>
      <w:r>
        <w:rPr>
          <w:b/>
          <w:spacing w:val="32"/>
        </w:rPr>
        <w:t xml:space="preserve"> </w:t>
      </w:r>
      <w:r>
        <w:rPr>
          <w:b/>
        </w:rPr>
        <w:t>services</w:t>
      </w:r>
      <w:r>
        <w:rPr>
          <w:b/>
          <w:spacing w:val="33"/>
        </w:rPr>
        <w:t xml:space="preserve"> </w:t>
      </w:r>
      <w:r>
        <w:rPr>
          <w:b/>
        </w:rPr>
        <w:t>for</w:t>
      </w:r>
      <w:r>
        <w:rPr>
          <w:b/>
          <w:spacing w:val="35"/>
        </w:rPr>
        <w:t xml:space="preserve"> </w:t>
      </w:r>
      <w:r>
        <w:rPr>
          <w:b/>
        </w:rPr>
        <w:t>multistoried</w:t>
      </w:r>
      <w:r>
        <w:rPr>
          <w:b/>
          <w:spacing w:val="40"/>
        </w:rPr>
        <w:t xml:space="preserve"> </w:t>
      </w:r>
      <w:r>
        <w:rPr>
          <w:b/>
        </w:rPr>
        <w:t>RCC</w:t>
      </w:r>
      <w:r>
        <w:rPr>
          <w:b/>
          <w:spacing w:val="-52"/>
        </w:rPr>
        <w:t xml:space="preserve"> </w:t>
      </w:r>
      <w:r>
        <w:rPr>
          <w:b/>
        </w:rPr>
        <w:t>framed</w:t>
      </w:r>
      <w:r>
        <w:rPr>
          <w:b/>
          <w:spacing w:val="-1"/>
        </w:rPr>
        <w:t xml:space="preserve"> </w:t>
      </w:r>
      <w:r w:rsidR="00EB4358">
        <w:rPr>
          <w:b/>
        </w:rPr>
        <w:t xml:space="preserve">structure &amp; any Campus </w:t>
      </w:r>
      <w:r w:rsidR="00E12585">
        <w:rPr>
          <w:b/>
        </w:rPr>
        <w:t>infra-structure</w:t>
      </w:r>
      <w:r w:rsidR="00EB4358">
        <w:rPr>
          <w:b/>
        </w:rPr>
        <w:t xml:space="preserve"> development works”</w:t>
      </w:r>
    </w:p>
    <w:p w:rsidR="005F2056" w:rsidRDefault="00357C83" w:rsidP="007178D8">
      <w:pPr>
        <w:pStyle w:val="ListParagraph"/>
        <w:numPr>
          <w:ilvl w:val="1"/>
          <w:numId w:val="11"/>
        </w:numPr>
        <w:tabs>
          <w:tab w:val="left" w:pos="1001"/>
        </w:tabs>
        <w:spacing w:before="91" w:line="360" w:lineRule="auto"/>
        <w:ind w:left="1000" w:right="108"/>
        <w:jc w:val="both"/>
      </w:pPr>
      <w:r>
        <w:t xml:space="preserve">Should have an average annual financial turnover of </w:t>
      </w:r>
      <w:r w:rsidR="00E12585">
        <w:t>Rs.50 Lakhs</w:t>
      </w:r>
      <w:r>
        <w:t xml:space="preserve"> during the last 3 years ending</w:t>
      </w:r>
      <w:r>
        <w:rPr>
          <w:spacing w:val="1"/>
        </w:rPr>
        <w:t xml:space="preserve"> </w:t>
      </w:r>
      <w:r w:rsidR="00E12585">
        <w:rPr>
          <w:spacing w:val="1"/>
        </w:rPr>
        <w:t>31-03-2022</w:t>
      </w:r>
      <w:r>
        <w:rPr>
          <w:shd w:val="clear" w:color="auto" w:fill="FFFF00"/>
        </w:rPr>
        <w:t>.</w:t>
      </w:r>
      <w:r>
        <w:rPr>
          <w:spacing w:val="-3"/>
        </w:rPr>
        <w:t xml:space="preserve"> </w:t>
      </w:r>
      <w:r>
        <w:t>This should</w:t>
      </w:r>
      <w:r>
        <w:rPr>
          <w:spacing w:val="-5"/>
        </w:rPr>
        <w:t xml:space="preserve"> </w:t>
      </w:r>
      <w:r>
        <w:t>be certified by</w:t>
      </w:r>
      <w:r>
        <w:rPr>
          <w:spacing w:val="-2"/>
        </w:rPr>
        <w:t xml:space="preserve"> </w:t>
      </w:r>
      <w:r>
        <w:t>a</w:t>
      </w:r>
      <w:r>
        <w:rPr>
          <w:spacing w:val="-1"/>
        </w:rPr>
        <w:t xml:space="preserve"> </w:t>
      </w:r>
      <w:r>
        <w:t>chartered</w:t>
      </w:r>
      <w:r>
        <w:rPr>
          <w:spacing w:val="-2"/>
        </w:rPr>
        <w:t xml:space="preserve"> </w:t>
      </w:r>
      <w:r>
        <w:t>accountant.</w:t>
      </w:r>
    </w:p>
    <w:p w:rsidR="005F2056" w:rsidRDefault="00357C83" w:rsidP="007178D8">
      <w:pPr>
        <w:pStyle w:val="ListParagraph"/>
        <w:numPr>
          <w:ilvl w:val="1"/>
          <w:numId w:val="11"/>
        </w:numPr>
        <w:tabs>
          <w:tab w:val="left" w:pos="1001"/>
        </w:tabs>
        <w:spacing w:before="2" w:line="360" w:lineRule="auto"/>
        <w:ind w:left="1000" w:right="106"/>
        <w:jc w:val="both"/>
      </w:pPr>
      <w:r>
        <w:t>Should not have incurred any loss in more than two years during the last five years ending</w:t>
      </w:r>
      <w:r>
        <w:rPr>
          <w:spacing w:val="1"/>
        </w:rPr>
        <w:t xml:space="preserve"> </w:t>
      </w:r>
      <w:r w:rsidR="00E12585">
        <w:rPr>
          <w:spacing w:val="1"/>
        </w:rPr>
        <w:t>31-03- 2022.</w:t>
      </w:r>
    </w:p>
    <w:p w:rsidR="005F2056" w:rsidRDefault="00357C83" w:rsidP="007178D8">
      <w:pPr>
        <w:pStyle w:val="ListParagraph"/>
        <w:numPr>
          <w:ilvl w:val="1"/>
          <w:numId w:val="11"/>
        </w:numPr>
        <w:tabs>
          <w:tab w:val="left" w:pos="1001"/>
        </w:tabs>
        <w:spacing w:line="360" w:lineRule="auto"/>
        <w:ind w:left="1000" w:right="108"/>
        <w:jc w:val="both"/>
      </w:pPr>
      <w:r>
        <w:t>The applicant should have sufficient number of Technical and Administrative staff for the</w:t>
      </w:r>
      <w:r>
        <w:rPr>
          <w:spacing w:val="1"/>
        </w:rPr>
        <w:t xml:space="preserve"> </w:t>
      </w:r>
      <w:r>
        <w:t>proper design of the buildings. The applicant should submit a list of these employees stating</w:t>
      </w:r>
      <w:r>
        <w:rPr>
          <w:spacing w:val="1"/>
        </w:rPr>
        <w:t xml:space="preserve"> </w:t>
      </w:r>
      <w:r>
        <w:t>clearly</w:t>
      </w:r>
      <w:r>
        <w:rPr>
          <w:spacing w:val="-4"/>
        </w:rPr>
        <w:t xml:space="preserve"> </w:t>
      </w:r>
      <w:r>
        <w:t>how</w:t>
      </w:r>
      <w:r>
        <w:rPr>
          <w:spacing w:val="-1"/>
        </w:rPr>
        <w:t xml:space="preserve"> </w:t>
      </w:r>
      <w:r>
        <w:t>they</w:t>
      </w:r>
      <w:r>
        <w:rPr>
          <w:spacing w:val="-2"/>
        </w:rPr>
        <w:t xml:space="preserve"> </w:t>
      </w:r>
      <w:r>
        <w:t>would be involved in this work.</w:t>
      </w:r>
    </w:p>
    <w:p w:rsidR="005F2056" w:rsidRDefault="00357C83" w:rsidP="007178D8">
      <w:pPr>
        <w:pStyle w:val="ListParagraph"/>
        <w:numPr>
          <w:ilvl w:val="1"/>
          <w:numId w:val="11"/>
        </w:numPr>
        <w:tabs>
          <w:tab w:val="left" w:pos="1001"/>
        </w:tabs>
        <w:spacing w:line="360" w:lineRule="auto"/>
        <w:ind w:left="1000" w:right="106"/>
        <w:jc w:val="both"/>
      </w:pPr>
      <w:r>
        <w:t>The applicant’s performance in respect of completed works should be certified by an officer not</w:t>
      </w:r>
      <w:r>
        <w:rPr>
          <w:spacing w:val="-52"/>
        </w:rPr>
        <w:t xml:space="preserve"> </w:t>
      </w:r>
      <w:r>
        <w:t>below the rank of Executive Engineer in case of Government works and Project Manager or</w:t>
      </w:r>
      <w:r>
        <w:rPr>
          <w:spacing w:val="1"/>
        </w:rPr>
        <w:t xml:space="preserve"> </w:t>
      </w:r>
      <w:r>
        <w:t>equivalent officer</w:t>
      </w:r>
      <w:r>
        <w:rPr>
          <w:spacing w:val="-2"/>
        </w:rPr>
        <w:t xml:space="preserve"> </w:t>
      </w:r>
      <w:r>
        <w:t>for other</w:t>
      </w:r>
      <w:r>
        <w:rPr>
          <w:spacing w:val="-2"/>
        </w:rPr>
        <w:t xml:space="preserve"> </w:t>
      </w:r>
      <w:r w:rsidR="00E12585">
        <w:rPr>
          <w:spacing w:val="-2"/>
        </w:rPr>
        <w:t xml:space="preserve">private </w:t>
      </w:r>
      <w:r>
        <w:t>works.</w:t>
      </w:r>
    </w:p>
    <w:p w:rsidR="005F2056" w:rsidRDefault="00357C83" w:rsidP="007178D8">
      <w:pPr>
        <w:pStyle w:val="ListParagraph"/>
        <w:numPr>
          <w:ilvl w:val="1"/>
          <w:numId w:val="11"/>
        </w:numPr>
        <w:tabs>
          <w:tab w:val="left" w:pos="1001"/>
        </w:tabs>
        <w:spacing w:before="1"/>
        <w:ind w:left="1000" w:hanging="361"/>
        <w:jc w:val="both"/>
      </w:pPr>
      <w:r>
        <w:t>Self-certified</w:t>
      </w:r>
      <w:r>
        <w:rPr>
          <w:spacing w:val="-5"/>
        </w:rPr>
        <w:t xml:space="preserve"> </w:t>
      </w:r>
      <w:r>
        <w:t>in</w:t>
      </w:r>
      <w:r>
        <w:rPr>
          <w:spacing w:val="-2"/>
        </w:rPr>
        <w:t xml:space="preserve"> </w:t>
      </w:r>
      <w:r>
        <w:t>house</w:t>
      </w:r>
      <w:r>
        <w:rPr>
          <w:spacing w:val="-4"/>
        </w:rPr>
        <w:t xml:space="preserve"> </w:t>
      </w:r>
      <w:r>
        <w:t>facilities</w:t>
      </w:r>
      <w:r>
        <w:rPr>
          <w:spacing w:val="-4"/>
        </w:rPr>
        <w:t xml:space="preserve"> </w:t>
      </w:r>
      <w:r>
        <w:t>/</w:t>
      </w:r>
      <w:r>
        <w:rPr>
          <w:spacing w:val="-1"/>
        </w:rPr>
        <w:t xml:space="preserve"> </w:t>
      </w:r>
      <w:r>
        <w:t>Infrastructure</w:t>
      </w:r>
      <w:r>
        <w:rPr>
          <w:spacing w:val="-2"/>
        </w:rPr>
        <w:t xml:space="preserve"> </w:t>
      </w:r>
      <w:r>
        <w:t>of</w:t>
      </w:r>
      <w:r>
        <w:rPr>
          <w:spacing w:val="-2"/>
        </w:rPr>
        <w:t xml:space="preserve"> </w:t>
      </w:r>
      <w:r>
        <w:t>the</w:t>
      </w:r>
      <w:r>
        <w:rPr>
          <w:spacing w:val="-2"/>
        </w:rPr>
        <w:t xml:space="preserve"> </w:t>
      </w:r>
      <w:r>
        <w:t>firm.</w:t>
      </w:r>
    </w:p>
    <w:p w:rsidR="005F2056" w:rsidRDefault="005F2056">
      <w:pPr>
        <w:jc w:val="both"/>
        <w:sectPr w:rsidR="005F2056" w:rsidSect="00422FA0">
          <w:headerReference w:type="default" r:id="rId25"/>
          <w:footerReference w:type="default" r:id="rId26"/>
          <w:pgSz w:w="11960" w:h="16840"/>
          <w:pgMar w:top="1020" w:right="1040" w:bottom="1160" w:left="1340" w:header="0" w:footer="969" w:gutter="0"/>
          <w:cols w:space="720"/>
        </w:sectPr>
      </w:pPr>
    </w:p>
    <w:p w:rsidR="005F2056" w:rsidRDefault="00357C83" w:rsidP="007178D8">
      <w:pPr>
        <w:pStyle w:val="ListParagraph"/>
        <w:numPr>
          <w:ilvl w:val="1"/>
          <w:numId w:val="10"/>
        </w:numPr>
        <w:tabs>
          <w:tab w:val="left" w:pos="778"/>
        </w:tabs>
        <w:spacing w:before="62"/>
        <w:ind w:hanging="498"/>
        <w:rPr>
          <w:b/>
        </w:rPr>
      </w:pPr>
      <w:r>
        <w:rPr>
          <w:b/>
          <w:u w:val="thick"/>
        </w:rPr>
        <w:lastRenderedPageBreak/>
        <w:t>DOCUMENTS</w:t>
      </w:r>
      <w:r>
        <w:rPr>
          <w:b/>
          <w:spacing w:val="-2"/>
          <w:u w:val="thick"/>
        </w:rPr>
        <w:t xml:space="preserve"> </w:t>
      </w:r>
      <w:r>
        <w:rPr>
          <w:b/>
          <w:u w:val="thick"/>
        </w:rPr>
        <w:t>TO</w:t>
      </w:r>
      <w:r>
        <w:rPr>
          <w:b/>
          <w:spacing w:val="-5"/>
          <w:u w:val="thick"/>
        </w:rPr>
        <w:t xml:space="preserve"> </w:t>
      </w:r>
      <w:r>
        <w:rPr>
          <w:b/>
          <w:u w:val="thick"/>
        </w:rPr>
        <w:t>BE</w:t>
      </w:r>
      <w:r>
        <w:rPr>
          <w:b/>
          <w:spacing w:val="-2"/>
          <w:u w:val="thick"/>
        </w:rPr>
        <w:t xml:space="preserve"> </w:t>
      </w:r>
      <w:r>
        <w:rPr>
          <w:b/>
          <w:u w:val="thick"/>
        </w:rPr>
        <w:t>UPLOADED</w:t>
      </w:r>
      <w:r>
        <w:rPr>
          <w:b/>
          <w:spacing w:val="-2"/>
          <w:u w:val="thick"/>
        </w:rPr>
        <w:t xml:space="preserve"> </w:t>
      </w:r>
      <w:r>
        <w:rPr>
          <w:b/>
          <w:u w:val="thick"/>
        </w:rPr>
        <w:t>WITH</w:t>
      </w:r>
      <w:r>
        <w:rPr>
          <w:b/>
          <w:spacing w:val="-1"/>
          <w:u w:val="thick"/>
        </w:rPr>
        <w:t xml:space="preserve"> </w:t>
      </w:r>
      <w:r>
        <w:rPr>
          <w:b/>
          <w:spacing w:val="-4"/>
          <w:u w:val="thick"/>
        </w:rPr>
        <w:t xml:space="preserve"> </w:t>
      </w:r>
      <w:r>
        <w:rPr>
          <w:b/>
          <w:u w:val="thick"/>
        </w:rPr>
        <w:t>- ELIGIBLITY</w:t>
      </w:r>
      <w:r>
        <w:rPr>
          <w:b/>
          <w:spacing w:val="-1"/>
          <w:u w:val="thick"/>
        </w:rPr>
        <w:t xml:space="preserve"> </w:t>
      </w:r>
      <w:r>
        <w:rPr>
          <w:b/>
          <w:u w:val="thick"/>
        </w:rPr>
        <w:t>DOCUMENT</w:t>
      </w:r>
    </w:p>
    <w:p w:rsidR="005F2056" w:rsidRDefault="00357C83">
      <w:pPr>
        <w:pStyle w:val="BodyText"/>
        <w:spacing w:before="126" w:line="360" w:lineRule="auto"/>
        <w:ind w:left="280" w:firstLine="439"/>
      </w:pPr>
      <w:r>
        <w:t>The</w:t>
      </w:r>
      <w:r>
        <w:rPr>
          <w:spacing w:val="40"/>
        </w:rPr>
        <w:t xml:space="preserve"> </w:t>
      </w:r>
      <w:r>
        <w:t>following</w:t>
      </w:r>
      <w:r>
        <w:rPr>
          <w:spacing w:val="38"/>
        </w:rPr>
        <w:t xml:space="preserve"> </w:t>
      </w:r>
      <w:r>
        <w:t>documents</w:t>
      </w:r>
      <w:r>
        <w:rPr>
          <w:spacing w:val="38"/>
        </w:rPr>
        <w:t xml:space="preserve"> </w:t>
      </w:r>
      <w:r>
        <w:t>in</w:t>
      </w:r>
      <w:r>
        <w:rPr>
          <w:spacing w:val="39"/>
        </w:rPr>
        <w:t xml:space="preserve"> </w:t>
      </w:r>
      <w:r>
        <w:t>support</w:t>
      </w:r>
      <w:r>
        <w:rPr>
          <w:spacing w:val="41"/>
        </w:rPr>
        <w:t xml:space="preserve"> </w:t>
      </w:r>
      <w:r>
        <w:t>of</w:t>
      </w:r>
      <w:r>
        <w:rPr>
          <w:spacing w:val="41"/>
        </w:rPr>
        <w:t xml:space="preserve"> </w:t>
      </w:r>
      <w:r>
        <w:t>experience</w:t>
      </w:r>
      <w:r>
        <w:rPr>
          <w:spacing w:val="40"/>
        </w:rPr>
        <w:t xml:space="preserve"> </w:t>
      </w:r>
      <w:r>
        <w:t>and</w:t>
      </w:r>
      <w:r>
        <w:rPr>
          <w:spacing w:val="38"/>
        </w:rPr>
        <w:t xml:space="preserve"> </w:t>
      </w:r>
      <w:r>
        <w:t>financial</w:t>
      </w:r>
      <w:r>
        <w:rPr>
          <w:spacing w:val="39"/>
        </w:rPr>
        <w:t xml:space="preserve"> </w:t>
      </w:r>
      <w:r>
        <w:t>standing</w:t>
      </w:r>
      <w:r>
        <w:rPr>
          <w:spacing w:val="35"/>
        </w:rPr>
        <w:t xml:space="preserve"> </w:t>
      </w:r>
      <w:r>
        <w:t>shall</w:t>
      </w:r>
      <w:r>
        <w:rPr>
          <w:spacing w:val="40"/>
        </w:rPr>
        <w:t xml:space="preserve"> </w:t>
      </w:r>
      <w:r>
        <w:t>be</w:t>
      </w:r>
      <w:r>
        <w:rPr>
          <w:spacing w:val="41"/>
        </w:rPr>
        <w:t xml:space="preserve"> </w:t>
      </w:r>
      <w:r>
        <w:t>enclosed</w:t>
      </w:r>
      <w:r>
        <w:rPr>
          <w:spacing w:val="40"/>
        </w:rPr>
        <w:t xml:space="preserve"> </w:t>
      </w:r>
      <w:r>
        <w:t>with</w:t>
      </w:r>
      <w:r>
        <w:rPr>
          <w:spacing w:val="39"/>
        </w:rPr>
        <w:t xml:space="preserve"> </w:t>
      </w:r>
      <w:r>
        <w:t>the</w:t>
      </w:r>
      <w:r>
        <w:rPr>
          <w:spacing w:val="-52"/>
        </w:rPr>
        <w:t xml:space="preserve"> </w:t>
      </w:r>
      <w:r>
        <w:t>application</w:t>
      </w:r>
      <w:r>
        <w:rPr>
          <w:spacing w:val="-1"/>
        </w:rPr>
        <w:t xml:space="preserve"> </w:t>
      </w:r>
      <w:r>
        <w:t>for eligibility.</w:t>
      </w:r>
    </w:p>
    <w:p w:rsidR="005F2056" w:rsidRDefault="00357C83" w:rsidP="007178D8">
      <w:pPr>
        <w:pStyle w:val="ListParagraph"/>
        <w:numPr>
          <w:ilvl w:val="2"/>
          <w:numId w:val="10"/>
        </w:numPr>
        <w:tabs>
          <w:tab w:val="left" w:pos="1001"/>
        </w:tabs>
      </w:pPr>
      <w:r>
        <w:t>Financial information</w:t>
      </w:r>
      <w:r>
        <w:rPr>
          <w:spacing w:val="-4"/>
        </w:rPr>
        <w:t xml:space="preserve"> </w:t>
      </w:r>
      <w:r>
        <w:t>in</w:t>
      </w:r>
      <w:r>
        <w:rPr>
          <w:spacing w:val="-4"/>
        </w:rPr>
        <w:t xml:space="preserve"> </w:t>
      </w:r>
      <w:r>
        <w:t>the form</w:t>
      </w:r>
      <w:r>
        <w:rPr>
          <w:spacing w:val="-2"/>
        </w:rPr>
        <w:t xml:space="preserve"> </w:t>
      </w:r>
      <w:r>
        <w:t>–</w:t>
      </w:r>
      <w:r>
        <w:rPr>
          <w:spacing w:val="-1"/>
        </w:rPr>
        <w:t xml:space="preserve"> </w:t>
      </w:r>
      <w:r>
        <w:t>‘A’</w:t>
      </w:r>
      <w:r>
        <w:rPr>
          <w:spacing w:val="-2"/>
        </w:rPr>
        <w:t xml:space="preserve"> </w:t>
      </w:r>
      <w:r>
        <w:t>enclosed</w:t>
      </w:r>
    </w:p>
    <w:p w:rsidR="005F2056" w:rsidRDefault="00357C83" w:rsidP="007178D8">
      <w:pPr>
        <w:pStyle w:val="ListParagraph"/>
        <w:numPr>
          <w:ilvl w:val="0"/>
          <w:numId w:val="9"/>
        </w:numPr>
        <w:tabs>
          <w:tab w:val="left" w:pos="1001"/>
        </w:tabs>
        <w:spacing w:before="1" w:line="252" w:lineRule="exact"/>
      </w:pPr>
      <w:r>
        <w:t>Details</w:t>
      </w:r>
      <w:r>
        <w:rPr>
          <w:spacing w:val="-3"/>
        </w:rPr>
        <w:t xml:space="preserve"> </w:t>
      </w:r>
      <w:r>
        <w:t>of</w:t>
      </w:r>
      <w:r>
        <w:rPr>
          <w:spacing w:val="-1"/>
        </w:rPr>
        <w:t xml:space="preserve"> </w:t>
      </w:r>
      <w:r>
        <w:t>similar</w:t>
      </w:r>
      <w:r>
        <w:rPr>
          <w:spacing w:val="-1"/>
        </w:rPr>
        <w:t xml:space="preserve"> </w:t>
      </w:r>
      <w:r>
        <w:t>works carried</w:t>
      </w:r>
      <w:r>
        <w:rPr>
          <w:spacing w:val="-3"/>
        </w:rPr>
        <w:t xml:space="preserve"> </w:t>
      </w:r>
      <w:r>
        <w:t>out</w:t>
      </w:r>
      <w:r>
        <w:rPr>
          <w:spacing w:val="-3"/>
        </w:rPr>
        <w:t xml:space="preserve"> </w:t>
      </w:r>
      <w:r>
        <w:t>in</w:t>
      </w:r>
      <w:r>
        <w:rPr>
          <w:spacing w:val="-4"/>
        </w:rPr>
        <w:t xml:space="preserve"> </w:t>
      </w:r>
      <w:r>
        <w:t>the</w:t>
      </w:r>
      <w:r>
        <w:rPr>
          <w:spacing w:val="-2"/>
        </w:rPr>
        <w:t xml:space="preserve"> </w:t>
      </w:r>
      <w:r>
        <w:t>past in</w:t>
      </w:r>
      <w:r>
        <w:rPr>
          <w:spacing w:val="-4"/>
        </w:rPr>
        <w:t xml:space="preserve"> </w:t>
      </w:r>
      <w:r>
        <w:t>form</w:t>
      </w:r>
      <w:r>
        <w:rPr>
          <w:spacing w:val="2"/>
        </w:rPr>
        <w:t xml:space="preserve"> </w:t>
      </w:r>
      <w:r>
        <w:t>– ‘B’</w:t>
      </w:r>
      <w:r>
        <w:rPr>
          <w:spacing w:val="-1"/>
        </w:rPr>
        <w:t xml:space="preserve"> </w:t>
      </w:r>
      <w:r>
        <w:t>enclosed</w:t>
      </w:r>
    </w:p>
    <w:p w:rsidR="005F2056" w:rsidRDefault="00357C83" w:rsidP="007178D8">
      <w:pPr>
        <w:pStyle w:val="ListParagraph"/>
        <w:numPr>
          <w:ilvl w:val="0"/>
          <w:numId w:val="9"/>
        </w:numPr>
        <w:tabs>
          <w:tab w:val="left" w:pos="1001"/>
        </w:tabs>
        <w:spacing w:line="252" w:lineRule="exact"/>
      </w:pPr>
      <w:r>
        <w:t>Details</w:t>
      </w:r>
      <w:r>
        <w:rPr>
          <w:spacing w:val="-3"/>
        </w:rPr>
        <w:t xml:space="preserve"> </w:t>
      </w:r>
      <w:r>
        <w:t>of</w:t>
      </w:r>
      <w:r>
        <w:rPr>
          <w:spacing w:val="-1"/>
        </w:rPr>
        <w:t xml:space="preserve"> </w:t>
      </w:r>
      <w:r>
        <w:t>works</w:t>
      </w:r>
      <w:r>
        <w:rPr>
          <w:spacing w:val="-1"/>
        </w:rPr>
        <w:t xml:space="preserve"> </w:t>
      </w:r>
      <w:r>
        <w:t>in progress</w:t>
      </w:r>
      <w:r>
        <w:rPr>
          <w:spacing w:val="-1"/>
        </w:rPr>
        <w:t xml:space="preserve"> </w:t>
      </w:r>
      <w:r>
        <w:t>in</w:t>
      </w:r>
      <w:r>
        <w:rPr>
          <w:spacing w:val="-4"/>
        </w:rPr>
        <w:t xml:space="preserve"> </w:t>
      </w:r>
      <w:r>
        <w:t>form</w:t>
      </w:r>
      <w:r>
        <w:rPr>
          <w:spacing w:val="-2"/>
        </w:rPr>
        <w:t xml:space="preserve"> </w:t>
      </w:r>
      <w:r>
        <w:t>– ‘C’</w:t>
      </w:r>
      <w:r>
        <w:rPr>
          <w:spacing w:val="-1"/>
        </w:rPr>
        <w:t xml:space="preserve"> </w:t>
      </w:r>
      <w:r>
        <w:t>enclosed</w:t>
      </w:r>
    </w:p>
    <w:p w:rsidR="005F2056" w:rsidRDefault="00357C83" w:rsidP="007178D8">
      <w:pPr>
        <w:pStyle w:val="ListParagraph"/>
        <w:numPr>
          <w:ilvl w:val="0"/>
          <w:numId w:val="9"/>
        </w:numPr>
        <w:tabs>
          <w:tab w:val="left" w:pos="1001"/>
        </w:tabs>
        <w:spacing w:before="1" w:line="252" w:lineRule="exact"/>
      </w:pPr>
      <w:r>
        <w:t>Performance</w:t>
      </w:r>
      <w:r>
        <w:rPr>
          <w:spacing w:val="-1"/>
        </w:rPr>
        <w:t xml:space="preserve"> </w:t>
      </w:r>
      <w:r>
        <w:t>report of</w:t>
      </w:r>
      <w:r>
        <w:rPr>
          <w:spacing w:val="-1"/>
        </w:rPr>
        <w:t xml:space="preserve"> </w:t>
      </w:r>
      <w:r>
        <w:t>work</w:t>
      </w:r>
      <w:r>
        <w:rPr>
          <w:spacing w:val="-4"/>
        </w:rPr>
        <w:t xml:space="preserve"> </w:t>
      </w:r>
      <w:r>
        <w:t>referred</w:t>
      </w:r>
      <w:r>
        <w:rPr>
          <w:spacing w:val="-3"/>
        </w:rPr>
        <w:t xml:space="preserve"> </w:t>
      </w:r>
      <w:r>
        <w:t>to</w:t>
      </w:r>
      <w:r>
        <w:rPr>
          <w:spacing w:val="-1"/>
        </w:rPr>
        <w:t xml:space="preserve"> </w:t>
      </w:r>
      <w:r>
        <w:t>in</w:t>
      </w:r>
      <w:r>
        <w:rPr>
          <w:spacing w:val="-1"/>
        </w:rPr>
        <w:t xml:space="preserve"> </w:t>
      </w:r>
      <w:r>
        <w:t>form</w:t>
      </w:r>
      <w:r>
        <w:rPr>
          <w:spacing w:val="-5"/>
        </w:rPr>
        <w:t xml:space="preserve"> </w:t>
      </w:r>
      <w:r>
        <w:t>‘B’</w:t>
      </w:r>
      <w:r>
        <w:rPr>
          <w:spacing w:val="-1"/>
        </w:rPr>
        <w:t xml:space="preserve"> </w:t>
      </w:r>
      <w:r>
        <w:t>and</w:t>
      </w:r>
      <w:r>
        <w:rPr>
          <w:spacing w:val="-3"/>
        </w:rPr>
        <w:t xml:space="preserve"> </w:t>
      </w:r>
      <w:r>
        <w:t>form</w:t>
      </w:r>
      <w:r>
        <w:rPr>
          <w:spacing w:val="-5"/>
        </w:rPr>
        <w:t xml:space="preserve"> </w:t>
      </w:r>
      <w:r>
        <w:t>‘C’</w:t>
      </w:r>
      <w:r>
        <w:rPr>
          <w:spacing w:val="-1"/>
        </w:rPr>
        <w:t xml:space="preserve"> </w:t>
      </w:r>
      <w:r>
        <w:t>in</w:t>
      </w:r>
      <w:r>
        <w:rPr>
          <w:spacing w:val="-1"/>
        </w:rPr>
        <w:t xml:space="preserve"> </w:t>
      </w:r>
      <w:r>
        <w:t>Form –</w:t>
      </w:r>
      <w:r>
        <w:rPr>
          <w:spacing w:val="-1"/>
        </w:rPr>
        <w:t xml:space="preserve"> </w:t>
      </w:r>
      <w:r>
        <w:t>‘D’</w:t>
      </w:r>
      <w:r>
        <w:rPr>
          <w:spacing w:val="-1"/>
        </w:rPr>
        <w:t xml:space="preserve"> </w:t>
      </w:r>
      <w:r>
        <w:t>enclosed</w:t>
      </w:r>
    </w:p>
    <w:p w:rsidR="005F2056" w:rsidRDefault="00357C83" w:rsidP="007178D8">
      <w:pPr>
        <w:pStyle w:val="ListParagraph"/>
        <w:numPr>
          <w:ilvl w:val="0"/>
          <w:numId w:val="9"/>
        </w:numPr>
        <w:tabs>
          <w:tab w:val="left" w:pos="1001"/>
        </w:tabs>
        <w:spacing w:line="252" w:lineRule="exact"/>
      </w:pPr>
      <w:r>
        <w:t>Details</w:t>
      </w:r>
      <w:r>
        <w:rPr>
          <w:spacing w:val="-3"/>
        </w:rPr>
        <w:t xml:space="preserve"> </w:t>
      </w:r>
      <w:r>
        <w:t>regarding</w:t>
      </w:r>
      <w:r>
        <w:rPr>
          <w:spacing w:val="-4"/>
        </w:rPr>
        <w:t xml:space="preserve"> </w:t>
      </w:r>
      <w:r>
        <w:t>the</w:t>
      </w:r>
      <w:r>
        <w:rPr>
          <w:spacing w:val="-3"/>
        </w:rPr>
        <w:t xml:space="preserve"> </w:t>
      </w:r>
      <w:r>
        <w:t>structure of</w:t>
      </w:r>
      <w:r>
        <w:rPr>
          <w:spacing w:val="-1"/>
        </w:rPr>
        <w:t xml:space="preserve"> </w:t>
      </w:r>
      <w:r>
        <w:t>the</w:t>
      </w:r>
      <w:r>
        <w:rPr>
          <w:spacing w:val="-1"/>
        </w:rPr>
        <w:t xml:space="preserve"> </w:t>
      </w:r>
      <w:r>
        <w:t>organization</w:t>
      </w:r>
      <w:r>
        <w:rPr>
          <w:spacing w:val="-1"/>
        </w:rPr>
        <w:t xml:space="preserve"> </w:t>
      </w:r>
      <w:r>
        <w:t>in</w:t>
      </w:r>
      <w:r>
        <w:rPr>
          <w:spacing w:val="-3"/>
        </w:rPr>
        <w:t xml:space="preserve"> </w:t>
      </w:r>
      <w:r>
        <w:t>form</w:t>
      </w:r>
      <w:r>
        <w:rPr>
          <w:spacing w:val="2"/>
        </w:rPr>
        <w:t xml:space="preserve"> </w:t>
      </w:r>
      <w:r>
        <w:t>-</w:t>
      </w:r>
      <w:r>
        <w:rPr>
          <w:spacing w:val="-5"/>
        </w:rPr>
        <w:t xml:space="preserve"> </w:t>
      </w:r>
      <w:r>
        <w:t>‘E’</w:t>
      </w:r>
      <w:r>
        <w:rPr>
          <w:spacing w:val="-1"/>
        </w:rPr>
        <w:t xml:space="preserve"> </w:t>
      </w:r>
      <w:r>
        <w:t>enclosed</w:t>
      </w:r>
    </w:p>
    <w:p w:rsidR="005F2056" w:rsidRDefault="00357C83" w:rsidP="007178D8">
      <w:pPr>
        <w:pStyle w:val="ListParagraph"/>
        <w:numPr>
          <w:ilvl w:val="0"/>
          <w:numId w:val="9"/>
        </w:numPr>
        <w:tabs>
          <w:tab w:val="left" w:pos="1001"/>
        </w:tabs>
        <w:spacing w:line="252" w:lineRule="exact"/>
      </w:pPr>
      <w:r>
        <w:t>Details</w:t>
      </w:r>
      <w:r>
        <w:rPr>
          <w:spacing w:val="-3"/>
        </w:rPr>
        <w:t xml:space="preserve"> </w:t>
      </w:r>
      <w:r>
        <w:t>of</w:t>
      </w:r>
      <w:r>
        <w:rPr>
          <w:spacing w:val="-3"/>
        </w:rPr>
        <w:t xml:space="preserve"> </w:t>
      </w:r>
      <w:r>
        <w:t>technical</w:t>
      </w:r>
      <w:r>
        <w:rPr>
          <w:spacing w:val="-3"/>
        </w:rPr>
        <w:t xml:space="preserve"> </w:t>
      </w:r>
      <w:r>
        <w:t>and</w:t>
      </w:r>
      <w:r>
        <w:rPr>
          <w:spacing w:val="-1"/>
        </w:rPr>
        <w:t xml:space="preserve"> </w:t>
      </w:r>
      <w:r>
        <w:t>Administrative</w:t>
      </w:r>
      <w:r>
        <w:rPr>
          <w:spacing w:val="-1"/>
        </w:rPr>
        <w:t xml:space="preserve"> </w:t>
      </w:r>
      <w:r>
        <w:t>personnel in form</w:t>
      </w:r>
      <w:r>
        <w:rPr>
          <w:spacing w:val="-4"/>
        </w:rPr>
        <w:t xml:space="preserve"> </w:t>
      </w:r>
      <w:r>
        <w:t>–</w:t>
      </w:r>
      <w:r>
        <w:rPr>
          <w:spacing w:val="-1"/>
        </w:rPr>
        <w:t xml:space="preserve"> </w:t>
      </w:r>
      <w:r>
        <w:t>‘E1’</w:t>
      </w:r>
      <w:r>
        <w:rPr>
          <w:spacing w:val="-1"/>
        </w:rPr>
        <w:t xml:space="preserve"> </w:t>
      </w:r>
      <w:r>
        <w:t>enclosed</w:t>
      </w:r>
    </w:p>
    <w:p w:rsidR="005F2056" w:rsidRDefault="00357C83" w:rsidP="007178D8">
      <w:pPr>
        <w:pStyle w:val="ListParagraph"/>
        <w:numPr>
          <w:ilvl w:val="0"/>
          <w:numId w:val="9"/>
        </w:numPr>
        <w:tabs>
          <w:tab w:val="left" w:pos="999"/>
        </w:tabs>
        <w:spacing w:before="2" w:line="252" w:lineRule="exact"/>
        <w:ind w:left="998" w:hanging="277"/>
      </w:pPr>
      <w:r>
        <w:t>Details</w:t>
      </w:r>
      <w:r>
        <w:rPr>
          <w:spacing w:val="-4"/>
        </w:rPr>
        <w:t xml:space="preserve"> </w:t>
      </w:r>
      <w:r>
        <w:t>of</w:t>
      </w:r>
      <w:r>
        <w:rPr>
          <w:spacing w:val="-1"/>
        </w:rPr>
        <w:t xml:space="preserve"> </w:t>
      </w:r>
      <w:r>
        <w:t>Establishment &amp;</w:t>
      </w:r>
      <w:r>
        <w:rPr>
          <w:spacing w:val="-1"/>
        </w:rPr>
        <w:t xml:space="preserve"> </w:t>
      </w:r>
      <w:r>
        <w:t>Infrastructure</w:t>
      </w:r>
      <w:r>
        <w:rPr>
          <w:spacing w:val="-1"/>
        </w:rPr>
        <w:t xml:space="preserve"> </w:t>
      </w:r>
      <w:r>
        <w:t>Facilities in</w:t>
      </w:r>
      <w:r>
        <w:rPr>
          <w:spacing w:val="-4"/>
        </w:rPr>
        <w:t xml:space="preserve"> </w:t>
      </w:r>
      <w:r>
        <w:t>form</w:t>
      </w:r>
      <w:r>
        <w:rPr>
          <w:spacing w:val="-5"/>
        </w:rPr>
        <w:t xml:space="preserve"> </w:t>
      </w:r>
      <w:r>
        <w:t>–</w:t>
      </w:r>
      <w:r>
        <w:rPr>
          <w:spacing w:val="-1"/>
        </w:rPr>
        <w:t xml:space="preserve"> </w:t>
      </w:r>
      <w:r>
        <w:t>‘F’</w:t>
      </w:r>
      <w:r>
        <w:rPr>
          <w:spacing w:val="-4"/>
        </w:rPr>
        <w:t xml:space="preserve"> </w:t>
      </w:r>
      <w:r>
        <w:t>enclosed.</w:t>
      </w:r>
    </w:p>
    <w:p w:rsidR="005F2056" w:rsidRDefault="00357C83" w:rsidP="007178D8">
      <w:pPr>
        <w:pStyle w:val="ListParagraph"/>
        <w:numPr>
          <w:ilvl w:val="0"/>
          <w:numId w:val="9"/>
        </w:numPr>
        <w:tabs>
          <w:tab w:val="left" w:pos="943"/>
        </w:tabs>
        <w:spacing w:line="252" w:lineRule="exact"/>
        <w:ind w:left="942" w:hanging="221"/>
      </w:pPr>
      <w:r>
        <w:t>Letter</w:t>
      </w:r>
      <w:r>
        <w:rPr>
          <w:spacing w:val="-3"/>
        </w:rPr>
        <w:t xml:space="preserve"> </w:t>
      </w:r>
      <w:r>
        <w:t>of</w:t>
      </w:r>
      <w:r>
        <w:rPr>
          <w:spacing w:val="-4"/>
        </w:rPr>
        <w:t xml:space="preserve"> </w:t>
      </w:r>
      <w:r>
        <w:t>transmittal</w:t>
      </w:r>
    </w:p>
    <w:p w:rsidR="005F2056" w:rsidRDefault="00357C83" w:rsidP="007178D8">
      <w:pPr>
        <w:pStyle w:val="ListParagraph"/>
        <w:numPr>
          <w:ilvl w:val="0"/>
          <w:numId w:val="9"/>
        </w:numPr>
        <w:tabs>
          <w:tab w:val="left" w:pos="1054"/>
        </w:tabs>
        <w:spacing w:before="1" w:line="252" w:lineRule="exact"/>
        <w:ind w:left="1053" w:hanging="332"/>
      </w:pPr>
      <w:r>
        <w:t>Proof</w:t>
      </w:r>
      <w:r>
        <w:rPr>
          <w:spacing w:val="-5"/>
        </w:rPr>
        <w:t xml:space="preserve"> </w:t>
      </w:r>
      <w:r>
        <w:t>of</w:t>
      </w:r>
      <w:r>
        <w:rPr>
          <w:spacing w:val="-5"/>
        </w:rPr>
        <w:t xml:space="preserve"> </w:t>
      </w:r>
      <w:r>
        <w:t>registration</w:t>
      </w:r>
      <w:r>
        <w:rPr>
          <w:spacing w:val="-3"/>
        </w:rPr>
        <w:t xml:space="preserve"> </w:t>
      </w:r>
      <w:r>
        <w:t>with</w:t>
      </w:r>
      <w:r>
        <w:rPr>
          <w:spacing w:val="-2"/>
        </w:rPr>
        <w:t xml:space="preserve"> </w:t>
      </w:r>
      <w:r>
        <w:t>Council</w:t>
      </w:r>
      <w:r>
        <w:rPr>
          <w:spacing w:val="-2"/>
        </w:rPr>
        <w:t xml:space="preserve"> </w:t>
      </w:r>
      <w:r>
        <w:t>of</w:t>
      </w:r>
      <w:r>
        <w:rPr>
          <w:spacing w:val="-3"/>
        </w:rPr>
        <w:t xml:space="preserve"> </w:t>
      </w:r>
      <w:r>
        <w:t>Architecture.</w:t>
      </w:r>
    </w:p>
    <w:p w:rsidR="005F2056" w:rsidRDefault="00357C83" w:rsidP="007178D8">
      <w:pPr>
        <w:pStyle w:val="ListParagraph"/>
        <w:numPr>
          <w:ilvl w:val="0"/>
          <w:numId w:val="9"/>
        </w:numPr>
        <w:tabs>
          <w:tab w:val="left" w:pos="1109"/>
        </w:tabs>
        <w:spacing w:line="252" w:lineRule="exact"/>
        <w:ind w:left="1108" w:hanging="332"/>
      </w:pPr>
      <w:r>
        <w:t>Service</w:t>
      </w:r>
      <w:r>
        <w:rPr>
          <w:spacing w:val="-4"/>
        </w:rPr>
        <w:t xml:space="preserve"> </w:t>
      </w:r>
      <w:r>
        <w:t>tax</w:t>
      </w:r>
      <w:r>
        <w:rPr>
          <w:spacing w:val="-3"/>
        </w:rPr>
        <w:t xml:space="preserve"> </w:t>
      </w:r>
      <w:r>
        <w:t>registration.</w:t>
      </w:r>
    </w:p>
    <w:p w:rsidR="005F2056" w:rsidRDefault="005F2056">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pPr>
    </w:p>
    <w:p w:rsidR="009F5B0C" w:rsidRDefault="009F5B0C">
      <w:pPr>
        <w:spacing w:line="328" w:lineRule="auto"/>
        <w:jc w:val="both"/>
        <w:sectPr w:rsidR="009F5B0C" w:rsidSect="00422FA0">
          <w:headerReference w:type="default" r:id="rId27"/>
          <w:footerReference w:type="default" r:id="rId28"/>
          <w:pgSz w:w="12240" w:h="15840"/>
          <w:pgMar w:top="940" w:right="900" w:bottom="940" w:left="1160" w:header="0" w:footer="744" w:gutter="0"/>
          <w:cols w:space="720"/>
        </w:sectPr>
      </w:pPr>
    </w:p>
    <w:p w:rsidR="005F2056" w:rsidRDefault="00A775F7" w:rsidP="00A775F7">
      <w:pPr>
        <w:pStyle w:val="Heading2"/>
        <w:tabs>
          <w:tab w:val="left" w:pos="2668"/>
        </w:tabs>
        <w:spacing w:before="66"/>
      </w:pPr>
      <w:r>
        <w:lastRenderedPageBreak/>
        <w:t xml:space="preserve">8.0 </w:t>
      </w:r>
      <w:r w:rsidR="00357C83">
        <w:t>INFORMATION</w:t>
      </w:r>
      <w:r w:rsidR="00357C83">
        <w:rPr>
          <w:spacing w:val="-4"/>
        </w:rPr>
        <w:t xml:space="preserve"> </w:t>
      </w:r>
      <w:r w:rsidR="00357C83">
        <w:t>AND</w:t>
      </w:r>
      <w:r w:rsidR="00357C83">
        <w:rPr>
          <w:spacing w:val="-4"/>
        </w:rPr>
        <w:t xml:space="preserve"> </w:t>
      </w:r>
      <w:r w:rsidR="00357C83">
        <w:t>INSTRUCTIONS</w:t>
      </w:r>
      <w:r w:rsidR="00357C83">
        <w:rPr>
          <w:spacing w:val="-3"/>
        </w:rPr>
        <w:t xml:space="preserve"> </w:t>
      </w:r>
      <w:r w:rsidR="00357C83">
        <w:t>TO</w:t>
      </w:r>
      <w:r w:rsidR="00357C83">
        <w:rPr>
          <w:spacing w:val="-2"/>
        </w:rPr>
        <w:t xml:space="preserve"> </w:t>
      </w:r>
      <w:r w:rsidR="00357C83">
        <w:t>APPLICANTS</w:t>
      </w:r>
    </w:p>
    <w:p w:rsidR="005F2056" w:rsidRDefault="005F2056">
      <w:pPr>
        <w:pStyle w:val="BodyText"/>
        <w:spacing w:before="11"/>
        <w:rPr>
          <w:b/>
          <w:sz w:val="19"/>
        </w:rPr>
      </w:pPr>
    </w:p>
    <w:p w:rsidR="005F2056" w:rsidRDefault="00AF7EA1">
      <w:pPr>
        <w:ind w:left="280"/>
        <w:rPr>
          <w:b/>
        </w:rPr>
      </w:pPr>
      <w:r>
        <w:rPr>
          <w:b/>
        </w:rPr>
        <w:t>8</w:t>
      </w:r>
      <w:r w:rsidR="00357C83">
        <w:rPr>
          <w:b/>
        </w:rPr>
        <w:t>.1.</w:t>
      </w:r>
      <w:r w:rsidR="00357C83">
        <w:rPr>
          <w:b/>
          <w:spacing w:val="-2"/>
        </w:rPr>
        <w:t xml:space="preserve"> </w:t>
      </w:r>
      <w:r w:rsidR="00357C83">
        <w:rPr>
          <w:b/>
        </w:rPr>
        <w:t>Definitions:</w:t>
      </w:r>
    </w:p>
    <w:p w:rsidR="005F2056" w:rsidRDefault="00357C83">
      <w:pPr>
        <w:pStyle w:val="BodyText"/>
        <w:spacing w:before="121"/>
        <w:ind w:left="1000"/>
      </w:pPr>
      <w:r>
        <w:t>The</w:t>
      </w:r>
      <w:r>
        <w:rPr>
          <w:spacing w:val="-3"/>
        </w:rPr>
        <w:t xml:space="preserve"> </w:t>
      </w:r>
      <w:r>
        <w:t>following</w:t>
      </w:r>
      <w:r>
        <w:rPr>
          <w:spacing w:val="-4"/>
        </w:rPr>
        <w:t xml:space="preserve"> </w:t>
      </w:r>
      <w:r>
        <w:t>words</w:t>
      </w:r>
      <w:r>
        <w:rPr>
          <w:spacing w:val="-1"/>
        </w:rPr>
        <w:t xml:space="preserve"> </w:t>
      </w:r>
      <w:r>
        <w:t>and</w:t>
      </w:r>
      <w:r>
        <w:rPr>
          <w:spacing w:val="-1"/>
        </w:rPr>
        <w:t xml:space="preserve"> </w:t>
      </w:r>
      <w:r>
        <w:t>expressions</w:t>
      </w:r>
      <w:r>
        <w:rPr>
          <w:spacing w:val="-1"/>
        </w:rPr>
        <w:t xml:space="preserve"> </w:t>
      </w:r>
      <w:r>
        <w:t>have</w:t>
      </w:r>
      <w:r>
        <w:rPr>
          <w:spacing w:val="-2"/>
        </w:rPr>
        <w:t xml:space="preserve"> </w:t>
      </w:r>
      <w:r>
        <w:t>their</w:t>
      </w:r>
      <w:r>
        <w:rPr>
          <w:spacing w:val="-1"/>
        </w:rPr>
        <w:t xml:space="preserve"> </w:t>
      </w:r>
      <w:r>
        <w:t>meaning</w:t>
      </w:r>
      <w:r>
        <w:rPr>
          <w:spacing w:val="-4"/>
        </w:rPr>
        <w:t xml:space="preserve"> </w:t>
      </w:r>
      <w:r>
        <w:t>hereby</w:t>
      </w:r>
      <w:r>
        <w:rPr>
          <w:spacing w:val="-3"/>
        </w:rPr>
        <w:t xml:space="preserve"> </w:t>
      </w:r>
      <w:r>
        <w:t>assigned</w:t>
      </w:r>
      <w:r>
        <w:rPr>
          <w:spacing w:val="-1"/>
        </w:rPr>
        <w:t xml:space="preserve"> </w:t>
      </w:r>
      <w:r>
        <w:t>to</w:t>
      </w:r>
      <w:r>
        <w:rPr>
          <w:spacing w:val="-3"/>
        </w:rPr>
        <w:t xml:space="preserve"> </w:t>
      </w:r>
      <w:r>
        <w:t>them.</w:t>
      </w:r>
    </w:p>
    <w:p w:rsidR="005F2056" w:rsidRDefault="00357C83" w:rsidP="007178D8">
      <w:pPr>
        <w:pStyle w:val="ListParagraph"/>
        <w:numPr>
          <w:ilvl w:val="0"/>
          <w:numId w:val="8"/>
        </w:numPr>
        <w:tabs>
          <w:tab w:val="left" w:pos="593"/>
        </w:tabs>
        <w:spacing w:before="129" w:line="360" w:lineRule="auto"/>
        <w:ind w:right="104" w:firstLine="0"/>
      </w:pPr>
      <w:r>
        <w:t>EMPLOYER</w:t>
      </w:r>
      <w:r>
        <w:rPr>
          <w:spacing w:val="27"/>
        </w:rPr>
        <w:t xml:space="preserve"> </w:t>
      </w:r>
      <w:r>
        <w:t>means</w:t>
      </w:r>
      <w:r>
        <w:rPr>
          <w:spacing w:val="31"/>
        </w:rPr>
        <w:t xml:space="preserve"> </w:t>
      </w:r>
      <w:r w:rsidR="00C3429F">
        <w:t xml:space="preserve">IIIT Sri </w:t>
      </w:r>
      <w:proofErr w:type="gramStart"/>
      <w:r w:rsidR="00C3429F">
        <w:t>city</w:t>
      </w:r>
      <w:proofErr w:type="gramEnd"/>
      <w:r>
        <w:t>,</w:t>
      </w:r>
      <w:r w:rsidR="00910C1A">
        <w:rPr>
          <w:spacing w:val="29"/>
        </w:rPr>
        <w:t xml:space="preserve"> </w:t>
      </w:r>
      <w:r>
        <w:t>acting</w:t>
      </w:r>
      <w:r>
        <w:rPr>
          <w:spacing w:val="26"/>
        </w:rPr>
        <w:t xml:space="preserve"> </w:t>
      </w:r>
      <w:r>
        <w:t>through</w:t>
      </w:r>
      <w:r>
        <w:rPr>
          <w:spacing w:val="29"/>
        </w:rPr>
        <w:t xml:space="preserve"> </w:t>
      </w:r>
      <w:r>
        <w:t>the</w:t>
      </w:r>
      <w:r>
        <w:rPr>
          <w:spacing w:val="29"/>
        </w:rPr>
        <w:t xml:space="preserve"> </w:t>
      </w:r>
      <w:r w:rsidR="00C3429F">
        <w:t>PMC</w:t>
      </w:r>
      <w:r>
        <w:t>,</w:t>
      </w:r>
      <w:r>
        <w:rPr>
          <w:spacing w:val="33"/>
        </w:rPr>
        <w:t xml:space="preserve"> </w:t>
      </w:r>
      <w:r>
        <w:t>Engineering</w:t>
      </w:r>
      <w:r>
        <w:rPr>
          <w:spacing w:val="-52"/>
        </w:rPr>
        <w:t xml:space="preserve"> </w:t>
      </w:r>
      <w:r>
        <w:t>Unit.</w:t>
      </w:r>
    </w:p>
    <w:p w:rsidR="005F2056" w:rsidRDefault="00357C83" w:rsidP="007178D8">
      <w:pPr>
        <w:pStyle w:val="ListParagraph"/>
        <w:numPr>
          <w:ilvl w:val="0"/>
          <w:numId w:val="8"/>
        </w:numPr>
        <w:tabs>
          <w:tab w:val="left" w:pos="605"/>
        </w:tabs>
        <w:spacing w:line="360" w:lineRule="auto"/>
        <w:ind w:right="104" w:firstLine="0"/>
      </w:pPr>
      <w:r>
        <w:t>APPLICANT</w:t>
      </w:r>
      <w:r>
        <w:rPr>
          <w:spacing w:val="45"/>
        </w:rPr>
        <w:t xml:space="preserve"> </w:t>
      </w:r>
      <w:r>
        <w:t>means</w:t>
      </w:r>
      <w:r>
        <w:rPr>
          <w:spacing w:val="42"/>
        </w:rPr>
        <w:t xml:space="preserve"> </w:t>
      </w:r>
      <w:r>
        <w:t>individual,</w:t>
      </w:r>
      <w:r>
        <w:rPr>
          <w:spacing w:val="41"/>
        </w:rPr>
        <w:t xml:space="preserve"> </w:t>
      </w:r>
      <w:r>
        <w:t>proprietary</w:t>
      </w:r>
      <w:r>
        <w:rPr>
          <w:spacing w:val="39"/>
        </w:rPr>
        <w:t xml:space="preserve"> </w:t>
      </w:r>
      <w:r>
        <w:t>firms,</w:t>
      </w:r>
      <w:r>
        <w:rPr>
          <w:spacing w:val="41"/>
        </w:rPr>
        <w:t xml:space="preserve"> </w:t>
      </w:r>
      <w:r>
        <w:t>firm</w:t>
      </w:r>
      <w:r>
        <w:rPr>
          <w:spacing w:val="38"/>
        </w:rPr>
        <w:t xml:space="preserve"> </w:t>
      </w:r>
      <w:r>
        <w:t>in</w:t>
      </w:r>
      <w:r>
        <w:rPr>
          <w:spacing w:val="44"/>
        </w:rPr>
        <w:t xml:space="preserve"> </w:t>
      </w:r>
      <w:r>
        <w:t>partnership,</w:t>
      </w:r>
      <w:r>
        <w:rPr>
          <w:spacing w:val="42"/>
        </w:rPr>
        <w:t xml:space="preserve"> </w:t>
      </w:r>
      <w:r>
        <w:t>limited</w:t>
      </w:r>
      <w:r>
        <w:rPr>
          <w:spacing w:val="41"/>
        </w:rPr>
        <w:t xml:space="preserve"> </w:t>
      </w:r>
      <w:r>
        <w:t>company</w:t>
      </w:r>
      <w:r>
        <w:rPr>
          <w:spacing w:val="41"/>
        </w:rPr>
        <w:t xml:space="preserve"> </w:t>
      </w:r>
      <w:r>
        <w:t>–</w:t>
      </w:r>
      <w:r>
        <w:rPr>
          <w:spacing w:val="41"/>
        </w:rPr>
        <w:t xml:space="preserve"> </w:t>
      </w:r>
      <w:r>
        <w:t>private</w:t>
      </w:r>
      <w:r>
        <w:rPr>
          <w:spacing w:val="42"/>
        </w:rPr>
        <w:t xml:space="preserve"> </w:t>
      </w:r>
      <w:r>
        <w:t>and</w:t>
      </w:r>
      <w:r>
        <w:rPr>
          <w:spacing w:val="-52"/>
        </w:rPr>
        <w:t xml:space="preserve"> </w:t>
      </w:r>
      <w:r>
        <w:t>Public Corporation.</w:t>
      </w:r>
    </w:p>
    <w:p w:rsidR="005F2056" w:rsidRDefault="00357C83" w:rsidP="007178D8">
      <w:pPr>
        <w:pStyle w:val="ListParagraph"/>
        <w:numPr>
          <w:ilvl w:val="0"/>
          <w:numId w:val="8"/>
        </w:numPr>
        <w:tabs>
          <w:tab w:val="left" w:pos="557"/>
        </w:tabs>
        <w:spacing w:before="126"/>
        <w:ind w:left="556" w:hanging="222"/>
      </w:pPr>
      <w:r>
        <w:t>Tender</w:t>
      </w:r>
      <w:r>
        <w:rPr>
          <w:spacing w:val="-2"/>
        </w:rPr>
        <w:t xml:space="preserve"> </w:t>
      </w:r>
      <w:r>
        <w:t>means</w:t>
      </w:r>
      <w:r>
        <w:rPr>
          <w:spacing w:val="-2"/>
        </w:rPr>
        <w:t xml:space="preserve"> </w:t>
      </w:r>
      <w:r>
        <w:rPr>
          <w:b/>
        </w:rPr>
        <w:t>“e-Tender”</w:t>
      </w:r>
      <w:r>
        <w:rPr>
          <w:b/>
          <w:spacing w:val="-1"/>
        </w:rPr>
        <w:t xml:space="preserve"> </w:t>
      </w:r>
      <w:r>
        <w:t>which</w:t>
      </w:r>
      <w:r>
        <w:rPr>
          <w:spacing w:val="-2"/>
        </w:rPr>
        <w:t xml:space="preserve"> </w:t>
      </w:r>
      <w:r>
        <w:t>will</w:t>
      </w:r>
      <w:r>
        <w:rPr>
          <w:spacing w:val="-1"/>
        </w:rPr>
        <w:t xml:space="preserve"> </w:t>
      </w:r>
      <w:r>
        <w:t>be</w:t>
      </w:r>
      <w:r>
        <w:rPr>
          <w:spacing w:val="-2"/>
        </w:rPr>
        <w:t xml:space="preserve"> </w:t>
      </w:r>
      <w:r>
        <w:t>submitted</w:t>
      </w:r>
      <w:r>
        <w:rPr>
          <w:spacing w:val="-4"/>
        </w:rPr>
        <w:t xml:space="preserve"> </w:t>
      </w:r>
      <w:r>
        <w:t>online</w:t>
      </w:r>
      <w:r>
        <w:rPr>
          <w:spacing w:val="-2"/>
        </w:rPr>
        <w:t xml:space="preserve"> </w:t>
      </w:r>
      <w:r>
        <w:t>through</w:t>
      </w:r>
      <w:r>
        <w:rPr>
          <w:spacing w:val="-1"/>
        </w:rPr>
        <w:t xml:space="preserve"> </w:t>
      </w:r>
      <w:r>
        <w:t>dedicated</w:t>
      </w:r>
      <w:r>
        <w:rPr>
          <w:spacing w:val="-2"/>
        </w:rPr>
        <w:t xml:space="preserve"> </w:t>
      </w:r>
      <w:r>
        <w:t>website.</w:t>
      </w:r>
    </w:p>
    <w:p w:rsidR="005F2056" w:rsidRDefault="005F2056">
      <w:pPr>
        <w:pStyle w:val="BodyText"/>
        <w:rPr>
          <w:sz w:val="24"/>
        </w:rPr>
      </w:pPr>
    </w:p>
    <w:p w:rsidR="005F2056" w:rsidRDefault="005F2056">
      <w:pPr>
        <w:pStyle w:val="BodyText"/>
        <w:spacing w:before="4"/>
        <w:rPr>
          <w:sz w:val="20"/>
        </w:rPr>
      </w:pPr>
    </w:p>
    <w:p w:rsidR="005F2056" w:rsidRDefault="00A775F7" w:rsidP="00CA1D6C">
      <w:pPr>
        <w:pStyle w:val="Heading2"/>
        <w:tabs>
          <w:tab w:val="left" w:pos="1001"/>
        </w:tabs>
        <w:jc w:val="both"/>
      </w:pPr>
      <w:r>
        <w:t xml:space="preserve">    </w:t>
      </w:r>
      <w:r w:rsidR="00AF7EA1">
        <w:t>8</w:t>
      </w:r>
      <w:r w:rsidR="00CA1D6C">
        <w:t xml:space="preserve">.2 </w:t>
      </w:r>
      <w:r w:rsidR="00357C83">
        <w:t>Information</w:t>
      </w:r>
      <w:r w:rsidR="00357C83">
        <w:rPr>
          <w:spacing w:val="-4"/>
        </w:rPr>
        <w:t xml:space="preserve"> </w:t>
      </w:r>
      <w:r w:rsidR="00357C83">
        <w:t>and</w:t>
      </w:r>
      <w:r w:rsidR="00357C83">
        <w:rPr>
          <w:spacing w:val="-2"/>
        </w:rPr>
        <w:t xml:space="preserve"> </w:t>
      </w:r>
      <w:r w:rsidR="00357C83">
        <w:t>Instructions</w:t>
      </w:r>
    </w:p>
    <w:p w:rsidR="005F2056" w:rsidRDefault="00357C83" w:rsidP="007178D8">
      <w:pPr>
        <w:pStyle w:val="ListParagraph"/>
        <w:numPr>
          <w:ilvl w:val="2"/>
          <w:numId w:val="7"/>
        </w:numPr>
        <w:tabs>
          <w:tab w:val="left" w:pos="1001"/>
        </w:tabs>
        <w:spacing w:before="122" w:line="360" w:lineRule="auto"/>
        <w:ind w:right="104"/>
        <w:jc w:val="both"/>
      </w:pPr>
      <w:r>
        <w:t>The applicant is advised to visit the site of work at his own cost and examine it and its surroundings</w:t>
      </w:r>
      <w:r>
        <w:rPr>
          <w:spacing w:val="1"/>
        </w:rPr>
        <w:t xml:space="preserve"> </w:t>
      </w:r>
      <w:r>
        <w:t>and</w:t>
      </w:r>
      <w:r>
        <w:rPr>
          <w:spacing w:val="1"/>
        </w:rPr>
        <w:t xml:space="preserve"> </w:t>
      </w:r>
      <w:r>
        <w:t>collect</w:t>
      </w:r>
      <w:r>
        <w:rPr>
          <w:spacing w:val="1"/>
        </w:rPr>
        <w:t xml:space="preserve"> </w:t>
      </w:r>
      <w:r>
        <w:t>all</w:t>
      </w:r>
      <w:r>
        <w:rPr>
          <w:spacing w:val="1"/>
        </w:rPr>
        <w:t xml:space="preserve"> </w:t>
      </w:r>
      <w:r>
        <w:t>information</w:t>
      </w:r>
      <w:r>
        <w:rPr>
          <w:spacing w:val="1"/>
        </w:rPr>
        <w:t xml:space="preserve"> </w:t>
      </w:r>
      <w:r>
        <w:t>that</w:t>
      </w:r>
      <w:r>
        <w:rPr>
          <w:spacing w:val="1"/>
        </w:rPr>
        <w:t xml:space="preserve"> </w:t>
      </w:r>
      <w:r>
        <w:t>he</w:t>
      </w:r>
      <w:r>
        <w:rPr>
          <w:spacing w:val="1"/>
        </w:rPr>
        <w:t xml:space="preserve"> </w:t>
      </w:r>
      <w:r>
        <w:t>considers</w:t>
      </w:r>
      <w:r>
        <w:rPr>
          <w:spacing w:val="1"/>
        </w:rPr>
        <w:t xml:space="preserve"> </w:t>
      </w:r>
      <w:r>
        <w:t>necessary</w:t>
      </w:r>
      <w:r>
        <w:rPr>
          <w:spacing w:val="1"/>
        </w:rPr>
        <w:t xml:space="preserve"> </w:t>
      </w:r>
      <w:r>
        <w:t>for</w:t>
      </w:r>
      <w:r>
        <w:rPr>
          <w:spacing w:val="1"/>
        </w:rPr>
        <w:t xml:space="preserve"> </w:t>
      </w:r>
      <w:r>
        <w:t>proper</w:t>
      </w:r>
      <w:r>
        <w:rPr>
          <w:spacing w:val="1"/>
        </w:rPr>
        <w:t xml:space="preserve"> </w:t>
      </w:r>
      <w:r>
        <w:t>assessment</w:t>
      </w:r>
      <w:r>
        <w:rPr>
          <w:spacing w:val="1"/>
        </w:rPr>
        <w:t xml:space="preserve"> </w:t>
      </w:r>
      <w:r>
        <w:t>of</w:t>
      </w:r>
      <w:r>
        <w:rPr>
          <w:spacing w:val="1"/>
        </w:rPr>
        <w:t xml:space="preserve"> </w:t>
      </w:r>
      <w:r>
        <w:t>prospective</w:t>
      </w:r>
      <w:r>
        <w:rPr>
          <w:spacing w:val="1"/>
        </w:rPr>
        <w:t xml:space="preserve"> </w:t>
      </w:r>
      <w:r>
        <w:t>assignment.</w:t>
      </w:r>
    </w:p>
    <w:p w:rsidR="005F2056" w:rsidRDefault="00357C83" w:rsidP="007178D8">
      <w:pPr>
        <w:pStyle w:val="ListParagraph"/>
        <w:numPr>
          <w:ilvl w:val="2"/>
          <w:numId w:val="7"/>
        </w:numPr>
        <w:tabs>
          <w:tab w:val="left" w:pos="1001"/>
        </w:tabs>
        <w:spacing w:before="1" w:line="360" w:lineRule="auto"/>
        <w:ind w:right="100"/>
        <w:jc w:val="both"/>
      </w:pPr>
      <w:r>
        <w:t>All information called for in the enclosed forms should be furnished against the respective columns in</w:t>
      </w:r>
      <w:r>
        <w:rPr>
          <w:spacing w:val="1"/>
        </w:rPr>
        <w:t xml:space="preserve"> </w:t>
      </w:r>
      <w:r>
        <w:t>the forms.</w:t>
      </w:r>
      <w:r>
        <w:rPr>
          <w:spacing w:val="1"/>
        </w:rPr>
        <w:t xml:space="preserve"> </w:t>
      </w:r>
      <w:r>
        <w:t>If information is furnished in a separate document, reference to the same should be given</w:t>
      </w:r>
      <w:r>
        <w:rPr>
          <w:spacing w:val="1"/>
        </w:rPr>
        <w:t xml:space="preserve"> </w:t>
      </w:r>
      <w:r>
        <w:t>against respective columns. Such separate documents shall be chronologically uploaded in the e-</w:t>
      </w:r>
      <w:r>
        <w:rPr>
          <w:spacing w:val="1"/>
        </w:rPr>
        <w:t xml:space="preserve"> </w:t>
      </w:r>
      <w:r>
        <w:t>Tender website.</w:t>
      </w:r>
      <w:r>
        <w:rPr>
          <w:spacing w:val="1"/>
        </w:rPr>
        <w:t xml:space="preserve"> </w:t>
      </w:r>
      <w:r>
        <w:t>If information is ‘nil’ it should also be mentioned as ‘nil’ or ‘no such case’. If any</w:t>
      </w:r>
      <w:r>
        <w:rPr>
          <w:spacing w:val="1"/>
        </w:rPr>
        <w:t xml:space="preserve"> </w:t>
      </w:r>
      <w:r>
        <w:t>particulars/query</w:t>
      </w:r>
      <w:r>
        <w:rPr>
          <w:spacing w:val="-4"/>
        </w:rPr>
        <w:t xml:space="preserve"> </w:t>
      </w:r>
      <w:r>
        <w:t>is</w:t>
      </w:r>
      <w:r>
        <w:rPr>
          <w:spacing w:val="-2"/>
        </w:rPr>
        <w:t xml:space="preserve"> </w:t>
      </w:r>
      <w:r>
        <w:t>not applicable</w:t>
      </w:r>
      <w:r>
        <w:rPr>
          <w:spacing w:val="-1"/>
        </w:rPr>
        <w:t xml:space="preserve"> </w:t>
      </w:r>
      <w:r>
        <w:t>in</w:t>
      </w:r>
      <w:r>
        <w:rPr>
          <w:spacing w:val="-4"/>
        </w:rPr>
        <w:t xml:space="preserve"> </w:t>
      </w:r>
      <w:r>
        <w:t>case</w:t>
      </w:r>
      <w:r>
        <w:rPr>
          <w:spacing w:val="-1"/>
        </w:rPr>
        <w:t xml:space="preserve"> </w:t>
      </w:r>
      <w:r>
        <w:t>of</w:t>
      </w:r>
      <w:r>
        <w:rPr>
          <w:spacing w:val="-1"/>
        </w:rPr>
        <w:t xml:space="preserve"> </w:t>
      </w:r>
      <w:r>
        <w:t>the</w:t>
      </w:r>
      <w:r>
        <w:rPr>
          <w:spacing w:val="-1"/>
        </w:rPr>
        <w:t xml:space="preserve"> </w:t>
      </w:r>
      <w:r>
        <w:t>applicant,</w:t>
      </w:r>
      <w:r>
        <w:rPr>
          <w:spacing w:val="-4"/>
        </w:rPr>
        <w:t xml:space="preserve"> </w:t>
      </w:r>
      <w:r>
        <w:t>it</w:t>
      </w:r>
      <w:r>
        <w:rPr>
          <w:spacing w:val="-3"/>
        </w:rPr>
        <w:t xml:space="preserve"> </w:t>
      </w:r>
      <w:r>
        <w:t>should</w:t>
      </w:r>
      <w:r>
        <w:rPr>
          <w:spacing w:val="-1"/>
        </w:rPr>
        <w:t xml:space="preserve"> </w:t>
      </w:r>
      <w:r>
        <w:t>be</w:t>
      </w:r>
      <w:r>
        <w:rPr>
          <w:spacing w:val="-3"/>
        </w:rPr>
        <w:t xml:space="preserve"> </w:t>
      </w:r>
      <w:r>
        <w:t>stated</w:t>
      </w:r>
      <w:r>
        <w:rPr>
          <w:spacing w:val="-1"/>
        </w:rPr>
        <w:t xml:space="preserve"> </w:t>
      </w:r>
      <w:r>
        <w:t>as</w:t>
      </w:r>
      <w:r>
        <w:rPr>
          <w:spacing w:val="-3"/>
        </w:rPr>
        <w:t xml:space="preserve"> </w:t>
      </w:r>
      <w:r>
        <w:t>‘not applicable’.</w:t>
      </w:r>
    </w:p>
    <w:p w:rsidR="005F2056" w:rsidRDefault="00357C83" w:rsidP="007178D8">
      <w:pPr>
        <w:pStyle w:val="ListParagraph"/>
        <w:numPr>
          <w:ilvl w:val="2"/>
          <w:numId w:val="7"/>
        </w:numPr>
        <w:tabs>
          <w:tab w:val="left" w:pos="1001"/>
        </w:tabs>
        <w:spacing w:line="360" w:lineRule="auto"/>
        <w:ind w:right="104"/>
        <w:jc w:val="both"/>
      </w:pPr>
      <w:r>
        <w:t>The applicants are cautioned that not giving complete information called for in the application forms</w:t>
      </w:r>
      <w:r>
        <w:rPr>
          <w:spacing w:val="1"/>
        </w:rPr>
        <w:t xml:space="preserve"> </w:t>
      </w:r>
      <w:r>
        <w:t>required,</w:t>
      </w:r>
      <w:r>
        <w:rPr>
          <w:spacing w:val="1"/>
        </w:rPr>
        <w:t xml:space="preserve"> </w:t>
      </w:r>
      <w:r>
        <w:t>not</w:t>
      </w:r>
      <w:r>
        <w:rPr>
          <w:spacing w:val="1"/>
        </w:rPr>
        <w:t xml:space="preserve"> </w:t>
      </w:r>
      <w:r>
        <w:t>giving</w:t>
      </w:r>
      <w:r>
        <w:rPr>
          <w:spacing w:val="1"/>
        </w:rPr>
        <w:t xml:space="preserve"> </w:t>
      </w:r>
      <w:r>
        <w:t>it</w:t>
      </w:r>
      <w:r>
        <w:rPr>
          <w:spacing w:val="1"/>
        </w:rPr>
        <w:t xml:space="preserve"> </w:t>
      </w:r>
      <w:r>
        <w:t>in</w:t>
      </w:r>
      <w:r>
        <w:rPr>
          <w:spacing w:val="1"/>
        </w:rPr>
        <w:t xml:space="preserve"> </w:t>
      </w:r>
      <w:r>
        <w:t>clear</w:t>
      </w:r>
      <w:r>
        <w:rPr>
          <w:spacing w:val="1"/>
        </w:rPr>
        <w:t xml:space="preserve"> </w:t>
      </w:r>
      <w:r>
        <w:t>terms</w:t>
      </w:r>
      <w:r>
        <w:rPr>
          <w:spacing w:val="1"/>
        </w:rPr>
        <w:t xml:space="preserve"> </w:t>
      </w:r>
      <w:r>
        <w:t>or</w:t>
      </w:r>
      <w:r>
        <w:rPr>
          <w:spacing w:val="1"/>
        </w:rPr>
        <w:t xml:space="preserve"> </w:t>
      </w:r>
      <w:r>
        <w:t>making</w:t>
      </w:r>
      <w:r>
        <w:rPr>
          <w:spacing w:val="1"/>
        </w:rPr>
        <w:t xml:space="preserve"> </w:t>
      </w:r>
      <w:r>
        <w:t>change</w:t>
      </w:r>
      <w:r>
        <w:rPr>
          <w:spacing w:val="1"/>
        </w:rPr>
        <w:t xml:space="preserve"> </w:t>
      </w:r>
      <w:r>
        <w:t>in</w:t>
      </w:r>
      <w:r>
        <w:rPr>
          <w:spacing w:val="1"/>
        </w:rPr>
        <w:t xml:space="preserve"> </w:t>
      </w:r>
      <w:r>
        <w:t>the</w:t>
      </w:r>
      <w:r>
        <w:rPr>
          <w:spacing w:val="1"/>
        </w:rPr>
        <w:t xml:space="preserve"> </w:t>
      </w:r>
      <w:r>
        <w:t>prescribed</w:t>
      </w:r>
      <w:r>
        <w:rPr>
          <w:spacing w:val="1"/>
        </w:rPr>
        <w:t xml:space="preserve"> </w:t>
      </w:r>
      <w:r>
        <w:t>forms</w:t>
      </w:r>
      <w:r>
        <w:rPr>
          <w:spacing w:val="1"/>
        </w:rPr>
        <w:t xml:space="preserve"> </w:t>
      </w:r>
      <w:r>
        <w:t>or</w:t>
      </w:r>
      <w:r>
        <w:rPr>
          <w:spacing w:val="1"/>
        </w:rPr>
        <w:t xml:space="preserve"> </w:t>
      </w:r>
      <w:r>
        <w:t>deliberately</w:t>
      </w:r>
      <w:r>
        <w:rPr>
          <w:spacing w:val="-52"/>
        </w:rPr>
        <w:t xml:space="preserve"> </w:t>
      </w:r>
      <w:r>
        <w:t>suppressing</w:t>
      </w:r>
      <w:r>
        <w:rPr>
          <w:spacing w:val="-4"/>
        </w:rPr>
        <w:t xml:space="preserve"> </w:t>
      </w:r>
      <w:r>
        <w:t>the</w:t>
      </w:r>
      <w:r>
        <w:rPr>
          <w:spacing w:val="-2"/>
        </w:rPr>
        <w:t xml:space="preserve"> </w:t>
      </w:r>
      <w:r>
        <w:t>information</w:t>
      </w:r>
      <w:r>
        <w:rPr>
          <w:spacing w:val="-1"/>
        </w:rPr>
        <w:t xml:space="preserve"> </w:t>
      </w:r>
      <w:r>
        <w:t>may</w:t>
      </w:r>
      <w:r>
        <w:rPr>
          <w:spacing w:val="-3"/>
        </w:rPr>
        <w:t xml:space="preserve"> </w:t>
      </w:r>
      <w:r>
        <w:t>result in the applicant being</w:t>
      </w:r>
      <w:r>
        <w:rPr>
          <w:spacing w:val="-3"/>
        </w:rPr>
        <w:t xml:space="preserve"> </w:t>
      </w:r>
      <w:r>
        <w:t>summarily</w:t>
      </w:r>
      <w:r>
        <w:rPr>
          <w:spacing w:val="-4"/>
        </w:rPr>
        <w:t xml:space="preserve"> </w:t>
      </w:r>
      <w:r>
        <w:t>disqualified.</w:t>
      </w:r>
    </w:p>
    <w:p w:rsidR="005F2056" w:rsidRDefault="00357C83" w:rsidP="007178D8">
      <w:pPr>
        <w:pStyle w:val="ListParagraph"/>
        <w:numPr>
          <w:ilvl w:val="2"/>
          <w:numId w:val="7"/>
        </w:numPr>
        <w:tabs>
          <w:tab w:val="left" w:pos="1001"/>
        </w:tabs>
        <w:spacing w:before="1" w:line="360" w:lineRule="auto"/>
        <w:ind w:right="104"/>
        <w:jc w:val="both"/>
      </w:pPr>
      <w:r>
        <w:t>The applicant may upload any additional information, which he thinks is necessary to establish his</w:t>
      </w:r>
      <w:r>
        <w:rPr>
          <w:spacing w:val="1"/>
        </w:rPr>
        <w:t xml:space="preserve"> </w:t>
      </w:r>
      <w:r>
        <w:t xml:space="preserve">capabilities to successfully complete the envisaged work. </w:t>
      </w:r>
      <w:r w:rsidR="00F02C70">
        <w:t>However, the</w:t>
      </w:r>
      <w:r>
        <w:t xml:space="preserve"> applicants are also advised</w:t>
      </w:r>
      <w:r>
        <w:rPr>
          <w:spacing w:val="1"/>
        </w:rPr>
        <w:t xml:space="preserve"> </w:t>
      </w:r>
      <w:r>
        <w:t>not to attach superfluous/ additional information beyond the requirements of the Bid. No information</w:t>
      </w:r>
      <w:r>
        <w:rPr>
          <w:spacing w:val="1"/>
        </w:rPr>
        <w:t xml:space="preserve"> </w:t>
      </w:r>
      <w:r>
        <w:t>will</w:t>
      </w:r>
      <w:r>
        <w:rPr>
          <w:spacing w:val="-2"/>
        </w:rPr>
        <w:t xml:space="preserve"> </w:t>
      </w:r>
      <w:r>
        <w:t>be</w:t>
      </w:r>
      <w:r>
        <w:rPr>
          <w:spacing w:val="-1"/>
        </w:rPr>
        <w:t xml:space="preserve"> </w:t>
      </w:r>
      <w:r>
        <w:t>entertained after</w:t>
      </w:r>
      <w:r>
        <w:rPr>
          <w:spacing w:val="-3"/>
        </w:rPr>
        <w:t xml:space="preserve"> </w:t>
      </w:r>
      <w:r>
        <w:t>the</w:t>
      </w:r>
      <w:r>
        <w:rPr>
          <w:spacing w:val="-2"/>
        </w:rPr>
        <w:t xml:space="preserve"> </w:t>
      </w:r>
      <w:r>
        <w:t>application</w:t>
      </w:r>
      <w:r>
        <w:rPr>
          <w:spacing w:val="-1"/>
        </w:rPr>
        <w:t xml:space="preserve"> </w:t>
      </w:r>
      <w:r>
        <w:t>is submitted,</w:t>
      </w:r>
      <w:r>
        <w:rPr>
          <w:spacing w:val="-3"/>
        </w:rPr>
        <w:t xml:space="preserve"> </w:t>
      </w:r>
      <w:r>
        <w:t>unless it is called</w:t>
      </w:r>
      <w:r>
        <w:rPr>
          <w:spacing w:val="-3"/>
        </w:rPr>
        <w:t xml:space="preserve"> </w:t>
      </w:r>
      <w:r>
        <w:t>for by</w:t>
      </w:r>
      <w:r>
        <w:rPr>
          <w:spacing w:val="-4"/>
        </w:rPr>
        <w:t xml:space="preserve"> </w:t>
      </w:r>
      <w:r>
        <w:t>the Institute.</w:t>
      </w:r>
    </w:p>
    <w:p w:rsidR="005F2056" w:rsidRDefault="00357C83" w:rsidP="007178D8">
      <w:pPr>
        <w:pStyle w:val="ListParagraph"/>
        <w:numPr>
          <w:ilvl w:val="2"/>
          <w:numId w:val="7"/>
        </w:numPr>
        <w:tabs>
          <w:tab w:val="left" w:pos="1001"/>
        </w:tabs>
        <w:spacing w:line="360" w:lineRule="auto"/>
        <w:ind w:right="101"/>
        <w:jc w:val="both"/>
      </w:pPr>
      <w:r>
        <w:t>Applications made by email, Fax / any other electronic media other than through e-Tender website and</w:t>
      </w:r>
      <w:r>
        <w:rPr>
          <w:spacing w:val="-52"/>
        </w:rPr>
        <w:t xml:space="preserve"> </w:t>
      </w:r>
      <w:r>
        <w:t>those</w:t>
      </w:r>
      <w:r>
        <w:rPr>
          <w:spacing w:val="-3"/>
        </w:rPr>
        <w:t xml:space="preserve"> </w:t>
      </w:r>
      <w:r>
        <w:t>received late after</w:t>
      </w:r>
      <w:r>
        <w:rPr>
          <w:spacing w:val="-2"/>
        </w:rPr>
        <w:t xml:space="preserve"> </w:t>
      </w:r>
      <w:r>
        <w:t>the</w:t>
      </w:r>
      <w:r>
        <w:rPr>
          <w:spacing w:val="-2"/>
        </w:rPr>
        <w:t xml:space="preserve"> </w:t>
      </w:r>
      <w:r>
        <w:t>prescribed</w:t>
      </w:r>
      <w:r>
        <w:rPr>
          <w:spacing w:val="-2"/>
        </w:rPr>
        <w:t xml:space="preserve"> </w:t>
      </w:r>
      <w:r>
        <w:t>date and</w:t>
      </w:r>
      <w:r>
        <w:rPr>
          <w:spacing w:val="-3"/>
        </w:rPr>
        <w:t xml:space="preserve"> </w:t>
      </w:r>
      <w:r>
        <w:t>time</w:t>
      </w:r>
      <w:r>
        <w:rPr>
          <w:spacing w:val="-1"/>
        </w:rPr>
        <w:t xml:space="preserve"> </w:t>
      </w:r>
      <w:r>
        <w:t>will</w:t>
      </w:r>
      <w:r>
        <w:rPr>
          <w:spacing w:val="1"/>
        </w:rPr>
        <w:t xml:space="preserve"> </w:t>
      </w:r>
      <w:r>
        <w:t>not</w:t>
      </w:r>
      <w:r>
        <w:rPr>
          <w:spacing w:val="1"/>
        </w:rPr>
        <w:t xml:space="preserve"> </w:t>
      </w:r>
      <w:r>
        <w:t>be considered.</w:t>
      </w:r>
    </w:p>
    <w:p w:rsidR="005F2056" w:rsidRDefault="00357C83" w:rsidP="007178D8">
      <w:pPr>
        <w:pStyle w:val="ListParagraph"/>
        <w:numPr>
          <w:ilvl w:val="2"/>
          <w:numId w:val="7"/>
        </w:numPr>
        <w:tabs>
          <w:tab w:val="left" w:pos="1001"/>
        </w:tabs>
        <w:spacing w:line="360" w:lineRule="auto"/>
        <w:ind w:right="110"/>
        <w:jc w:val="both"/>
      </w:pPr>
      <w:r>
        <w:t>Documents submitted in connection with the tender will be treated as confidential and will not be</w:t>
      </w:r>
      <w:r>
        <w:rPr>
          <w:spacing w:val="1"/>
        </w:rPr>
        <w:t xml:space="preserve"> </w:t>
      </w:r>
      <w:r>
        <w:t>returned.</w:t>
      </w:r>
    </w:p>
    <w:p w:rsidR="005F2056" w:rsidRDefault="00357C83" w:rsidP="007178D8">
      <w:pPr>
        <w:pStyle w:val="ListParagraph"/>
        <w:numPr>
          <w:ilvl w:val="2"/>
          <w:numId w:val="7"/>
        </w:numPr>
        <w:tabs>
          <w:tab w:val="left" w:pos="1001"/>
        </w:tabs>
        <w:spacing w:before="1" w:line="360" w:lineRule="auto"/>
        <w:ind w:right="106"/>
        <w:jc w:val="both"/>
      </w:pPr>
      <w:r>
        <w:t xml:space="preserve">Any addenda / corrigendum will be uploaded only in the e-Tender website and </w:t>
      </w:r>
      <w:r w:rsidR="00E25EDD">
        <w:t>those entire</w:t>
      </w:r>
      <w:r>
        <w:t xml:space="preserve"> document</w:t>
      </w:r>
      <w:r>
        <w:rPr>
          <w:spacing w:val="1"/>
        </w:rPr>
        <w:t xml:space="preserve"> </w:t>
      </w:r>
      <w:r>
        <w:t>uploaded</w:t>
      </w:r>
      <w:r>
        <w:rPr>
          <w:spacing w:val="-3"/>
        </w:rPr>
        <w:t xml:space="preserve"> </w:t>
      </w:r>
      <w:r>
        <w:t>in the e-Tender</w:t>
      </w:r>
      <w:r>
        <w:rPr>
          <w:spacing w:val="1"/>
        </w:rPr>
        <w:t xml:space="preserve"> </w:t>
      </w:r>
      <w:r>
        <w:t>website will</w:t>
      </w:r>
      <w:r>
        <w:rPr>
          <w:spacing w:val="1"/>
        </w:rPr>
        <w:t xml:space="preserve"> </w:t>
      </w:r>
      <w:r>
        <w:t>became part</w:t>
      </w:r>
      <w:r>
        <w:rPr>
          <w:spacing w:val="-2"/>
        </w:rPr>
        <w:t xml:space="preserve"> </w:t>
      </w:r>
      <w:r>
        <w:t>of</w:t>
      </w:r>
      <w:r>
        <w:rPr>
          <w:spacing w:val="-3"/>
        </w:rPr>
        <w:t xml:space="preserve"> </w:t>
      </w:r>
      <w:r>
        <w:t>the agreement.</w:t>
      </w:r>
    </w:p>
    <w:p w:rsidR="005F2056" w:rsidRDefault="005F2056">
      <w:pPr>
        <w:spacing w:line="360" w:lineRule="auto"/>
        <w:jc w:val="both"/>
        <w:sectPr w:rsidR="005F2056" w:rsidSect="00422FA0">
          <w:headerReference w:type="default" r:id="rId29"/>
          <w:footerReference w:type="default" r:id="rId30"/>
          <w:pgSz w:w="12240" w:h="15840"/>
          <w:pgMar w:top="1320" w:right="900" w:bottom="940" w:left="1160" w:header="0" w:footer="744" w:gutter="0"/>
          <w:cols w:space="720"/>
        </w:sectPr>
      </w:pPr>
    </w:p>
    <w:p w:rsidR="00197CF0" w:rsidRDefault="00197CF0" w:rsidP="00197CF0">
      <w:pPr>
        <w:pStyle w:val="ListParagraph"/>
        <w:tabs>
          <w:tab w:val="left" w:pos="1001"/>
        </w:tabs>
        <w:spacing w:before="62" w:line="360" w:lineRule="auto"/>
        <w:ind w:right="106" w:firstLine="0"/>
        <w:jc w:val="both"/>
      </w:pPr>
    </w:p>
    <w:p w:rsidR="00197CF0" w:rsidRDefault="00197CF0" w:rsidP="00197CF0">
      <w:pPr>
        <w:pStyle w:val="ListParagraph"/>
      </w:pPr>
    </w:p>
    <w:p w:rsidR="005F2056" w:rsidRDefault="00357C83" w:rsidP="007178D8">
      <w:pPr>
        <w:pStyle w:val="ListParagraph"/>
        <w:numPr>
          <w:ilvl w:val="2"/>
          <w:numId w:val="7"/>
        </w:numPr>
        <w:tabs>
          <w:tab w:val="left" w:pos="1001"/>
        </w:tabs>
        <w:spacing w:before="62" w:line="360" w:lineRule="auto"/>
        <w:ind w:right="106"/>
        <w:jc w:val="both"/>
      </w:pPr>
      <w:r>
        <w:t>Originals of all the scanned and uploaded documents as specified shall have to be submitted only by</w:t>
      </w:r>
      <w:r>
        <w:rPr>
          <w:spacing w:val="1"/>
        </w:rPr>
        <w:t xml:space="preserve"> </w:t>
      </w:r>
      <w:r>
        <w:t>the successful tenderer within a week physically in the office of</w:t>
      </w:r>
      <w:r w:rsidR="00C3429F">
        <w:t xml:space="preserve"> PMC,</w:t>
      </w:r>
      <w:r>
        <w:rPr>
          <w:spacing w:val="-1"/>
        </w:rPr>
        <w:t xml:space="preserve"> </w:t>
      </w:r>
      <w:r>
        <w:t>I</w:t>
      </w:r>
      <w:r w:rsidR="00C3429F">
        <w:t>I</w:t>
      </w:r>
      <w:r>
        <w:t>IT</w:t>
      </w:r>
      <w:r>
        <w:rPr>
          <w:spacing w:val="1"/>
        </w:rPr>
        <w:t xml:space="preserve"> </w:t>
      </w:r>
      <w:r w:rsidR="00C3429F">
        <w:t xml:space="preserve">Sri </w:t>
      </w:r>
      <w:proofErr w:type="gramStart"/>
      <w:r w:rsidR="00C3429F">
        <w:t>city</w:t>
      </w:r>
      <w:proofErr w:type="gramEnd"/>
      <w:r>
        <w:t>.</w:t>
      </w:r>
    </w:p>
    <w:p w:rsidR="005F2056" w:rsidRDefault="00357C83" w:rsidP="007178D8">
      <w:pPr>
        <w:pStyle w:val="ListParagraph"/>
        <w:numPr>
          <w:ilvl w:val="2"/>
          <w:numId w:val="7"/>
        </w:numPr>
        <w:tabs>
          <w:tab w:val="left" w:pos="1001"/>
        </w:tabs>
        <w:spacing w:line="360" w:lineRule="auto"/>
        <w:ind w:right="110"/>
      </w:pPr>
      <w:r>
        <w:t>Tenderer</w:t>
      </w:r>
      <w:r>
        <w:rPr>
          <w:spacing w:val="2"/>
        </w:rPr>
        <w:t xml:space="preserve"> </w:t>
      </w:r>
      <w:r>
        <w:t>can</w:t>
      </w:r>
      <w:r>
        <w:rPr>
          <w:spacing w:val="1"/>
        </w:rPr>
        <w:t xml:space="preserve"> </w:t>
      </w:r>
      <w:r>
        <w:t>upload</w:t>
      </w:r>
      <w:r>
        <w:rPr>
          <w:spacing w:val="1"/>
        </w:rPr>
        <w:t xml:space="preserve"> </w:t>
      </w:r>
      <w:r>
        <w:t>documents</w:t>
      </w:r>
      <w:r>
        <w:rPr>
          <w:spacing w:val="4"/>
        </w:rPr>
        <w:t xml:space="preserve"> </w:t>
      </w:r>
      <w:r>
        <w:t>in</w:t>
      </w:r>
      <w:r>
        <w:rPr>
          <w:spacing w:val="2"/>
        </w:rPr>
        <w:t xml:space="preserve"> </w:t>
      </w:r>
      <w:r>
        <w:t>the</w:t>
      </w:r>
      <w:r>
        <w:rPr>
          <w:spacing w:val="1"/>
        </w:rPr>
        <w:t xml:space="preserve"> </w:t>
      </w:r>
      <w:r>
        <w:t>form of</w:t>
      </w:r>
      <w:r>
        <w:rPr>
          <w:spacing w:val="2"/>
        </w:rPr>
        <w:t xml:space="preserve"> </w:t>
      </w:r>
      <w:r>
        <w:t>JPG</w:t>
      </w:r>
      <w:r>
        <w:rPr>
          <w:spacing w:val="2"/>
        </w:rPr>
        <w:t xml:space="preserve"> </w:t>
      </w:r>
      <w:r>
        <w:t>format</w:t>
      </w:r>
      <w:r>
        <w:rPr>
          <w:spacing w:val="5"/>
        </w:rPr>
        <w:t xml:space="preserve"> </w:t>
      </w:r>
      <w:r>
        <w:t>and</w:t>
      </w:r>
      <w:r>
        <w:rPr>
          <w:spacing w:val="1"/>
        </w:rPr>
        <w:t xml:space="preserve"> </w:t>
      </w:r>
      <w:r>
        <w:t>PDF</w:t>
      </w:r>
      <w:r>
        <w:rPr>
          <w:spacing w:val="3"/>
        </w:rPr>
        <w:t xml:space="preserve"> </w:t>
      </w:r>
      <w:r>
        <w:t>format.</w:t>
      </w:r>
      <w:r>
        <w:rPr>
          <w:spacing w:val="1"/>
        </w:rPr>
        <w:t xml:space="preserve"> </w:t>
      </w:r>
      <w:r>
        <w:t>The</w:t>
      </w:r>
      <w:r>
        <w:rPr>
          <w:spacing w:val="1"/>
        </w:rPr>
        <w:t xml:space="preserve"> </w:t>
      </w:r>
      <w:r>
        <w:t>size</w:t>
      </w:r>
      <w:r>
        <w:rPr>
          <w:spacing w:val="2"/>
        </w:rPr>
        <w:t xml:space="preserve"> </w:t>
      </w:r>
      <w:r>
        <w:t>of</w:t>
      </w:r>
      <w:r>
        <w:rPr>
          <w:spacing w:val="2"/>
        </w:rPr>
        <w:t xml:space="preserve"> </w:t>
      </w:r>
      <w:r>
        <w:t>individual</w:t>
      </w:r>
      <w:r>
        <w:rPr>
          <w:spacing w:val="2"/>
        </w:rPr>
        <w:t xml:space="preserve"> </w:t>
      </w:r>
      <w:r>
        <w:t>file</w:t>
      </w:r>
      <w:r>
        <w:rPr>
          <w:spacing w:val="-52"/>
        </w:rPr>
        <w:t xml:space="preserve"> </w:t>
      </w:r>
      <w:r>
        <w:t>should not</w:t>
      </w:r>
      <w:r>
        <w:rPr>
          <w:spacing w:val="-3"/>
        </w:rPr>
        <w:t xml:space="preserve"> </w:t>
      </w:r>
      <w:r>
        <w:t>exceed more than 5MB.</w:t>
      </w:r>
    </w:p>
    <w:p w:rsidR="005F2056" w:rsidRDefault="00357C83" w:rsidP="007178D8">
      <w:pPr>
        <w:pStyle w:val="ListParagraph"/>
        <w:numPr>
          <w:ilvl w:val="2"/>
          <w:numId w:val="7"/>
        </w:numPr>
        <w:tabs>
          <w:tab w:val="left" w:pos="1001"/>
        </w:tabs>
        <w:spacing w:before="1"/>
        <w:ind w:hanging="361"/>
      </w:pPr>
      <w:r>
        <w:t>Tenderer</w:t>
      </w:r>
      <w:r>
        <w:rPr>
          <w:spacing w:val="-1"/>
        </w:rPr>
        <w:t xml:space="preserve"> </w:t>
      </w:r>
      <w:r>
        <w:t>must ensure</w:t>
      </w:r>
      <w:r>
        <w:rPr>
          <w:spacing w:val="-1"/>
        </w:rPr>
        <w:t xml:space="preserve"> </w:t>
      </w:r>
      <w:r>
        <w:t>to</w:t>
      </w:r>
      <w:r>
        <w:rPr>
          <w:spacing w:val="-2"/>
        </w:rPr>
        <w:t xml:space="preserve"> </w:t>
      </w:r>
      <w:r>
        <w:t>quote</w:t>
      </w:r>
      <w:r>
        <w:rPr>
          <w:spacing w:val="-3"/>
        </w:rPr>
        <w:t xml:space="preserve"> </w:t>
      </w:r>
      <w:r>
        <w:t>rate</w:t>
      </w:r>
      <w:r>
        <w:rPr>
          <w:spacing w:val="-1"/>
        </w:rPr>
        <w:t xml:space="preserve"> </w:t>
      </w:r>
      <w:r>
        <w:t>of</w:t>
      </w:r>
      <w:r>
        <w:rPr>
          <w:spacing w:val="-3"/>
        </w:rPr>
        <w:t xml:space="preserve"> </w:t>
      </w:r>
      <w:r>
        <w:t>each</w:t>
      </w:r>
      <w:r>
        <w:rPr>
          <w:spacing w:val="-1"/>
        </w:rPr>
        <w:t xml:space="preserve"> </w:t>
      </w:r>
      <w:r>
        <w:t>item.</w:t>
      </w:r>
    </w:p>
    <w:p w:rsidR="005F2056" w:rsidRDefault="00357C83" w:rsidP="007178D8">
      <w:pPr>
        <w:pStyle w:val="ListParagraph"/>
        <w:numPr>
          <w:ilvl w:val="2"/>
          <w:numId w:val="7"/>
        </w:numPr>
        <w:tabs>
          <w:tab w:val="left" w:pos="1001"/>
        </w:tabs>
        <w:spacing w:before="126"/>
        <w:ind w:hanging="361"/>
      </w:pPr>
      <w:r>
        <w:t>Tenderers</w:t>
      </w:r>
      <w:r>
        <w:rPr>
          <w:spacing w:val="-2"/>
        </w:rPr>
        <w:t xml:space="preserve"> </w:t>
      </w:r>
      <w:r>
        <w:t>are</w:t>
      </w:r>
      <w:r>
        <w:rPr>
          <w:spacing w:val="-1"/>
        </w:rPr>
        <w:t xml:space="preserve"> </w:t>
      </w:r>
      <w:r>
        <w:t>requested</w:t>
      </w:r>
      <w:r>
        <w:rPr>
          <w:spacing w:val="-1"/>
        </w:rPr>
        <w:t xml:space="preserve"> </w:t>
      </w:r>
      <w:r>
        <w:t>to</w:t>
      </w:r>
      <w:r>
        <w:rPr>
          <w:spacing w:val="-4"/>
        </w:rPr>
        <w:t xml:space="preserve"> </w:t>
      </w:r>
      <w:r>
        <w:t>comply</w:t>
      </w:r>
      <w:r>
        <w:rPr>
          <w:spacing w:val="-5"/>
        </w:rPr>
        <w:t xml:space="preserve"> </w:t>
      </w:r>
      <w:r>
        <w:t>following</w:t>
      </w:r>
      <w:r>
        <w:rPr>
          <w:spacing w:val="-4"/>
        </w:rPr>
        <w:t xml:space="preserve"> </w:t>
      </w:r>
      <w:r>
        <w:t>instructions:</w:t>
      </w:r>
    </w:p>
    <w:p w:rsidR="005F2056" w:rsidRDefault="00357C83" w:rsidP="007178D8">
      <w:pPr>
        <w:pStyle w:val="ListParagraph"/>
        <w:numPr>
          <w:ilvl w:val="3"/>
          <w:numId w:val="7"/>
        </w:numPr>
        <w:tabs>
          <w:tab w:val="left" w:pos="1721"/>
        </w:tabs>
        <w:spacing w:before="126" w:line="360" w:lineRule="auto"/>
        <w:ind w:right="105"/>
        <w:jc w:val="both"/>
      </w:pPr>
      <w:r>
        <w:t>After submission of the online bid the tenderer can re-submit revised online bid any number of</w:t>
      </w:r>
      <w:r>
        <w:rPr>
          <w:spacing w:val="-52"/>
        </w:rPr>
        <w:t xml:space="preserve"> </w:t>
      </w:r>
      <w:r>
        <w:t>times</w:t>
      </w:r>
      <w:r>
        <w:rPr>
          <w:spacing w:val="-1"/>
        </w:rPr>
        <w:t xml:space="preserve"> </w:t>
      </w:r>
      <w:r>
        <w:t>but</w:t>
      </w:r>
      <w:r>
        <w:rPr>
          <w:spacing w:val="-2"/>
        </w:rPr>
        <w:t xml:space="preserve"> </w:t>
      </w:r>
      <w:r>
        <w:t>before</w:t>
      </w:r>
      <w:r>
        <w:rPr>
          <w:spacing w:val="-2"/>
        </w:rPr>
        <w:t xml:space="preserve"> </w:t>
      </w:r>
      <w:r>
        <w:t>last</w:t>
      </w:r>
      <w:r>
        <w:rPr>
          <w:spacing w:val="1"/>
        </w:rPr>
        <w:t xml:space="preserve"> </w:t>
      </w:r>
      <w:r>
        <w:t>date</w:t>
      </w:r>
      <w:r>
        <w:rPr>
          <w:spacing w:val="-3"/>
        </w:rPr>
        <w:t xml:space="preserve"> </w:t>
      </w:r>
      <w:r>
        <w:t>and time of</w:t>
      </w:r>
      <w:r>
        <w:rPr>
          <w:spacing w:val="-2"/>
        </w:rPr>
        <w:t xml:space="preserve"> </w:t>
      </w:r>
      <w:r>
        <w:t>submission</w:t>
      </w:r>
      <w:r>
        <w:rPr>
          <w:spacing w:val="-1"/>
        </w:rPr>
        <w:t xml:space="preserve"> </w:t>
      </w:r>
      <w:r>
        <w:t>of</w:t>
      </w:r>
      <w:r>
        <w:rPr>
          <w:spacing w:val="-2"/>
        </w:rPr>
        <w:t xml:space="preserve"> </w:t>
      </w:r>
      <w:r>
        <w:t>tender</w:t>
      </w:r>
      <w:r>
        <w:rPr>
          <w:spacing w:val="-2"/>
        </w:rPr>
        <w:t xml:space="preserve"> </w:t>
      </w:r>
      <w:r>
        <w:t>as notified.</w:t>
      </w:r>
    </w:p>
    <w:p w:rsidR="005F2056" w:rsidRDefault="00357C83" w:rsidP="007178D8">
      <w:pPr>
        <w:pStyle w:val="ListParagraph"/>
        <w:numPr>
          <w:ilvl w:val="3"/>
          <w:numId w:val="7"/>
        </w:numPr>
        <w:tabs>
          <w:tab w:val="left" w:pos="1721"/>
        </w:tabs>
        <w:spacing w:line="360" w:lineRule="auto"/>
        <w:ind w:right="109"/>
        <w:jc w:val="both"/>
      </w:pPr>
      <w:r>
        <w:t>While submitting the revised bid, tenderer can revise the rate of one or more item(s) any</w:t>
      </w:r>
      <w:r>
        <w:rPr>
          <w:spacing w:val="1"/>
        </w:rPr>
        <w:t xml:space="preserve"> </w:t>
      </w:r>
      <w:r>
        <w:t>number of times (he need not re-enter rate of all the items) but before last time and date of</w:t>
      </w:r>
      <w:r>
        <w:rPr>
          <w:spacing w:val="1"/>
        </w:rPr>
        <w:t xml:space="preserve"> </w:t>
      </w:r>
      <w:r>
        <w:t>submission</w:t>
      </w:r>
      <w:r>
        <w:rPr>
          <w:spacing w:val="-4"/>
        </w:rPr>
        <w:t xml:space="preserve"> </w:t>
      </w:r>
      <w:r>
        <w:t>of</w:t>
      </w:r>
      <w:r>
        <w:rPr>
          <w:spacing w:val="-2"/>
        </w:rPr>
        <w:t xml:space="preserve"> </w:t>
      </w:r>
      <w:r>
        <w:t>tender</w:t>
      </w:r>
      <w:r>
        <w:rPr>
          <w:spacing w:val="-2"/>
        </w:rPr>
        <w:t xml:space="preserve"> </w:t>
      </w:r>
      <w:r>
        <w:t>as notified.</w:t>
      </w:r>
    </w:p>
    <w:p w:rsidR="005F2056" w:rsidRDefault="00357C83" w:rsidP="007178D8">
      <w:pPr>
        <w:pStyle w:val="ListParagraph"/>
        <w:numPr>
          <w:ilvl w:val="2"/>
          <w:numId w:val="7"/>
        </w:numPr>
        <w:tabs>
          <w:tab w:val="left" w:pos="1001"/>
        </w:tabs>
        <w:spacing w:line="360" w:lineRule="auto"/>
        <w:ind w:right="100"/>
        <w:jc w:val="both"/>
      </w:pPr>
      <w:r>
        <w:t>The rate(s) must be quoted in decimal coinage. Tenderers must ensure to quote rate of each item. The</w:t>
      </w:r>
      <w:r>
        <w:rPr>
          <w:spacing w:val="1"/>
        </w:rPr>
        <w:t xml:space="preserve"> </w:t>
      </w:r>
      <w:r>
        <w:t>column meant</w:t>
      </w:r>
      <w:r>
        <w:rPr>
          <w:spacing w:val="1"/>
        </w:rPr>
        <w:t xml:space="preserve"> </w:t>
      </w:r>
      <w:r>
        <w:t>for</w:t>
      </w:r>
      <w:r>
        <w:rPr>
          <w:spacing w:val="1"/>
        </w:rPr>
        <w:t xml:space="preserve"> </w:t>
      </w:r>
      <w:r>
        <w:t>quoting rate</w:t>
      </w:r>
      <w:r>
        <w:rPr>
          <w:spacing w:val="1"/>
        </w:rPr>
        <w:t xml:space="preserve"> </w:t>
      </w:r>
      <w:r>
        <w:t>in figures</w:t>
      </w:r>
      <w:r>
        <w:rPr>
          <w:spacing w:val="1"/>
        </w:rPr>
        <w:t xml:space="preserve"> </w:t>
      </w:r>
      <w:r>
        <w:t>appears</w:t>
      </w:r>
      <w:r>
        <w:rPr>
          <w:spacing w:val="1"/>
        </w:rPr>
        <w:t xml:space="preserve"> </w:t>
      </w:r>
      <w:r>
        <w:t xml:space="preserve">in pink </w:t>
      </w:r>
      <w:proofErr w:type="spellStart"/>
      <w:r>
        <w:t>colour</w:t>
      </w:r>
      <w:proofErr w:type="spellEnd"/>
      <w:r>
        <w:rPr>
          <w:spacing w:val="1"/>
        </w:rPr>
        <w:t xml:space="preserve"> </w:t>
      </w:r>
      <w:r>
        <w:t>and the</w:t>
      </w:r>
      <w:r>
        <w:rPr>
          <w:spacing w:val="1"/>
        </w:rPr>
        <w:t xml:space="preserve"> </w:t>
      </w:r>
      <w:r>
        <w:t>moment</w:t>
      </w:r>
      <w:r>
        <w:rPr>
          <w:spacing w:val="55"/>
        </w:rPr>
        <w:t xml:space="preserve"> </w:t>
      </w:r>
      <w:r>
        <w:t>rate</w:t>
      </w:r>
      <w:r>
        <w:rPr>
          <w:spacing w:val="55"/>
        </w:rPr>
        <w:t xml:space="preserve"> </w:t>
      </w:r>
      <w:r>
        <w:t>is entered, it</w:t>
      </w:r>
      <w:r>
        <w:rPr>
          <w:spacing w:val="-52"/>
        </w:rPr>
        <w:t xml:space="preserve"> </w:t>
      </w:r>
      <w:r>
        <w:t>turns sky blue. In addition to this, while selecting any of the cells a warning appears that if any cell is</w:t>
      </w:r>
      <w:r>
        <w:rPr>
          <w:spacing w:val="1"/>
        </w:rPr>
        <w:t xml:space="preserve"> </w:t>
      </w:r>
      <w:r>
        <w:t>left blank the same shall be treated as “0”. Therefore, if any cell is left blank and no rate is quoted by</w:t>
      </w:r>
      <w:r>
        <w:rPr>
          <w:spacing w:val="1"/>
        </w:rPr>
        <w:t xml:space="preserve"> </w:t>
      </w:r>
      <w:r>
        <w:t>the</w:t>
      </w:r>
      <w:r>
        <w:rPr>
          <w:spacing w:val="-1"/>
        </w:rPr>
        <w:t xml:space="preserve"> </w:t>
      </w:r>
      <w:r>
        <w:t>bidder,</w:t>
      </w:r>
      <w:r>
        <w:rPr>
          <w:spacing w:val="-3"/>
        </w:rPr>
        <w:t xml:space="preserve"> </w:t>
      </w:r>
      <w:r>
        <w:t>rate of</w:t>
      </w:r>
      <w:r>
        <w:rPr>
          <w:spacing w:val="-2"/>
        </w:rPr>
        <w:t xml:space="preserve"> </w:t>
      </w:r>
      <w:r>
        <w:t>such</w:t>
      </w:r>
      <w:r>
        <w:rPr>
          <w:spacing w:val="-3"/>
        </w:rPr>
        <w:t xml:space="preserve"> </w:t>
      </w:r>
      <w:r>
        <w:t>item</w:t>
      </w:r>
      <w:r>
        <w:rPr>
          <w:spacing w:val="-4"/>
        </w:rPr>
        <w:t xml:space="preserve"> </w:t>
      </w:r>
      <w:r>
        <w:t>shall</w:t>
      </w:r>
      <w:r>
        <w:rPr>
          <w:spacing w:val="1"/>
        </w:rPr>
        <w:t xml:space="preserve"> </w:t>
      </w:r>
      <w:r>
        <w:t>be</w:t>
      </w:r>
      <w:r>
        <w:rPr>
          <w:spacing w:val="-2"/>
        </w:rPr>
        <w:t xml:space="preserve"> </w:t>
      </w:r>
      <w:r>
        <w:t>treated</w:t>
      </w:r>
      <w:r>
        <w:rPr>
          <w:spacing w:val="-1"/>
        </w:rPr>
        <w:t xml:space="preserve"> </w:t>
      </w:r>
      <w:r>
        <w:t>as “0”</w:t>
      </w:r>
      <w:r>
        <w:rPr>
          <w:spacing w:val="-2"/>
        </w:rPr>
        <w:t xml:space="preserve"> </w:t>
      </w:r>
      <w:r>
        <w:t>(ZERO).</w:t>
      </w:r>
    </w:p>
    <w:p w:rsidR="005F2056" w:rsidRDefault="00357C83" w:rsidP="007178D8">
      <w:pPr>
        <w:pStyle w:val="ListParagraph"/>
        <w:numPr>
          <w:ilvl w:val="2"/>
          <w:numId w:val="7"/>
        </w:numPr>
        <w:tabs>
          <w:tab w:val="left" w:pos="1001"/>
        </w:tabs>
        <w:spacing w:before="1"/>
        <w:ind w:hanging="361"/>
        <w:jc w:val="both"/>
      </w:pPr>
      <w:r>
        <w:t>The</w:t>
      </w:r>
      <w:r>
        <w:rPr>
          <w:spacing w:val="-3"/>
        </w:rPr>
        <w:t xml:space="preserve"> </w:t>
      </w:r>
      <w:r>
        <w:t>tender</w:t>
      </w:r>
      <w:r>
        <w:rPr>
          <w:spacing w:val="-1"/>
        </w:rPr>
        <w:t xml:space="preserve"> </w:t>
      </w:r>
      <w:r>
        <w:t>submitted</w:t>
      </w:r>
      <w:r>
        <w:rPr>
          <w:spacing w:val="-1"/>
        </w:rPr>
        <w:t xml:space="preserve"> </w:t>
      </w:r>
      <w:r>
        <w:t>shall</w:t>
      </w:r>
      <w:r>
        <w:rPr>
          <w:spacing w:val="-3"/>
        </w:rPr>
        <w:t xml:space="preserve"> </w:t>
      </w:r>
      <w:r>
        <w:t>become</w:t>
      </w:r>
      <w:r>
        <w:rPr>
          <w:spacing w:val="-1"/>
        </w:rPr>
        <w:t xml:space="preserve"> </w:t>
      </w:r>
      <w:r>
        <w:t>invalid</w:t>
      </w:r>
      <w:r>
        <w:rPr>
          <w:spacing w:val="-4"/>
        </w:rPr>
        <w:t xml:space="preserve"> </w:t>
      </w:r>
      <w:r>
        <w:t>if:</w:t>
      </w:r>
    </w:p>
    <w:p w:rsidR="005F2056" w:rsidRDefault="00357C83" w:rsidP="007178D8">
      <w:pPr>
        <w:pStyle w:val="ListParagraph"/>
        <w:numPr>
          <w:ilvl w:val="3"/>
          <w:numId w:val="7"/>
        </w:numPr>
        <w:tabs>
          <w:tab w:val="left" w:pos="1721"/>
        </w:tabs>
        <w:spacing w:before="126"/>
        <w:ind w:hanging="361"/>
        <w:jc w:val="both"/>
      </w:pPr>
      <w:r>
        <w:t>The</w:t>
      </w:r>
      <w:r>
        <w:rPr>
          <w:spacing w:val="-3"/>
        </w:rPr>
        <w:t xml:space="preserve"> </w:t>
      </w:r>
      <w:r>
        <w:t>tenderer</w:t>
      </w:r>
      <w:r>
        <w:rPr>
          <w:spacing w:val="-3"/>
        </w:rPr>
        <w:t xml:space="preserve"> </w:t>
      </w:r>
      <w:r>
        <w:t>is</w:t>
      </w:r>
      <w:r>
        <w:rPr>
          <w:spacing w:val="-2"/>
        </w:rPr>
        <w:t xml:space="preserve"> </w:t>
      </w:r>
      <w:r>
        <w:t>found</w:t>
      </w:r>
      <w:r>
        <w:rPr>
          <w:spacing w:val="-4"/>
        </w:rPr>
        <w:t xml:space="preserve"> </w:t>
      </w:r>
      <w:r>
        <w:t>ineligible.</w:t>
      </w:r>
    </w:p>
    <w:p w:rsidR="005F2056" w:rsidRDefault="00357C83" w:rsidP="007178D8">
      <w:pPr>
        <w:pStyle w:val="ListParagraph"/>
        <w:numPr>
          <w:ilvl w:val="3"/>
          <w:numId w:val="7"/>
        </w:numPr>
        <w:tabs>
          <w:tab w:val="left" w:pos="1721"/>
        </w:tabs>
        <w:spacing w:before="126" w:line="360" w:lineRule="auto"/>
        <w:ind w:right="107"/>
        <w:jc w:val="both"/>
      </w:pPr>
      <w:r>
        <w:t>The tenderer does not upload all documents as stipulated in the tender document</w:t>
      </w:r>
      <w:r>
        <w:rPr>
          <w:spacing w:val="1"/>
        </w:rPr>
        <w:t xml:space="preserve"> </w:t>
      </w:r>
      <w:r>
        <w:t>including</w:t>
      </w:r>
      <w:r>
        <w:rPr>
          <w:spacing w:val="1"/>
        </w:rPr>
        <w:t xml:space="preserve"> </w:t>
      </w:r>
      <w:r>
        <w:t>letter</w:t>
      </w:r>
      <w:r>
        <w:rPr>
          <w:spacing w:val="-1"/>
        </w:rPr>
        <w:t xml:space="preserve"> </w:t>
      </w:r>
      <w:r>
        <w:t>of</w:t>
      </w:r>
      <w:r>
        <w:rPr>
          <w:spacing w:val="-2"/>
        </w:rPr>
        <w:t xml:space="preserve"> </w:t>
      </w:r>
      <w:r>
        <w:t>transmittal.</w:t>
      </w:r>
    </w:p>
    <w:p w:rsidR="005F2056" w:rsidRDefault="00357C83" w:rsidP="007178D8">
      <w:pPr>
        <w:pStyle w:val="ListParagraph"/>
        <w:numPr>
          <w:ilvl w:val="3"/>
          <w:numId w:val="7"/>
        </w:numPr>
        <w:tabs>
          <w:tab w:val="left" w:pos="1721"/>
        </w:tabs>
        <w:spacing w:line="360" w:lineRule="auto"/>
        <w:ind w:right="110"/>
        <w:jc w:val="both"/>
      </w:pPr>
      <w:r>
        <w:t>If any discrepancy is noticed between the documents as uploaded at the time of submission of</w:t>
      </w:r>
      <w:r>
        <w:rPr>
          <w:spacing w:val="1"/>
        </w:rPr>
        <w:t xml:space="preserve"> </w:t>
      </w:r>
      <w:r>
        <w:t>tender</w:t>
      </w:r>
      <w:r>
        <w:rPr>
          <w:spacing w:val="1"/>
        </w:rPr>
        <w:t xml:space="preserve"> </w:t>
      </w:r>
      <w:r>
        <w:t>and</w:t>
      </w:r>
      <w:r>
        <w:rPr>
          <w:spacing w:val="1"/>
        </w:rPr>
        <w:t xml:space="preserve"> </w:t>
      </w:r>
      <w:r>
        <w:t>hard</w:t>
      </w:r>
      <w:r>
        <w:rPr>
          <w:spacing w:val="1"/>
        </w:rPr>
        <w:t xml:space="preserve"> </w:t>
      </w:r>
      <w:r>
        <w:t>copies</w:t>
      </w:r>
      <w:r>
        <w:rPr>
          <w:spacing w:val="1"/>
        </w:rPr>
        <w:t xml:space="preserve"> </w:t>
      </w:r>
      <w:r>
        <w:t>as</w:t>
      </w:r>
      <w:r>
        <w:rPr>
          <w:spacing w:val="1"/>
        </w:rPr>
        <w:t xml:space="preserve"> </w:t>
      </w:r>
      <w:r>
        <w:t>submitted</w:t>
      </w:r>
      <w:r>
        <w:rPr>
          <w:spacing w:val="1"/>
        </w:rPr>
        <w:t xml:space="preserve"> </w:t>
      </w:r>
      <w:r>
        <w:t>physically</w:t>
      </w:r>
      <w:r>
        <w:rPr>
          <w:spacing w:val="1"/>
        </w:rPr>
        <w:t xml:space="preserve"> </w:t>
      </w:r>
      <w:r>
        <w:t>by</w:t>
      </w:r>
      <w:r>
        <w:rPr>
          <w:spacing w:val="1"/>
        </w:rPr>
        <w:t xml:space="preserve"> </w:t>
      </w:r>
      <w:r>
        <w:t>the</w:t>
      </w:r>
      <w:r>
        <w:rPr>
          <w:spacing w:val="1"/>
        </w:rPr>
        <w:t xml:space="preserve"> </w:t>
      </w:r>
      <w:r>
        <w:t>lowest</w:t>
      </w:r>
      <w:r>
        <w:rPr>
          <w:spacing w:val="1"/>
        </w:rPr>
        <w:t xml:space="preserve"> </w:t>
      </w:r>
      <w:r>
        <w:t>tenderer</w:t>
      </w:r>
      <w:r>
        <w:rPr>
          <w:spacing w:val="1"/>
        </w:rPr>
        <w:t xml:space="preserve"> </w:t>
      </w:r>
      <w:r>
        <w:t>in</w:t>
      </w:r>
      <w:r>
        <w:rPr>
          <w:spacing w:val="1"/>
        </w:rPr>
        <w:t xml:space="preserve"> </w:t>
      </w:r>
      <w:r>
        <w:t>the</w:t>
      </w:r>
      <w:r>
        <w:rPr>
          <w:spacing w:val="1"/>
        </w:rPr>
        <w:t xml:space="preserve"> </w:t>
      </w:r>
      <w:r>
        <w:t>office</w:t>
      </w:r>
      <w:r>
        <w:rPr>
          <w:spacing w:val="1"/>
        </w:rPr>
        <w:t xml:space="preserve"> </w:t>
      </w:r>
      <w:r w:rsidR="00F02C70">
        <w:t>of</w:t>
      </w:r>
      <w:r w:rsidR="00F02C70">
        <w:rPr>
          <w:spacing w:val="1"/>
        </w:rPr>
        <w:t xml:space="preserve"> </w:t>
      </w:r>
      <w:r w:rsidR="00F02C70">
        <w:t>IIIT</w:t>
      </w:r>
      <w:r>
        <w:rPr>
          <w:spacing w:val="-1"/>
        </w:rPr>
        <w:t xml:space="preserve"> </w:t>
      </w:r>
      <w:r w:rsidR="00A802B8">
        <w:t>Sri City</w:t>
      </w:r>
    </w:p>
    <w:p w:rsidR="005F2056" w:rsidRDefault="00357C83" w:rsidP="007178D8">
      <w:pPr>
        <w:pStyle w:val="ListParagraph"/>
        <w:numPr>
          <w:ilvl w:val="3"/>
          <w:numId w:val="7"/>
        </w:numPr>
        <w:tabs>
          <w:tab w:val="left" w:pos="1721"/>
        </w:tabs>
        <w:spacing w:before="2" w:line="360" w:lineRule="auto"/>
        <w:ind w:right="106"/>
        <w:jc w:val="both"/>
      </w:pPr>
      <w:r>
        <w:t>The lowest tenderer does not deposit the originals of all the scanned and uploaded documents</w:t>
      </w:r>
      <w:r>
        <w:rPr>
          <w:spacing w:val="1"/>
        </w:rPr>
        <w:t xml:space="preserve"> </w:t>
      </w:r>
      <w:r>
        <w:t>as</w:t>
      </w:r>
      <w:r>
        <w:rPr>
          <w:spacing w:val="-1"/>
        </w:rPr>
        <w:t xml:space="preserve"> </w:t>
      </w:r>
      <w:r>
        <w:t>specified.</w:t>
      </w:r>
    </w:p>
    <w:p w:rsidR="005F2056" w:rsidRDefault="00357C83" w:rsidP="007178D8">
      <w:pPr>
        <w:pStyle w:val="ListParagraph"/>
        <w:numPr>
          <w:ilvl w:val="2"/>
          <w:numId w:val="7"/>
        </w:numPr>
        <w:tabs>
          <w:tab w:val="left" w:pos="1001"/>
        </w:tabs>
        <w:spacing w:line="360" w:lineRule="auto"/>
        <w:ind w:right="104"/>
        <w:jc w:val="both"/>
      </w:pPr>
      <w:r>
        <w:t>No intimation shall be given to the successful tenderer for submission of originals of all the scanned</w:t>
      </w:r>
      <w:r>
        <w:rPr>
          <w:spacing w:val="1"/>
        </w:rPr>
        <w:t xml:space="preserve"> </w:t>
      </w:r>
      <w:r>
        <w:t>and</w:t>
      </w:r>
      <w:r>
        <w:rPr>
          <w:spacing w:val="-1"/>
        </w:rPr>
        <w:t xml:space="preserve"> </w:t>
      </w:r>
      <w:r>
        <w:t>uploaded</w:t>
      </w:r>
      <w:r>
        <w:rPr>
          <w:spacing w:val="-1"/>
        </w:rPr>
        <w:t xml:space="preserve"> </w:t>
      </w:r>
      <w:r>
        <w:t>documents to</w:t>
      </w:r>
      <w:r>
        <w:rPr>
          <w:spacing w:val="-2"/>
        </w:rPr>
        <w:t xml:space="preserve"> </w:t>
      </w:r>
      <w:r>
        <w:t>the</w:t>
      </w:r>
      <w:r>
        <w:rPr>
          <w:spacing w:val="-1"/>
        </w:rPr>
        <w:t xml:space="preserve"> </w:t>
      </w:r>
      <w:r>
        <w:t xml:space="preserve">Office of </w:t>
      </w:r>
      <w:r w:rsidR="00A802B8">
        <w:t>I</w:t>
      </w:r>
      <w:r>
        <w:t>IIT</w:t>
      </w:r>
      <w:r>
        <w:rPr>
          <w:spacing w:val="1"/>
        </w:rPr>
        <w:t xml:space="preserve"> </w:t>
      </w:r>
      <w:r w:rsidR="00A802B8">
        <w:t>Sri city</w:t>
      </w:r>
      <w:r>
        <w:t>.</w:t>
      </w:r>
    </w:p>
    <w:p w:rsidR="005F2056" w:rsidRDefault="00AF7EA1" w:rsidP="005D7AC3">
      <w:pPr>
        <w:pStyle w:val="Heading2"/>
        <w:tabs>
          <w:tab w:val="left" w:pos="1000"/>
          <w:tab w:val="left" w:pos="1001"/>
        </w:tabs>
        <w:rPr>
          <w:b w:val="0"/>
          <w:sz w:val="24"/>
        </w:rPr>
      </w:pPr>
      <w:r>
        <w:t xml:space="preserve">    8.3</w:t>
      </w:r>
      <w:r w:rsidR="00CA1D6C">
        <w:t xml:space="preserve">   </w:t>
      </w:r>
      <w:r w:rsidR="00357C83">
        <w:t>Authority</w:t>
      </w:r>
      <w:r w:rsidR="00357C83">
        <w:rPr>
          <w:spacing w:val="-2"/>
        </w:rPr>
        <w:t xml:space="preserve"> </w:t>
      </w:r>
      <w:r w:rsidR="00357C83">
        <w:t>to</w:t>
      </w:r>
      <w:r w:rsidR="00357C83">
        <w:rPr>
          <w:spacing w:val="-1"/>
        </w:rPr>
        <w:t xml:space="preserve"> </w:t>
      </w:r>
      <w:r w:rsidR="00357C83">
        <w:t>sign</w:t>
      </w:r>
      <w:r w:rsidR="00357C83">
        <w:rPr>
          <w:spacing w:val="-1"/>
        </w:rPr>
        <w:t xml:space="preserve"> </w:t>
      </w:r>
      <w:r w:rsidR="00357C83">
        <w:t>the</w:t>
      </w:r>
      <w:r w:rsidR="00357C83">
        <w:rPr>
          <w:spacing w:val="-2"/>
        </w:rPr>
        <w:t xml:space="preserve"> </w:t>
      </w:r>
      <w:r w:rsidR="00357C83">
        <w:t>application:</w:t>
      </w:r>
    </w:p>
    <w:p w:rsidR="005F2056" w:rsidRDefault="00357C83" w:rsidP="00A6481C">
      <w:pPr>
        <w:pStyle w:val="BodyText"/>
        <w:tabs>
          <w:tab w:val="left" w:pos="1000"/>
          <w:tab w:val="left" w:pos="8201"/>
          <w:tab w:val="left" w:pos="9597"/>
        </w:tabs>
        <w:spacing w:before="162" w:line="328" w:lineRule="auto"/>
        <w:ind w:left="1000" w:right="105" w:hanging="500"/>
        <w:rPr>
          <w:sz w:val="29"/>
        </w:rPr>
      </w:pPr>
      <w:r>
        <w:t>1</w:t>
      </w:r>
      <w:r>
        <w:tab/>
        <w:t>If</w:t>
      </w:r>
      <w:r>
        <w:rPr>
          <w:spacing w:val="-1"/>
        </w:rPr>
        <w:t xml:space="preserve"> </w:t>
      </w:r>
      <w:r>
        <w:t>an</w:t>
      </w:r>
      <w:r>
        <w:rPr>
          <w:spacing w:val="-1"/>
        </w:rPr>
        <w:t xml:space="preserve"> </w:t>
      </w:r>
      <w:r>
        <w:t>individual makes the</w:t>
      </w:r>
      <w:r>
        <w:rPr>
          <w:spacing w:val="-1"/>
        </w:rPr>
        <w:t xml:space="preserve"> </w:t>
      </w:r>
      <w:r>
        <w:t>application,</w:t>
      </w:r>
      <w:r>
        <w:rPr>
          <w:spacing w:val="-4"/>
        </w:rPr>
        <w:t xml:space="preserve"> </w:t>
      </w:r>
      <w:r>
        <w:t>it</w:t>
      </w:r>
      <w:r>
        <w:rPr>
          <w:spacing w:val="1"/>
        </w:rPr>
        <w:t xml:space="preserve"> </w:t>
      </w:r>
      <w:r>
        <w:t>shall be</w:t>
      </w:r>
      <w:r>
        <w:rPr>
          <w:spacing w:val="-3"/>
        </w:rPr>
        <w:t xml:space="preserve"> </w:t>
      </w:r>
      <w:r>
        <w:t>signed by</w:t>
      </w:r>
      <w:r>
        <w:rPr>
          <w:spacing w:val="-4"/>
        </w:rPr>
        <w:t xml:space="preserve"> </w:t>
      </w:r>
      <w:r>
        <w:t>him</w:t>
      </w:r>
      <w:r>
        <w:rPr>
          <w:spacing w:val="-5"/>
        </w:rPr>
        <w:t xml:space="preserve"> </w:t>
      </w:r>
      <w:r>
        <w:t>above his</w:t>
      </w:r>
      <w:r>
        <w:rPr>
          <w:spacing w:val="-1"/>
        </w:rPr>
        <w:t xml:space="preserve"> </w:t>
      </w:r>
      <w:r w:rsidR="00F02C70">
        <w:t xml:space="preserve">full </w:t>
      </w:r>
      <w:r>
        <w:t>type-written</w:t>
      </w:r>
      <w:r w:rsidR="00A6481C">
        <w:t xml:space="preserve"> </w:t>
      </w:r>
      <w:proofErr w:type="gramStart"/>
      <w:r>
        <w:rPr>
          <w:spacing w:val="-2"/>
        </w:rPr>
        <w:t>name</w:t>
      </w:r>
      <w:r w:rsidR="00A6481C">
        <w:rPr>
          <w:spacing w:val="-2"/>
        </w:rPr>
        <w:t xml:space="preserve"> </w:t>
      </w:r>
      <w:r>
        <w:rPr>
          <w:spacing w:val="-52"/>
        </w:rPr>
        <w:t xml:space="preserve"> </w:t>
      </w:r>
      <w:r>
        <w:t>and</w:t>
      </w:r>
      <w:proofErr w:type="gramEnd"/>
      <w:r>
        <w:t xml:space="preserve"> current</w:t>
      </w:r>
      <w:r>
        <w:rPr>
          <w:spacing w:val="-3"/>
        </w:rPr>
        <w:t xml:space="preserve"> </w:t>
      </w:r>
      <w:r>
        <w:t>address.</w:t>
      </w:r>
    </w:p>
    <w:p w:rsidR="005F2056" w:rsidRDefault="00357C83" w:rsidP="007178D8">
      <w:pPr>
        <w:pStyle w:val="ListParagraph"/>
        <w:numPr>
          <w:ilvl w:val="1"/>
          <w:numId w:val="8"/>
        </w:numPr>
        <w:tabs>
          <w:tab w:val="left" w:pos="1000"/>
          <w:tab w:val="left" w:pos="1001"/>
        </w:tabs>
        <w:spacing w:line="328" w:lineRule="auto"/>
        <w:ind w:right="107"/>
        <w:jc w:val="left"/>
      </w:pPr>
      <w:r>
        <w:t>If</w:t>
      </w:r>
      <w:r>
        <w:rPr>
          <w:spacing w:val="17"/>
        </w:rPr>
        <w:t xml:space="preserve"> </w:t>
      </w:r>
      <w:r>
        <w:t>a</w:t>
      </w:r>
      <w:r>
        <w:rPr>
          <w:spacing w:val="18"/>
        </w:rPr>
        <w:t xml:space="preserve"> </w:t>
      </w:r>
      <w:r>
        <w:t>proprietary</w:t>
      </w:r>
      <w:r>
        <w:rPr>
          <w:spacing w:val="14"/>
        </w:rPr>
        <w:t xml:space="preserve"> </w:t>
      </w:r>
      <w:r>
        <w:t>firm</w:t>
      </w:r>
      <w:r>
        <w:rPr>
          <w:spacing w:val="16"/>
        </w:rPr>
        <w:t xml:space="preserve"> </w:t>
      </w:r>
      <w:r>
        <w:t>makes</w:t>
      </w:r>
      <w:r>
        <w:rPr>
          <w:spacing w:val="17"/>
        </w:rPr>
        <w:t xml:space="preserve"> </w:t>
      </w:r>
      <w:r>
        <w:t>the</w:t>
      </w:r>
      <w:r>
        <w:rPr>
          <w:spacing w:val="16"/>
        </w:rPr>
        <w:t xml:space="preserve"> </w:t>
      </w:r>
      <w:r>
        <w:t>application,</w:t>
      </w:r>
      <w:r>
        <w:rPr>
          <w:spacing w:val="15"/>
        </w:rPr>
        <w:t xml:space="preserve"> </w:t>
      </w:r>
      <w:r>
        <w:t>it</w:t>
      </w:r>
      <w:r>
        <w:rPr>
          <w:spacing w:val="22"/>
        </w:rPr>
        <w:t xml:space="preserve"> </w:t>
      </w:r>
      <w:r>
        <w:t>shall</w:t>
      </w:r>
      <w:r>
        <w:rPr>
          <w:spacing w:val="19"/>
        </w:rPr>
        <w:t xml:space="preserve"> </w:t>
      </w:r>
      <w:r>
        <w:t>be</w:t>
      </w:r>
      <w:r>
        <w:rPr>
          <w:spacing w:val="17"/>
        </w:rPr>
        <w:t xml:space="preserve"> </w:t>
      </w:r>
      <w:r>
        <w:t>signed</w:t>
      </w:r>
      <w:r>
        <w:rPr>
          <w:spacing w:val="18"/>
        </w:rPr>
        <w:t xml:space="preserve"> </w:t>
      </w:r>
      <w:r>
        <w:t>by</w:t>
      </w:r>
      <w:r>
        <w:rPr>
          <w:spacing w:val="14"/>
        </w:rPr>
        <w:t xml:space="preserve"> </w:t>
      </w:r>
      <w:r>
        <w:t>the</w:t>
      </w:r>
      <w:r>
        <w:rPr>
          <w:spacing w:val="18"/>
        </w:rPr>
        <w:t xml:space="preserve"> </w:t>
      </w:r>
      <w:r>
        <w:t>proprietor</w:t>
      </w:r>
      <w:r>
        <w:rPr>
          <w:spacing w:val="16"/>
        </w:rPr>
        <w:t xml:space="preserve"> </w:t>
      </w:r>
      <w:r>
        <w:t>(with</w:t>
      </w:r>
      <w:r>
        <w:rPr>
          <w:spacing w:val="14"/>
        </w:rPr>
        <w:t xml:space="preserve"> </w:t>
      </w:r>
      <w:r>
        <w:t>seal)</w:t>
      </w:r>
      <w:r>
        <w:rPr>
          <w:spacing w:val="18"/>
        </w:rPr>
        <w:t xml:space="preserve"> </w:t>
      </w:r>
      <w:r>
        <w:t>above</w:t>
      </w:r>
      <w:r>
        <w:rPr>
          <w:spacing w:val="17"/>
        </w:rPr>
        <w:t xml:space="preserve"> </w:t>
      </w:r>
      <w:r>
        <w:t>his</w:t>
      </w:r>
      <w:r>
        <w:rPr>
          <w:spacing w:val="-52"/>
        </w:rPr>
        <w:t xml:space="preserve"> </w:t>
      </w:r>
      <w:r>
        <w:t>full typewritten</w:t>
      </w:r>
      <w:r>
        <w:rPr>
          <w:spacing w:val="-2"/>
        </w:rPr>
        <w:t xml:space="preserve"> </w:t>
      </w:r>
      <w:r>
        <w:t>name &amp;</w:t>
      </w:r>
      <w:r>
        <w:rPr>
          <w:spacing w:val="-2"/>
        </w:rPr>
        <w:t xml:space="preserve"> </w:t>
      </w:r>
      <w:r>
        <w:t>the</w:t>
      </w:r>
      <w:r>
        <w:rPr>
          <w:spacing w:val="-2"/>
        </w:rPr>
        <w:t xml:space="preserve"> </w:t>
      </w:r>
      <w:r>
        <w:t>full</w:t>
      </w:r>
      <w:r>
        <w:rPr>
          <w:spacing w:val="1"/>
        </w:rPr>
        <w:t xml:space="preserve"> </w:t>
      </w:r>
      <w:r>
        <w:t>name of his</w:t>
      </w:r>
      <w:r>
        <w:rPr>
          <w:spacing w:val="-2"/>
        </w:rPr>
        <w:t xml:space="preserve"> </w:t>
      </w:r>
      <w:r>
        <w:t>firm</w:t>
      </w:r>
      <w:r>
        <w:rPr>
          <w:spacing w:val="-4"/>
        </w:rPr>
        <w:t xml:space="preserve"> </w:t>
      </w:r>
      <w:r>
        <w:t>with</w:t>
      </w:r>
      <w:r>
        <w:rPr>
          <w:spacing w:val="-1"/>
        </w:rPr>
        <w:t xml:space="preserve"> </w:t>
      </w:r>
      <w:r>
        <w:t>its current</w:t>
      </w:r>
      <w:r>
        <w:rPr>
          <w:spacing w:val="-2"/>
        </w:rPr>
        <w:t xml:space="preserve"> </w:t>
      </w:r>
      <w:r>
        <w:t>address.</w:t>
      </w:r>
    </w:p>
    <w:p w:rsidR="005F2056" w:rsidRDefault="005F2056">
      <w:pPr>
        <w:spacing w:line="328" w:lineRule="auto"/>
        <w:sectPr w:rsidR="005F2056" w:rsidSect="00422FA0">
          <w:headerReference w:type="default" r:id="rId31"/>
          <w:footerReference w:type="default" r:id="rId32"/>
          <w:pgSz w:w="12240" w:h="15840"/>
          <w:pgMar w:top="940" w:right="900" w:bottom="940" w:left="1160" w:header="0" w:footer="744" w:gutter="0"/>
          <w:cols w:space="720"/>
        </w:sectPr>
      </w:pPr>
    </w:p>
    <w:p w:rsidR="00197CF0" w:rsidRDefault="00197CF0" w:rsidP="00197CF0">
      <w:pPr>
        <w:pStyle w:val="ListParagraph"/>
        <w:tabs>
          <w:tab w:val="left" w:pos="1001"/>
          <w:tab w:val="left" w:pos="8201"/>
        </w:tabs>
        <w:spacing w:before="66" w:line="328" w:lineRule="auto"/>
        <w:ind w:right="103" w:firstLine="0"/>
        <w:jc w:val="both"/>
      </w:pPr>
    </w:p>
    <w:p w:rsidR="00197CF0" w:rsidRDefault="00197CF0" w:rsidP="00197CF0">
      <w:pPr>
        <w:pStyle w:val="ListParagraph"/>
      </w:pPr>
    </w:p>
    <w:p w:rsidR="005F2056" w:rsidRDefault="00357C83" w:rsidP="007178D8">
      <w:pPr>
        <w:pStyle w:val="ListParagraph"/>
        <w:numPr>
          <w:ilvl w:val="1"/>
          <w:numId w:val="8"/>
        </w:numPr>
        <w:tabs>
          <w:tab w:val="left" w:pos="1001"/>
          <w:tab w:val="left" w:pos="8201"/>
        </w:tabs>
        <w:spacing w:before="66" w:line="328" w:lineRule="auto"/>
        <w:ind w:right="103"/>
        <w:jc w:val="both"/>
      </w:pPr>
      <w:r>
        <w:t>If</w:t>
      </w:r>
      <w:r>
        <w:rPr>
          <w:spacing w:val="55"/>
        </w:rPr>
        <w:t xml:space="preserve"> </w:t>
      </w:r>
      <w:r>
        <w:t>the application is made by a firm in partnership, it shall be signed (with seal)</w:t>
      </w:r>
      <w:r w:rsidR="00F02C70">
        <w:t xml:space="preserve"> </w:t>
      </w:r>
      <w:r>
        <w:t>by all the partners of</w:t>
      </w:r>
      <w:r>
        <w:rPr>
          <w:spacing w:val="1"/>
        </w:rPr>
        <w:t xml:space="preserve"> </w:t>
      </w:r>
      <w:r>
        <w:t>the firm above their full typewritten names and current addresses or alternatively by a partner holding</w:t>
      </w:r>
      <w:r>
        <w:rPr>
          <w:spacing w:val="1"/>
        </w:rPr>
        <w:t xml:space="preserve"> </w:t>
      </w:r>
      <w:r>
        <w:t>power of attorney for the firm in which case a certified copy of the power of attorney shall accompany</w:t>
      </w:r>
      <w:r>
        <w:rPr>
          <w:spacing w:val="1"/>
        </w:rPr>
        <w:t xml:space="preserve"> </w:t>
      </w:r>
      <w:r>
        <w:t>the</w:t>
      </w:r>
      <w:r>
        <w:rPr>
          <w:spacing w:val="-1"/>
        </w:rPr>
        <w:t xml:space="preserve"> </w:t>
      </w:r>
      <w:r>
        <w:t>application. A</w:t>
      </w:r>
      <w:r>
        <w:rPr>
          <w:spacing w:val="-2"/>
        </w:rPr>
        <w:t xml:space="preserve"> </w:t>
      </w:r>
      <w:r>
        <w:t>certified</w:t>
      </w:r>
      <w:r>
        <w:rPr>
          <w:spacing w:val="-5"/>
        </w:rPr>
        <w:t xml:space="preserve"> </w:t>
      </w:r>
      <w:r>
        <w:t>copy</w:t>
      </w:r>
      <w:r>
        <w:rPr>
          <w:spacing w:val="-3"/>
        </w:rPr>
        <w:t xml:space="preserve"> </w:t>
      </w:r>
      <w:r>
        <w:t>of the</w:t>
      </w:r>
      <w:r>
        <w:rPr>
          <w:spacing w:val="-1"/>
        </w:rPr>
        <w:t xml:space="preserve"> </w:t>
      </w:r>
      <w:r>
        <w:t>partnership</w:t>
      </w:r>
      <w:r>
        <w:rPr>
          <w:spacing w:val="-3"/>
        </w:rPr>
        <w:t xml:space="preserve"> </w:t>
      </w:r>
      <w:r>
        <w:t>deed</w:t>
      </w:r>
      <w:r>
        <w:rPr>
          <w:spacing w:val="-1"/>
        </w:rPr>
        <w:t xml:space="preserve"> </w:t>
      </w:r>
      <w:r>
        <w:t>along</w:t>
      </w:r>
      <w:r>
        <w:rPr>
          <w:spacing w:val="-3"/>
        </w:rPr>
        <w:t xml:space="preserve"> </w:t>
      </w:r>
      <w:r>
        <w:t>with</w:t>
      </w:r>
      <w:r>
        <w:rPr>
          <w:spacing w:val="-1"/>
        </w:rPr>
        <w:t xml:space="preserve"> </w:t>
      </w:r>
      <w:r w:rsidR="00F02C70">
        <w:t xml:space="preserve">current </w:t>
      </w:r>
      <w:r>
        <w:t>addresses</w:t>
      </w:r>
      <w:r>
        <w:rPr>
          <w:spacing w:val="5"/>
        </w:rPr>
        <w:t xml:space="preserve"> </w:t>
      </w:r>
      <w:r>
        <w:t>of</w:t>
      </w:r>
      <w:r>
        <w:rPr>
          <w:spacing w:val="5"/>
        </w:rPr>
        <w:t xml:space="preserve"> </w:t>
      </w:r>
      <w:r>
        <w:t>all</w:t>
      </w:r>
      <w:r>
        <w:rPr>
          <w:spacing w:val="5"/>
        </w:rPr>
        <w:t xml:space="preserve"> </w:t>
      </w:r>
      <w:r>
        <w:t>the</w:t>
      </w:r>
      <w:r>
        <w:rPr>
          <w:spacing w:val="-53"/>
        </w:rPr>
        <w:t xml:space="preserve"> </w:t>
      </w:r>
      <w:r>
        <w:t>partners</w:t>
      </w:r>
      <w:r>
        <w:rPr>
          <w:spacing w:val="-1"/>
        </w:rPr>
        <w:t xml:space="preserve"> </w:t>
      </w:r>
      <w:r>
        <w:t>of</w:t>
      </w:r>
      <w:r>
        <w:rPr>
          <w:spacing w:val="-1"/>
        </w:rPr>
        <w:t xml:space="preserve"> </w:t>
      </w:r>
      <w:r>
        <w:t>the firm</w:t>
      </w:r>
      <w:r>
        <w:rPr>
          <w:spacing w:val="-4"/>
        </w:rPr>
        <w:t xml:space="preserve"> </w:t>
      </w:r>
      <w:r>
        <w:t>shall</w:t>
      </w:r>
      <w:r>
        <w:rPr>
          <w:spacing w:val="1"/>
        </w:rPr>
        <w:t xml:space="preserve"> </w:t>
      </w:r>
      <w:r>
        <w:t>also accompany</w:t>
      </w:r>
      <w:r>
        <w:rPr>
          <w:spacing w:val="-2"/>
        </w:rPr>
        <w:t xml:space="preserve"> </w:t>
      </w:r>
      <w:r>
        <w:t>the</w:t>
      </w:r>
      <w:r>
        <w:rPr>
          <w:spacing w:val="-1"/>
        </w:rPr>
        <w:t xml:space="preserve"> </w:t>
      </w:r>
      <w:r>
        <w:t>application.</w:t>
      </w:r>
    </w:p>
    <w:p w:rsidR="005F2056" w:rsidRDefault="005F2056">
      <w:pPr>
        <w:pStyle w:val="BodyText"/>
        <w:spacing w:before="5"/>
        <w:rPr>
          <w:sz w:val="29"/>
        </w:rPr>
      </w:pPr>
    </w:p>
    <w:p w:rsidR="005F2056" w:rsidRDefault="00357C83" w:rsidP="007178D8">
      <w:pPr>
        <w:pStyle w:val="ListParagraph"/>
        <w:numPr>
          <w:ilvl w:val="1"/>
          <w:numId w:val="8"/>
        </w:numPr>
        <w:tabs>
          <w:tab w:val="left" w:pos="1001"/>
        </w:tabs>
        <w:spacing w:before="1" w:line="328" w:lineRule="auto"/>
        <w:ind w:right="106" w:hanging="360"/>
        <w:jc w:val="both"/>
      </w:pPr>
      <w:r>
        <w:t>If a limited company or a corporation makes the application, it shall be signed by a duly authorized</w:t>
      </w:r>
      <w:r>
        <w:rPr>
          <w:spacing w:val="1"/>
        </w:rPr>
        <w:t xml:space="preserve"> </w:t>
      </w:r>
      <w:r>
        <w:t>person holding power of attorney for signing the application, in which case a certified copy of the</w:t>
      </w:r>
      <w:r>
        <w:rPr>
          <w:spacing w:val="1"/>
        </w:rPr>
        <w:t xml:space="preserve"> </w:t>
      </w:r>
      <w:r>
        <w:t>power of attorney shall accompany the application. Such limited company or corporation may be</w:t>
      </w:r>
      <w:r>
        <w:rPr>
          <w:spacing w:val="1"/>
        </w:rPr>
        <w:t xml:space="preserve"> </w:t>
      </w:r>
      <w:r>
        <w:t>required to furnish satisfactory evidence of its existence. The applicant shall also furnish a copy of the</w:t>
      </w:r>
      <w:r>
        <w:rPr>
          <w:spacing w:val="1"/>
        </w:rPr>
        <w:t xml:space="preserve"> </w:t>
      </w:r>
      <w:r>
        <w:t>Memorandum</w:t>
      </w:r>
      <w:r>
        <w:rPr>
          <w:spacing w:val="-4"/>
        </w:rPr>
        <w:t xml:space="preserve"> </w:t>
      </w:r>
      <w:r>
        <w:t>of Articles of association duly</w:t>
      </w:r>
      <w:r>
        <w:rPr>
          <w:spacing w:val="-4"/>
        </w:rPr>
        <w:t xml:space="preserve"> </w:t>
      </w:r>
      <w:r>
        <w:t>attested</w:t>
      </w:r>
      <w:r>
        <w:rPr>
          <w:spacing w:val="-2"/>
        </w:rPr>
        <w:t xml:space="preserve"> </w:t>
      </w:r>
      <w:r>
        <w:t>by</w:t>
      </w:r>
      <w:r>
        <w:rPr>
          <w:spacing w:val="-3"/>
        </w:rPr>
        <w:t xml:space="preserve"> </w:t>
      </w:r>
      <w:r>
        <w:t>a Public</w:t>
      </w:r>
      <w:r>
        <w:rPr>
          <w:spacing w:val="-2"/>
        </w:rPr>
        <w:t xml:space="preserve"> </w:t>
      </w:r>
      <w:r>
        <w:t>notary.</w:t>
      </w:r>
    </w:p>
    <w:p w:rsidR="005F2056" w:rsidRDefault="005F2056">
      <w:pPr>
        <w:pStyle w:val="BodyText"/>
        <w:spacing w:before="7"/>
        <w:rPr>
          <w:sz w:val="29"/>
        </w:rPr>
      </w:pPr>
    </w:p>
    <w:p w:rsidR="005F2056" w:rsidRDefault="00A775F7" w:rsidP="00A775F7">
      <w:pPr>
        <w:pStyle w:val="Heading2"/>
        <w:tabs>
          <w:tab w:val="left" w:pos="667"/>
        </w:tabs>
      </w:pPr>
      <w:r>
        <w:t xml:space="preserve">      8.4 </w:t>
      </w:r>
      <w:r w:rsidR="00357C83">
        <w:t>Clarification</w:t>
      </w:r>
      <w:r w:rsidR="00357C83">
        <w:rPr>
          <w:spacing w:val="-2"/>
        </w:rPr>
        <w:t xml:space="preserve"> </w:t>
      </w:r>
      <w:r w:rsidR="00357C83">
        <w:t>on</w:t>
      </w:r>
      <w:r w:rsidR="00357C83">
        <w:rPr>
          <w:spacing w:val="-2"/>
        </w:rPr>
        <w:t xml:space="preserve"> </w:t>
      </w:r>
      <w:r w:rsidR="00357C83">
        <w:t>tender</w:t>
      </w:r>
      <w:r w:rsidR="00357C83">
        <w:rPr>
          <w:spacing w:val="-1"/>
        </w:rPr>
        <w:t xml:space="preserve"> </w:t>
      </w:r>
      <w:r w:rsidR="00357C83">
        <w:t>document.</w:t>
      </w:r>
    </w:p>
    <w:p w:rsidR="005F2056" w:rsidRDefault="00357C83">
      <w:pPr>
        <w:pStyle w:val="BodyText"/>
        <w:spacing w:before="93" w:line="328" w:lineRule="auto"/>
        <w:ind w:left="1000"/>
      </w:pPr>
      <w:r>
        <w:t>A</w:t>
      </w:r>
      <w:r>
        <w:rPr>
          <w:spacing w:val="26"/>
        </w:rPr>
        <w:t xml:space="preserve"> </w:t>
      </w:r>
      <w:r>
        <w:t>prospective</w:t>
      </w:r>
      <w:r>
        <w:rPr>
          <w:spacing w:val="28"/>
        </w:rPr>
        <w:t xml:space="preserve"> </w:t>
      </w:r>
      <w:r>
        <w:t>Tenderer</w:t>
      </w:r>
      <w:r>
        <w:rPr>
          <w:spacing w:val="26"/>
        </w:rPr>
        <w:t xml:space="preserve"> </w:t>
      </w:r>
      <w:r>
        <w:t>requiring</w:t>
      </w:r>
      <w:r>
        <w:rPr>
          <w:spacing w:val="26"/>
        </w:rPr>
        <w:t xml:space="preserve"> </w:t>
      </w:r>
      <w:r>
        <w:t>any</w:t>
      </w:r>
      <w:r>
        <w:rPr>
          <w:spacing w:val="25"/>
        </w:rPr>
        <w:t xml:space="preserve"> </w:t>
      </w:r>
      <w:r>
        <w:t>clarification</w:t>
      </w:r>
      <w:r>
        <w:rPr>
          <w:spacing w:val="27"/>
        </w:rPr>
        <w:t xml:space="preserve"> </w:t>
      </w:r>
      <w:r>
        <w:t>on</w:t>
      </w:r>
      <w:r>
        <w:rPr>
          <w:spacing w:val="27"/>
        </w:rPr>
        <w:t xml:space="preserve"> </w:t>
      </w:r>
      <w:r>
        <w:t>the</w:t>
      </w:r>
      <w:r>
        <w:rPr>
          <w:spacing w:val="26"/>
        </w:rPr>
        <w:t xml:space="preserve"> </w:t>
      </w:r>
      <w:r>
        <w:t>Tender</w:t>
      </w:r>
      <w:r>
        <w:rPr>
          <w:spacing w:val="28"/>
        </w:rPr>
        <w:t xml:space="preserve"> </w:t>
      </w:r>
      <w:r>
        <w:t>Document</w:t>
      </w:r>
      <w:r>
        <w:rPr>
          <w:spacing w:val="28"/>
        </w:rPr>
        <w:t xml:space="preserve"> </w:t>
      </w:r>
      <w:r>
        <w:t>may</w:t>
      </w:r>
      <w:r>
        <w:rPr>
          <w:spacing w:val="33"/>
        </w:rPr>
        <w:t xml:space="preserve"> </w:t>
      </w:r>
      <w:r>
        <w:t>clarify</w:t>
      </w:r>
      <w:r>
        <w:rPr>
          <w:spacing w:val="25"/>
        </w:rPr>
        <w:t xml:space="preserve"> </w:t>
      </w:r>
      <w:r>
        <w:t>during</w:t>
      </w:r>
      <w:r>
        <w:rPr>
          <w:spacing w:val="26"/>
        </w:rPr>
        <w:t xml:space="preserve"> </w:t>
      </w:r>
      <w:r>
        <w:t>the</w:t>
      </w:r>
      <w:r>
        <w:rPr>
          <w:spacing w:val="-52"/>
        </w:rPr>
        <w:t xml:space="preserve"> </w:t>
      </w:r>
      <w:r>
        <w:t>pre</w:t>
      </w:r>
      <w:r w:rsidR="00F02C70">
        <w:t>-</w:t>
      </w:r>
      <w:r>
        <w:t>bid</w:t>
      </w:r>
      <w:r>
        <w:rPr>
          <w:spacing w:val="-1"/>
        </w:rPr>
        <w:t xml:space="preserve"> </w:t>
      </w:r>
      <w:r>
        <w:t>meeting</w:t>
      </w:r>
      <w:r>
        <w:rPr>
          <w:spacing w:val="-3"/>
        </w:rPr>
        <w:t xml:space="preserve"> </w:t>
      </w:r>
      <w:r>
        <w:t>as</w:t>
      </w:r>
      <w:r>
        <w:rPr>
          <w:spacing w:val="-2"/>
        </w:rPr>
        <w:t xml:space="preserve"> </w:t>
      </w:r>
      <w:r>
        <w:t>prescribed in</w:t>
      </w:r>
      <w:r>
        <w:rPr>
          <w:spacing w:val="-3"/>
        </w:rPr>
        <w:t xml:space="preserve"> </w:t>
      </w:r>
      <w:r>
        <w:t>the</w:t>
      </w:r>
      <w:r>
        <w:rPr>
          <w:spacing w:val="-2"/>
        </w:rPr>
        <w:t xml:space="preserve"> </w:t>
      </w:r>
      <w:r>
        <w:t>tender</w:t>
      </w:r>
      <w:r>
        <w:rPr>
          <w:spacing w:val="1"/>
        </w:rPr>
        <w:t xml:space="preserve"> </w:t>
      </w:r>
      <w:r w:rsidR="00F02C70">
        <w:t>document.</w:t>
      </w:r>
    </w:p>
    <w:p w:rsidR="005F2056" w:rsidRDefault="005F2056">
      <w:pPr>
        <w:pStyle w:val="BodyText"/>
        <w:spacing w:before="10"/>
        <w:rPr>
          <w:sz w:val="29"/>
        </w:rPr>
      </w:pPr>
    </w:p>
    <w:p w:rsidR="005F2056" w:rsidRDefault="00A775F7" w:rsidP="007178D8">
      <w:pPr>
        <w:pStyle w:val="Heading2"/>
        <w:numPr>
          <w:ilvl w:val="1"/>
          <w:numId w:val="28"/>
        </w:numPr>
        <w:tabs>
          <w:tab w:val="left" w:pos="665"/>
        </w:tabs>
      </w:pPr>
      <w:r>
        <w:t xml:space="preserve">    </w:t>
      </w:r>
      <w:proofErr w:type="gramStart"/>
      <w:r w:rsidR="00357C83">
        <w:t>Pre-bid</w:t>
      </w:r>
      <w:r w:rsidR="00357C83">
        <w:rPr>
          <w:spacing w:val="-2"/>
        </w:rPr>
        <w:t xml:space="preserve"> </w:t>
      </w:r>
      <w:r w:rsidR="00357C83">
        <w:t>meeting.</w:t>
      </w:r>
      <w:proofErr w:type="gramEnd"/>
    </w:p>
    <w:p w:rsidR="005F2056" w:rsidRDefault="00357C83">
      <w:pPr>
        <w:pStyle w:val="BodyText"/>
        <w:spacing w:before="93"/>
        <w:ind w:left="1000"/>
      </w:pPr>
      <w:r>
        <w:t>Pre-bid</w:t>
      </w:r>
      <w:r>
        <w:rPr>
          <w:spacing w:val="-2"/>
        </w:rPr>
        <w:t xml:space="preserve"> </w:t>
      </w:r>
      <w:r>
        <w:t>meeting</w:t>
      </w:r>
      <w:r>
        <w:rPr>
          <w:spacing w:val="-4"/>
        </w:rPr>
        <w:t xml:space="preserve"> </w:t>
      </w:r>
      <w:r>
        <w:t>will</w:t>
      </w:r>
      <w:r>
        <w:rPr>
          <w:spacing w:val="-3"/>
        </w:rPr>
        <w:t xml:space="preserve"> </w:t>
      </w:r>
      <w:r>
        <w:t>be</w:t>
      </w:r>
      <w:r>
        <w:rPr>
          <w:spacing w:val="-1"/>
        </w:rPr>
        <w:t xml:space="preserve"> </w:t>
      </w:r>
      <w:r>
        <w:t>conducted</w:t>
      </w:r>
      <w:r>
        <w:rPr>
          <w:spacing w:val="1"/>
        </w:rPr>
        <w:t xml:space="preserve"> </w:t>
      </w:r>
      <w:r>
        <w:t>as</w:t>
      </w:r>
      <w:r>
        <w:rPr>
          <w:spacing w:val="-3"/>
        </w:rPr>
        <w:t xml:space="preserve"> </w:t>
      </w:r>
      <w:r>
        <w:t>prescribed</w:t>
      </w:r>
      <w:r>
        <w:rPr>
          <w:spacing w:val="-1"/>
        </w:rPr>
        <w:t xml:space="preserve"> </w:t>
      </w:r>
      <w:r>
        <w:t>in</w:t>
      </w:r>
      <w:r>
        <w:rPr>
          <w:spacing w:val="-4"/>
        </w:rPr>
        <w:t xml:space="preserve"> </w:t>
      </w:r>
      <w:r>
        <w:t>the</w:t>
      </w:r>
      <w:r>
        <w:rPr>
          <w:spacing w:val="-3"/>
        </w:rPr>
        <w:t xml:space="preserve"> </w:t>
      </w:r>
      <w:r>
        <w:t>tender</w:t>
      </w:r>
      <w:r>
        <w:rPr>
          <w:spacing w:val="-1"/>
        </w:rPr>
        <w:t xml:space="preserve"> </w:t>
      </w:r>
      <w:r>
        <w:t>document.</w:t>
      </w:r>
    </w:p>
    <w:p w:rsidR="005F2056" w:rsidRDefault="005F2056">
      <w:pPr>
        <w:pStyle w:val="BodyText"/>
        <w:rPr>
          <w:sz w:val="24"/>
        </w:rPr>
      </w:pPr>
    </w:p>
    <w:p w:rsidR="005F2056" w:rsidRDefault="00AF7EA1" w:rsidP="00CA1D6C">
      <w:pPr>
        <w:pStyle w:val="Heading2"/>
        <w:tabs>
          <w:tab w:val="left" w:pos="612"/>
        </w:tabs>
        <w:spacing w:before="160"/>
        <w:ind w:left="279"/>
      </w:pPr>
      <w:r>
        <w:t>8</w:t>
      </w:r>
      <w:r w:rsidR="00CA1D6C">
        <w:t xml:space="preserve">.6 </w:t>
      </w:r>
      <w:r w:rsidR="00357C83">
        <w:t>Amendment</w:t>
      </w:r>
      <w:r w:rsidR="00357C83">
        <w:rPr>
          <w:spacing w:val="-1"/>
        </w:rPr>
        <w:t xml:space="preserve"> </w:t>
      </w:r>
      <w:r w:rsidR="00357C83">
        <w:t>to</w:t>
      </w:r>
      <w:r w:rsidR="00357C83">
        <w:rPr>
          <w:spacing w:val="-4"/>
        </w:rPr>
        <w:t xml:space="preserve"> </w:t>
      </w:r>
      <w:r w:rsidR="00357C83">
        <w:t>tender</w:t>
      </w:r>
      <w:r w:rsidR="00357C83">
        <w:rPr>
          <w:spacing w:val="-3"/>
        </w:rPr>
        <w:t xml:space="preserve"> </w:t>
      </w:r>
      <w:r w:rsidR="00357C83">
        <w:t>documents</w:t>
      </w:r>
    </w:p>
    <w:p w:rsidR="005F2056" w:rsidRDefault="00357C83">
      <w:pPr>
        <w:pStyle w:val="BodyText"/>
        <w:spacing w:before="92" w:line="328" w:lineRule="auto"/>
        <w:ind w:left="1000"/>
      </w:pPr>
      <w:r>
        <w:t>Before</w:t>
      </w:r>
      <w:r>
        <w:rPr>
          <w:spacing w:val="39"/>
        </w:rPr>
        <w:t xml:space="preserve"> </w:t>
      </w:r>
      <w:r>
        <w:t>the</w:t>
      </w:r>
      <w:r>
        <w:rPr>
          <w:spacing w:val="39"/>
        </w:rPr>
        <w:t xml:space="preserve"> </w:t>
      </w:r>
      <w:r>
        <w:t>deadline</w:t>
      </w:r>
      <w:r>
        <w:rPr>
          <w:spacing w:val="40"/>
        </w:rPr>
        <w:t xml:space="preserve"> </w:t>
      </w:r>
      <w:r>
        <w:t>for</w:t>
      </w:r>
      <w:r>
        <w:rPr>
          <w:spacing w:val="37"/>
        </w:rPr>
        <w:t xml:space="preserve"> </w:t>
      </w:r>
      <w:r>
        <w:t>submission</w:t>
      </w:r>
      <w:r>
        <w:rPr>
          <w:spacing w:val="38"/>
        </w:rPr>
        <w:t xml:space="preserve"> </w:t>
      </w:r>
      <w:r>
        <w:t>of</w:t>
      </w:r>
      <w:r>
        <w:rPr>
          <w:spacing w:val="38"/>
        </w:rPr>
        <w:t xml:space="preserve"> </w:t>
      </w:r>
      <w:r>
        <w:t>tenders,</w:t>
      </w:r>
      <w:r>
        <w:rPr>
          <w:spacing w:val="36"/>
        </w:rPr>
        <w:t xml:space="preserve"> </w:t>
      </w:r>
      <w:r>
        <w:t>the</w:t>
      </w:r>
      <w:r>
        <w:rPr>
          <w:spacing w:val="37"/>
        </w:rPr>
        <w:t xml:space="preserve"> </w:t>
      </w:r>
      <w:r>
        <w:t>tender</w:t>
      </w:r>
      <w:r>
        <w:rPr>
          <w:spacing w:val="37"/>
        </w:rPr>
        <w:t xml:space="preserve"> </w:t>
      </w:r>
      <w:r>
        <w:t>document</w:t>
      </w:r>
      <w:r>
        <w:rPr>
          <w:spacing w:val="40"/>
        </w:rPr>
        <w:t xml:space="preserve"> </w:t>
      </w:r>
      <w:r>
        <w:t>may</w:t>
      </w:r>
      <w:r>
        <w:rPr>
          <w:spacing w:val="36"/>
        </w:rPr>
        <w:t xml:space="preserve"> </w:t>
      </w:r>
      <w:r>
        <w:t>be</w:t>
      </w:r>
      <w:r>
        <w:rPr>
          <w:spacing w:val="39"/>
        </w:rPr>
        <w:t xml:space="preserve"> </w:t>
      </w:r>
      <w:r>
        <w:t>modified</w:t>
      </w:r>
      <w:r>
        <w:rPr>
          <w:spacing w:val="40"/>
        </w:rPr>
        <w:t xml:space="preserve"> </w:t>
      </w:r>
      <w:r>
        <w:t>by</w:t>
      </w:r>
      <w:r>
        <w:rPr>
          <w:spacing w:val="36"/>
        </w:rPr>
        <w:t xml:space="preserve"> </w:t>
      </w:r>
      <w:r>
        <w:t>issue</w:t>
      </w:r>
      <w:r>
        <w:rPr>
          <w:spacing w:val="40"/>
        </w:rPr>
        <w:t xml:space="preserve"> </w:t>
      </w:r>
      <w:r>
        <w:t>of</w:t>
      </w:r>
      <w:r>
        <w:rPr>
          <w:spacing w:val="-52"/>
        </w:rPr>
        <w:t xml:space="preserve"> </w:t>
      </w:r>
      <w:r>
        <w:t>addenda</w:t>
      </w:r>
      <w:r>
        <w:rPr>
          <w:spacing w:val="-1"/>
        </w:rPr>
        <w:t xml:space="preserve"> </w:t>
      </w:r>
      <w:r>
        <w:t>which shall</w:t>
      </w:r>
      <w:r>
        <w:rPr>
          <w:spacing w:val="2"/>
        </w:rPr>
        <w:t xml:space="preserve"> </w:t>
      </w:r>
      <w:r>
        <w:t>become part</w:t>
      </w:r>
      <w:r>
        <w:rPr>
          <w:spacing w:val="1"/>
        </w:rPr>
        <w:t xml:space="preserve"> </w:t>
      </w:r>
      <w:r>
        <w:t>of the</w:t>
      </w:r>
      <w:r>
        <w:rPr>
          <w:spacing w:val="-3"/>
        </w:rPr>
        <w:t xml:space="preserve"> </w:t>
      </w:r>
      <w:r>
        <w:t>Tender</w:t>
      </w:r>
      <w:r>
        <w:rPr>
          <w:spacing w:val="1"/>
        </w:rPr>
        <w:t xml:space="preserve"> </w:t>
      </w:r>
      <w:r>
        <w:t>Documents.</w:t>
      </w:r>
    </w:p>
    <w:p w:rsidR="005F2056" w:rsidRDefault="005F2056">
      <w:pPr>
        <w:pStyle w:val="BodyText"/>
        <w:spacing w:before="9"/>
        <w:rPr>
          <w:sz w:val="21"/>
        </w:rPr>
      </w:pPr>
    </w:p>
    <w:p w:rsidR="005F2056" w:rsidRPr="005D7AC3" w:rsidRDefault="004D72DA" w:rsidP="007178D8">
      <w:pPr>
        <w:pStyle w:val="ListParagraph"/>
        <w:numPr>
          <w:ilvl w:val="1"/>
          <w:numId w:val="27"/>
        </w:numPr>
        <w:tabs>
          <w:tab w:val="left" w:pos="612"/>
        </w:tabs>
        <w:rPr>
          <w:b/>
        </w:rPr>
      </w:pPr>
      <w:r w:rsidRPr="005D7AC3">
        <w:rPr>
          <w:b/>
        </w:rPr>
        <w:t xml:space="preserve">     </w:t>
      </w:r>
      <w:r w:rsidR="00357C83" w:rsidRPr="005D7AC3">
        <w:rPr>
          <w:b/>
        </w:rPr>
        <w:t>Instructions</w:t>
      </w:r>
      <w:r w:rsidR="00357C83" w:rsidRPr="005D7AC3">
        <w:rPr>
          <w:b/>
          <w:spacing w:val="-3"/>
        </w:rPr>
        <w:t xml:space="preserve"> </w:t>
      </w:r>
      <w:r w:rsidR="00357C83" w:rsidRPr="005D7AC3">
        <w:rPr>
          <w:b/>
        </w:rPr>
        <w:t>for</w:t>
      </w:r>
      <w:r w:rsidR="00357C83" w:rsidRPr="005D7AC3">
        <w:rPr>
          <w:b/>
          <w:spacing w:val="-3"/>
        </w:rPr>
        <w:t xml:space="preserve"> </w:t>
      </w:r>
      <w:r w:rsidR="00357C83" w:rsidRPr="005D7AC3">
        <w:rPr>
          <w:b/>
        </w:rPr>
        <w:t>filling</w:t>
      </w:r>
      <w:r w:rsidR="00357C83" w:rsidRPr="005D7AC3">
        <w:rPr>
          <w:b/>
          <w:spacing w:val="-4"/>
        </w:rPr>
        <w:t xml:space="preserve"> </w:t>
      </w:r>
      <w:r w:rsidR="00357C83" w:rsidRPr="005D7AC3">
        <w:rPr>
          <w:b/>
        </w:rPr>
        <w:t>up</w:t>
      </w:r>
      <w:r w:rsidR="00357C83" w:rsidRPr="005D7AC3">
        <w:rPr>
          <w:b/>
          <w:spacing w:val="-2"/>
        </w:rPr>
        <w:t xml:space="preserve"> </w:t>
      </w:r>
      <w:r w:rsidR="00357C83" w:rsidRPr="005D7AC3">
        <w:rPr>
          <w:b/>
        </w:rPr>
        <w:t>the</w:t>
      </w:r>
      <w:r w:rsidR="00357C83" w:rsidRPr="005D7AC3">
        <w:rPr>
          <w:b/>
          <w:spacing w:val="-4"/>
        </w:rPr>
        <w:t xml:space="preserve"> </w:t>
      </w:r>
      <w:r w:rsidR="00357C83" w:rsidRPr="005D7AC3">
        <w:rPr>
          <w:b/>
        </w:rPr>
        <w:t>forms</w:t>
      </w:r>
      <w:r w:rsidR="00357C83" w:rsidRPr="005D7AC3">
        <w:rPr>
          <w:b/>
          <w:spacing w:val="-1"/>
        </w:rPr>
        <w:t xml:space="preserve"> </w:t>
      </w:r>
      <w:r w:rsidR="00357C83" w:rsidRPr="005D7AC3">
        <w:rPr>
          <w:b/>
        </w:rPr>
        <w:t>A,B,C</w:t>
      </w:r>
      <w:r w:rsidR="00F27185" w:rsidRPr="005D7AC3">
        <w:rPr>
          <w:b/>
        </w:rPr>
        <w:t>,D,E,</w:t>
      </w:r>
      <w:r w:rsidR="00357C83" w:rsidRPr="005D7AC3">
        <w:rPr>
          <w:b/>
        </w:rPr>
        <w:t>E1</w:t>
      </w:r>
      <w:r w:rsidR="00F27185" w:rsidRPr="005D7AC3">
        <w:rPr>
          <w:b/>
        </w:rPr>
        <w:t>&amp;F</w:t>
      </w:r>
    </w:p>
    <w:p w:rsidR="005F2056" w:rsidRPr="005D7AC3" w:rsidRDefault="005F2056">
      <w:pPr>
        <w:pStyle w:val="BodyText"/>
        <w:rPr>
          <w:b/>
          <w:sz w:val="20"/>
        </w:rPr>
      </w:pPr>
    </w:p>
    <w:p w:rsidR="005F2056" w:rsidRDefault="005F2056">
      <w:pPr>
        <w:pStyle w:val="BodyText"/>
        <w:spacing w:before="2"/>
        <w:rPr>
          <w:b/>
          <w:sz w:val="16"/>
        </w:rPr>
      </w:pPr>
    </w:p>
    <w:p w:rsidR="005F2056" w:rsidRPr="00AF7EA1" w:rsidRDefault="00AF7EA1" w:rsidP="00AF7EA1">
      <w:pPr>
        <w:tabs>
          <w:tab w:val="left" w:pos="775"/>
        </w:tabs>
        <w:spacing w:before="92"/>
        <w:rPr>
          <w:b/>
        </w:rPr>
      </w:pPr>
      <w:r>
        <w:rPr>
          <w:b/>
        </w:rPr>
        <w:t xml:space="preserve">            </w:t>
      </w:r>
      <w:r w:rsidR="00357C83" w:rsidRPr="00AF7EA1">
        <w:rPr>
          <w:b/>
        </w:rPr>
        <w:t>Financial</w:t>
      </w:r>
      <w:r w:rsidR="00357C83" w:rsidRPr="00AF7EA1">
        <w:rPr>
          <w:b/>
          <w:spacing w:val="-3"/>
        </w:rPr>
        <w:t xml:space="preserve"> </w:t>
      </w:r>
      <w:r w:rsidR="00357C83" w:rsidRPr="00AF7EA1">
        <w:rPr>
          <w:b/>
        </w:rPr>
        <w:t>Information</w:t>
      </w:r>
    </w:p>
    <w:p w:rsidR="005F2056" w:rsidRDefault="00357C83">
      <w:pPr>
        <w:pStyle w:val="BodyText"/>
        <w:spacing w:before="121"/>
        <w:ind w:left="1000"/>
      </w:pPr>
      <w:r>
        <w:t>The</w:t>
      </w:r>
      <w:r>
        <w:rPr>
          <w:spacing w:val="-3"/>
        </w:rPr>
        <w:t xml:space="preserve"> </w:t>
      </w:r>
      <w:r>
        <w:t>applicant should</w:t>
      </w:r>
      <w:r>
        <w:rPr>
          <w:spacing w:val="-4"/>
        </w:rPr>
        <w:t xml:space="preserve"> </w:t>
      </w:r>
      <w:r>
        <w:t>furnish</w:t>
      </w:r>
      <w:r>
        <w:rPr>
          <w:spacing w:val="-1"/>
        </w:rPr>
        <w:t xml:space="preserve"> </w:t>
      </w:r>
      <w:r>
        <w:t>the</w:t>
      </w:r>
      <w:r>
        <w:rPr>
          <w:spacing w:val="-1"/>
        </w:rPr>
        <w:t xml:space="preserve"> </w:t>
      </w:r>
      <w:r>
        <w:t>Annual</w:t>
      </w:r>
      <w:r>
        <w:rPr>
          <w:spacing w:val="-1"/>
        </w:rPr>
        <w:t xml:space="preserve"> </w:t>
      </w:r>
      <w:r>
        <w:t>financial statement for</w:t>
      </w:r>
      <w:r>
        <w:rPr>
          <w:spacing w:val="-1"/>
        </w:rPr>
        <w:t xml:space="preserve"> </w:t>
      </w:r>
      <w:r>
        <w:t>the</w:t>
      </w:r>
      <w:r>
        <w:rPr>
          <w:spacing w:val="-3"/>
        </w:rPr>
        <w:t xml:space="preserve"> </w:t>
      </w:r>
      <w:r>
        <w:t>last 5 years</w:t>
      </w:r>
      <w:r>
        <w:rPr>
          <w:spacing w:val="-1"/>
        </w:rPr>
        <w:t xml:space="preserve"> </w:t>
      </w:r>
      <w:r>
        <w:t>in</w:t>
      </w:r>
      <w:r>
        <w:rPr>
          <w:spacing w:val="-6"/>
        </w:rPr>
        <w:t xml:space="preserve"> </w:t>
      </w:r>
      <w:r>
        <w:t>form</w:t>
      </w:r>
      <w:r>
        <w:rPr>
          <w:spacing w:val="1"/>
        </w:rPr>
        <w:t xml:space="preserve"> </w:t>
      </w:r>
      <w:r>
        <w:t>–</w:t>
      </w:r>
      <w:r>
        <w:rPr>
          <w:spacing w:val="-1"/>
        </w:rPr>
        <w:t xml:space="preserve"> </w:t>
      </w:r>
      <w:r>
        <w:t>A</w:t>
      </w:r>
    </w:p>
    <w:p w:rsidR="005F2056" w:rsidRDefault="005F2056">
      <w:pPr>
        <w:pStyle w:val="BodyText"/>
        <w:spacing w:before="10"/>
      </w:pPr>
    </w:p>
    <w:p w:rsidR="005F2056" w:rsidRDefault="00AF7EA1" w:rsidP="00AF7EA1">
      <w:pPr>
        <w:pStyle w:val="Heading2"/>
        <w:tabs>
          <w:tab w:val="left" w:pos="833"/>
        </w:tabs>
        <w:spacing w:before="1"/>
        <w:ind w:left="832"/>
      </w:pPr>
      <w:r>
        <w:t xml:space="preserve">   </w:t>
      </w:r>
      <w:r w:rsidR="00357C83">
        <w:t>Information</w:t>
      </w:r>
      <w:r w:rsidR="00357C83">
        <w:rPr>
          <w:spacing w:val="-1"/>
        </w:rPr>
        <w:t xml:space="preserve"> </w:t>
      </w:r>
      <w:r w:rsidR="00357C83">
        <w:t>about</w:t>
      </w:r>
      <w:r w:rsidR="00357C83">
        <w:rPr>
          <w:spacing w:val="-3"/>
        </w:rPr>
        <w:t xml:space="preserve"> </w:t>
      </w:r>
      <w:r w:rsidR="00357C83">
        <w:t>the</w:t>
      </w:r>
      <w:r w:rsidR="00357C83">
        <w:rPr>
          <w:spacing w:val="-3"/>
        </w:rPr>
        <w:t xml:space="preserve"> </w:t>
      </w:r>
      <w:r w:rsidR="00357C83">
        <w:t>works</w:t>
      </w:r>
    </w:p>
    <w:p w:rsidR="005F2056" w:rsidRDefault="00AF7EA1" w:rsidP="00AF7EA1">
      <w:pPr>
        <w:tabs>
          <w:tab w:val="left" w:pos="1164"/>
        </w:tabs>
        <w:spacing w:before="128"/>
        <w:jc w:val="both"/>
      </w:pPr>
      <w:r>
        <w:t xml:space="preserve">                 </w:t>
      </w:r>
      <w:r w:rsidR="009C18AB">
        <w:t>(i)</w:t>
      </w:r>
      <w:r>
        <w:t xml:space="preserve">  </w:t>
      </w:r>
      <w:r w:rsidR="00357C83">
        <w:t>List of</w:t>
      </w:r>
      <w:r w:rsidR="00357C83" w:rsidRPr="00AF7EA1">
        <w:rPr>
          <w:spacing w:val="-3"/>
        </w:rPr>
        <w:t xml:space="preserve"> </w:t>
      </w:r>
      <w:r w:rsidR="00357C83">
        <w:t>all works</w:t>
      </w:r>
      <w:r w:rsidR="00357C83" w:rsidRPr="00AF7EA1">
        <w:rPr>
          <w:spacing w:val="-3"/>
        </w:rPr>
        <w:t xml:space="preserve"> </w:t>
      </w:r>
      <w:r w:rsidR="00357C83">
        <w:t>of</w:t>
      </w:r>
      <w:r w:rsidR="00357C83" w:rsidRPr="00AF7EA1">
        <w:rPr>
          <w:spacing w:val="-1"/>
        </w:rPr>
        <w:t xml:space="preserve"> </w:t>
      </w:r>
      <w:r w:rsidR="00357C83">
        <w:t>similar class</w:t>
      </w:r>
      <w:r w:rsidR="00357C83" w:rsidRPr="00AF7EA1">
        <w:rPr>
          <w:spacing w:val="1"/>
        </w:rPr>
        <w:t xml:space="preserve"> </w:t>
      </w:r>
      <w:r w:rsidR="00357C83">
        <w:t>successfully</w:t>
      </w:r>
      <w:r w:rsidR="00357C83" w:rsidRPr="00AF7EA1">
        <w:rPr>
          <w:spacing w:val="-4"/>
        </w:rPr>
        <w:t xml:space="preserve"> </w:t>
      </w:r>
      <w:r w:rsidR="00357C83">
        <w:t>completed</w:t>
      </w:r>
      <w:r w:rsidR="00357C83" w:rsidRPr="00AF7EA1">
        <w:rPr>
          <w:spacing w:val="-3"/>
        </w:rPr>
        <w:t xml:space="preserve"> </w:t>
      </w:r>
      <w:r w:rsidR="00357C83">
        <w:t>during</w:t>
      </w:r>
      <w:r w:rsidR="00357C83" w:rsidRPr="00AF7EA1">
        <w:rPr>
          <w:spacing w:val="-4"/>
        </w:rPr>
        <w:t xml:space="preserve"> </w:t>
      </w:r>
      <w:r w:rsidR="00357C83">
        <w:t>last</w:t>
      </w:r>
      <w:r w:rsidR="00357C83" w:rsidRPr="00AF7EA1">
        <w:rPr>
          <w:spacing w:val="-3"/>
        </w:rPr>
        <w:t xml:space="preserve"> </w:t>
      </w:r>
      <w:r w:rsidR="00357C83">
        <w:t>the</w:t>
      </w:r>
      <w:r w:rsidR="00357C83" w:rsidRPr="00AF7EA1">
        <w:rPr>
          <w:spacing w:val="-3"/>
        </w:rPr>
        <w:t xml:space="preserve"> </w:t>
      </w:r>
      <w:r w:rsidR="00357C83">
        <w:t>5 years</w:t>
      </w:r>
      <w:r w:rsidR="00357C83" w:rsidRPr="00AF7EA1">
        <w:rPr>
          <w:spacing w:val="-1"/>
        </w:rPr>
        <w:t xml:space="preserve"> </w:t>
      </w:r>
      <w:r w:rsidR="00357C83">
        <w:t>in</w:t>
      </w:r>
      <w:r w:rsidR="00357C83" w:rsidRPr="00AF7EA1">
        <w:rPr>
          <w:spacing w:val="-1"/>
        </w:rPr>
        <w:t xml:space="preserve"> </w:t>
      </w:r>
      <w:r w:rsidR="00357C83">
        <w:t>Form</w:t>
      </w:r>
      <w:r w:rsidR="00357C83" w:rsidRPr="00AF7EA1">
        <w:rPr>
          <w:spacing w:val="2"/>
        </w:rPr>
        <w:t xml:space="preserve"> </w:t>
      </w:r>
      <w:r w:rsidR="00357C83">
        <w:t>–</w:t>
      </w:r>
      <w:r w:rsidR="00357C83" w:rsidRPr="00AF7EA1">
        <w:rPr>
          <w:spacing w:val="-1"/>
        </w:rPr>
        <w:t xml:space="preserve"> </w:t>
      </w:r>
      <w:r w:rsidR="00357C83">
        <w:t>B</w:t>
      </w:r>
    </w:p>
    <w:p w:rsidR="005F2056" w:rsidRDefault="00AF7EA1" w:rsidP="00AF7EA1">
      <w:pPr>
        <w:tabs>
          <w:tab w:val="left" w:pos="1164"/>
        </w:tabs>
        <w:spacing w:before="126"/>
        <w:jc w:val="both"/>
      </w:pPr>
      <w:r>
        <w:t xml:space="preserve">                </w:t>
      </w:r>
      <w:r w:rsidR="004D72DA">
        <w:t xml:space="preserve"> </w:t>
      </w:r>
      <w:r w:rsidR="009C18AB">
        <w:t>(ii)</w:t>
      </w:r>
      <w:r>
        <w:t xml:space="preserve">  </w:t>
      </w:r>
      <w:r w:rsidR="00357C83">
        <w:t>List of</w:t>
      </w:r>
      <w:r w:rsidR="00357C83" w:rsidRPr="00AF7EA1">
        <w:rPr>
          <w:spacing w:val="-3"/>
        </w:rPr>
        <w:t xml:space="preserve"> </w:t>
      </w:r>
      <w:r w:rsidR="00357C83">
        <w:t>projects</w:t>
      </w:r>
      <w:r w:rsidR="00357C83" w:rsidRPr="00AF7EA1">
        <w:rPr>
          <w:spacing w:val="-3"/>
        </w:rPr>
        <w:t xml:space="preserve"> </w:t>
      </w:r>
      <w:r w:rsidR="00357C83">
        <w:t>under</w:t>
      </w:r>
      <w:r w:rsidR="00357C83" w:rsidRPr="00AF7EA1">
        <w:rPr>
          <w:spacing w:val="-3"/>
        </w:rPr>
        <w:t xml:space="preserve"> </w:t>
      </w:r>
      <w:r w:rsidR="00357C83">
        <w:t>execution or</w:t>
      </w:r>
      <w:r w:rsidR="00357C83" w:rsidRPr="00AF7EA1">
        <w:rPr>
          <w:spacing w:val="-1"/>
        </w:rPr>
        <w:t xml:space="preserve"> </w:t>
      </w:r>
      <w:r w:rsidR="00357C83">
        <w:t>awarded</w:t>
      </w:r>
      <w:r w:rsidR="00357C83" w:rsidRPr="00AF7EA1">
        <w:rPr>
          <w:spacing w:val="-3"/>
        </w:rPr>
        <w:t xml:space="preserve"> </w:t>
      </w:r>
      <w:r w:rsidR="00357C83">
        <w:t>in</w:t>
      </w:r>
      <w:r w:rsidR="00357C83" w:rsidRPr="00AF7EA1">
        <w:rPr>
          <w:spacing w:val="-1"/>
        </w:rPr>
        <w:t xml:space="preserve"> </w:t>
      </w:r>
      <w:r w:rsidR="00357C83">
        <w:t>Form</w:t>
      </w:r>
      <w:r w:rsidR="00357C83" w:rsidRPr="00AF7EA1">
        <w:rPr>
          <w:spacing w:val="-1"/>
        </w:rPr>
        <w:t xml:space="preserve"> </w:t>
      </w:r>
      <w:r w:rsidR="00357C83">
        <w:t>–</w:t>
      </w:r>
      <w:r w:rsidR="00357C83" w:rsidRPr="00AF7EA1">
        <w:rPr>
          <w:spacing w:val="-1"/>
        </w:rPr>
        <w:t xml:space="preserve"> </w:t>
      </w:r>
      <w:r w:rsidR="00357C83">
        <w:t>C</w:t>
      </w:r>
    </w:p>
    <w:p w:rsidR="005F2056" w:rsidRDefault="009C18AB" w:rsidP="00AF7EA1">
      <w:pPr>
        <w:pStyle w:val="ListParagraph"/>
        <w:tabs>
          <w:tab w:val="left" w:pos="1178"/>
        </w:tabs>
        <w:spacing w:before="127" w:line="360" w:lineRule="auto"/>
        <w:ind w:left="1132" w:right="104" w:firstLine="0"/>
        <w:jc w:val="both"/>
      </w:pPr>
      <w:r>
        <w:t xml:space="preserve">(iii) </w:t>
      </w:r>
      <w:r w:rsidR="00357C83">
        <w:t>Particulars of completed works and performance of applicant shall be duly authenticated / certified</w:t>
      </w:r>
      <w:r w:rsidR="00357C83">
        <w:rPr>
          <w:spacing w:val="1"/>
        </w:rPr>
        <w:t xml:space="preserve"> </w:t>
      </w:r>
      <w:r w:rsidR="00357C83">
        <w:t>by an officer not below the rank of Executive Engineer in case of Government works or the Project</w:t>
      </w:r>
      <w:r w:rsidR="00357C83">
        <w:rPr>
          <w:spacing w:val="1"/>
        </w:rPr>
        <w:t xml:space="preserve"> </w:t>
      </w:r>
      <w:r w:rsidR="00357C83">
        <w:t>Manager or an equivalent officer in case of non-governmental works separately for each work in</w:t>
      </w:r>
      <w:r w:rsidR="00357C83">
        <w:rPr>
          <w:spacing w:val="1"/>
        </w:rPr>
        <w:t xml:space="preserve"> </w:t>
      </w:r>
      <w:r w:rsidR="00357C83">
        <w:t>Form</w:t>
      </w:r>
      <w:r w:rsidR="00357C83">
        <w:rPr>
          <w:spacing w:val="-5"/>
        </w:rPr>
        <w:t xml:space="preserve"> </w:t>
      </w:r>
      <w:r w:rsidR="00357C83">
        <w:t>– D.</w:t>
      </w:r>
      <w:r w:rsidR="00357C83">
        <w:rPr>
          <w:spacing w:val="-1"/>
        </w:rPr>
        <w:t xml:space="preserve"> </w:t>
      </w:r>
      <w:r w:rsidR="00357C83">
        <w:t>TDS Certificate</w:t>
      </w:r>
      <w:r w:rsidR="00357C83">
        <w:rPr>
          <w:spacing w:val="-3"/>
        </w:rPr>
        <w:t xml:space="preserve"> </w:t>
      </w:r>
      <w:r w:rsidR="00357C83">
        <w:t>should be</w:t>
      </w:r>
      <w:r w:rsidR="00357C83">
        <w:rPr>
          <w:spacing w:val="1"/>
        </w:rPr>
        <w:t xml:space="preserve"> </w:t>
      </w:r>
      <w:r w:rsidR="00357C83">
        <w:t>enclosed</w:t>
      </w:r>
      <w:r w:rsidR="00357C83">
        <w:rPr>
          <w:spacing w:val="-2"/>
        </w:rPr>
        <w:t xml:space="preserve"> </w:t>
      </w:r>
      <w:r w:rsidR="00357C83">
        <w:t>in</w:t>
      </w:r>
      <w:r w:rsidR="00357C83">
        <w:rPr>
          <w:spacing w:val="-4"/>
        </w:rPr>
        <w:t xml:space="preserve"> </w:t>
      </w:r>
      <w:r w:rsidR="00357C83">
        <w:t>case</w:t>
      </w:r>
      <w:r w:rsidR="00357C83">
        <w:rPr>
          <w:spacing w:val="1"/>
        </w:rPr>
        <w:t xml:space="preserve"> </w:t>
      </w:r>
      <w:r w:rsidR="00357C83">
        <w:t>the</w:t>
      </w:r>
      <w:r w:rsidR="00357C83">
        <w:rPr>
          <w:spacing w:val="-1"/>
        </w:rPr>
        <w:t xml:space="preserve"> </w:t>
      </w:r>
      <w:r w:rsidR="00357C83">
        <w:t>work</w:t>
      </w:r>
      <w:r w:rsidR="00357C83">
        <w:rPr>
          <w:spacing w:val="-2"/>
        </w:rPr>
        <w:t xml:space="preserve"> </w:t>
      </w:r>
      <w:r w:rsidR="00357C83">
        <w:t>was</w:t>
      </w:r>
      <w:r w:rsidR="00357C83">
        <w:rPr>
          <w:spacing w:val="-1"/>
        </w:rPr>
        <w:t xml:space="preserve"> </w:t>
      </w:r>
      <w:r w:rsidR="00357C83">
        <w:t>executed</w:t>
      </w:r>
      <w:r w:rsidR="00357C83">
        <w:rPr>
          <w:spacing w:val="-2"/>
        </w:rPr>
        <w:t xml:space="preserve"> </w:t>
      </w:r>
      <w:r w:rsidR="00357C83">
        <w:t>for</w:t>
      </w:r>
      <w:r w:rsidR="00357C83">
        <w:rPr>
          <w:spacing w:val="-1"/>
        </w:rPr>
        <w:t xml:space="preserve"> </w:t>
      </w:r>
      <w:r w:rsidR="00357C83">
        <w:t>private</w:t>
      </w:r>
      <w:r w:rsidR="00357C83">
        <w:rPr>
          <w:spacing w:val="-2"/>
        </w:rPr>
        <w:t xml:space="preserve"> </w:t>
      </w:r>
      <w:r w:rsidR="00357C83">
        <w:t>firms.</w:t>
      </w:r>
    </w:p>
    <w:p w:rsidR="005F2056" w:rsidRDefault="005F2056">
      <w:pPr>
        <w:spacing w:line="360" w:lineRule="auto"/>
        <w:jc w:val="both"/>
        <w:sectPr w:rsidR="005F2056" w:rsidSect="00422FA0">
          <w:headerReference w:type="default" r:id="rId33"/>
          <w:footerReference w:type="default" r:id="rId34"/>
          <w:pgSz w:w="12240" w:h="15840"/>
          <w:pgMar w:top="940" w:right="900" w:bottom="940" w:left="1160" w:header="0" w:footer="744" w:gutter="0"/>
          <w:cols w:space="720"/>
        </w:sectPr>
      </w:pPr>
    </w:p>
    <w:p w:rsidR="00197CF0" w:rsidRDefault="00197CF0" w:rsidP="00197CF0">
      <w:pPr>
        <w:pStyle w:val="Heading2"/>
        <w:tabs>
          <w:tab w:val="left" w:pos="888"/>
        </w:tabs>
        <w:spacing w:before="62"/>
        <w:ind w:left="887"/>
      </w:pPr>
    </w:p>
    <w:p w:rsidR="005F2056" w:rsidRDefault="005D7AC3" w:rsidP="005D7AC3">
      <w:pPr>
        <w:pStyle w:val="Heading2"/>
        <w:tabs>
          <w:tab w:val="left" w:pos="888"/>
        </w:tabs>
        <w:spacing w:before="62"/>
      </w:pPr>
      <w:r>
        <w:t xml:space="preserve"> </w:t>
      </w:r>
      <w:r w:rsidR="00357C83">
        <w:t>Information</w:t>
      </w:r>
      <w:r w:rsidR="00357C83">
        <w:rPr>
          <w:spacing w:val="-2"/>
        </w:rPr>
        <w:t xml:space="preserve"> </w:t>
      </w:r>
      <w:r w:rsidR="00357C83">
        <w:t>about</w:t>
      </w:r>
      <w:r w:rsidR="00357C83">
        <w:rPr>
          <w:spacing w:val="-3"/>
        </w:rPr>
        <w:t xml:space="preserve"> </w:t>
      </w:r>
      <w:r w:rsidR="00357C83">
        <w:t>the</w:t>
      </w:r>
      <w:r w:rsidR="00357C83">
        <w:rPr>
          <w:spacing w:val="-2"/>
        </w:rPr>
        <w:t xml:space="preserve"> </w:t>
      </w:r>
      <w:r w:rsidR="00910C1A">
        <w:t>organization</w:t>
      </w:r>
    </w:p>
    <w:p w:rsidR="005F2056" w:rsidRDefault="005F2056">
      <w:pPr>
        <w:pStyle w:val="BodyText"/>
        <w:rPr>
          <w:b/>
        </w:rPr>
      </w:pPr>
    </w:p>
    <w:p w:rsidR="005F2056" w:rsidRDefault="00357C83" w:rsidP="007178D8">
      <w:pPr>
        <w:pStyle w:val="BodyText"/>
        <w:numPr>
          <w:ilvl w:val="0"/>
          <w:numId w:val="30"/>
        </w:numPr>
        <w:spacing w:line="360" w:lineRule="auto"/>
        <w:ind w:right="114"/>
        <w:jc w:val="both"/>
      </w:pPr>
      <w:r>
        <w:t>Applicant is required to submit the following information in respect of his organization in form E and</w:t>
      </w:r>
      <w:r>
        <w:rPr>
          <w:spacing w:val="1"/>
        </w:rPr>
        <w:t xml:space="preserve"> </w:t>
      </w:r>
      <w:r>
        <w:t>E1</w:t>
      </w:r>
    </w:p>
    <w:p w:rsidR="005F2056" w:rsidRDefault="00357C83" w:rsidP="007178D8">
      <w:pPr>
        <w:pStyle w:val="ListParagraph"/>
        <w:numPr>
          <w:ilvl w:val="0"/>
          <w:numId w:val="30"/>
        </w:numPr>
        <w:tabs>
          <w:tab w:val="left" w:pos="1222"/>
        </w:tabs>
        <w:spacing w:line="360" w:lineRule="auto"/>
        <w:ind w:right="825"/>
      </w:pPr>
      <w:r>
        <w:t>Name and postal address including telephone and fax nos. etc. Copies of original documents</w:t>
      </w:r>
      <w:r w:rsidRPr="00AF7EA1">
        <w:rPr>
          <w:spacing w:val="-53"/>
        </w:rPr>
        <w:t xml:space="preserve"> </w:t>
      </w:r>
      <w:r>
        <w:t>defining</w:t>
      </w:r>
      <w:r w:rsidRPr="00AF7EA1">
        <w:rPr>
          <w:spacing w:val="-4"/>
        </w:rPr>
        <w:t xml:space="preserve"> </w:t>
      </w:r>
      <w:r>
        <w:t>the</w:t>
      </w:r>
      <w:r w:rsidRPr="00AF7EA1">
        <w:rPr>
          <w:spacing w:val="-2"/>
        </w:rPr>
        <w:t xml:space="preserve"> </w:t>
      </w:r>
      <w:r>
        <w:t>legal status,</w:t>
      </w:r>
      <w:r w:rsidRPr="00AF7EA1">
        <w:rPr>
          <w:spacing w:val="-2"/>
        </w:rPr>
        <w:t xml:space="preserve"> </w:t>
      </w:r>
      <w:r>
        <w:t>place</w:t>
      </w:r>
      <w:r w:rsidRPr="00AF7EA1">
        <w:rPr>
          <w:spacing w:val="-1"/>
        </w:rPr>
        <w:t xml:space="preserve"> </w:t>
      </w:r>
      <w:r>
        <w:t>of</w:t>
      </w:r>
      <w:r w:rsidRPr="00AF7EA1">
        <w:rPr>
          <w:spacing w:val="-2"/>
        </w:rPr>
        <w:t xml:space="preserve"> </w:t>
      </w:r>
      <w:r>
        <w:t>registration</w:t>
      </w:r>
      <w:r w:rsidRPr="00AF7EA1">
        <w:rPr>
          <w:spacing w:val="-1"/>
        </w:rPr>
        <w:t xml:space="preserve"> </w:t>
      </w:r>
      <w:r>
        <w:t>and principal places of</w:t>
      </w:r>
      <w:r w:rsidRPr="00AF7EA1">
        <w:rPr>
          <w:spacing w:val="-1"/>
        </w:rPr>
        <w:t xml:space="preserve"> </w:t>
      </w:r>
      <w:r>
        <w:t>business.</w:t>
      </w:r>
    </w:p>
    <w:p w:rsidR="005F2056" w:rsidRDefault="00357C83" w:rsidP="007178D8">
      <w:pPr>
        <w:pStyle w:val="ListParagraph"/>
        <w:numPr>
          <w:ilvl w:val="0"/>
          <w:numId w:val="30"/>
        </w:numPr>
        <w:tabs>
          <w:tab w:val="left" w:pos="1222"/>
        </w:tabs>
        <w:spacing w:line="360" w:lineRule="auto"/>
        <w:ind w:right="749"/>
      </w:pPr>
      <w:r>
        <w:t>Names</w:t>
      </w:r>
      <w:r w:rsidRPr="009C18AB">
        <w:rPr>
          <w:spacing w:val="-2"/>
        </w:rPr>
        <w:t xml:space="preserve"> </w:t>
      </w:r>
      <w:r>
        <w:t>and</w:t>
      </w:r>
      <w:r w:rsidRPr="009C18AB">
        <w:rPr>
          <w:spacing w:val="-1"/>
        </w:rPr>
        <w:t xml:space="preserve"> </w:t>
      </w:r>
      <w:r>
        <w:t>titles</w:t>
      </w:r>
      <w:r w:rsidRPr="009C18AB">
        <w:rPr>
          <w:spacing w:val="-4"/>
        </w:rPr>
        <w:t xml:space="preserve"> </w:t>
      </w:r>
      <w:r>
        <w:t>of</w:t>
      </w:r>
      <w:r w:rsidRPr="009C18AB">
        <w:rPr>
          <w:spacing w:val="-1"/>
        </w:rPr>
        <w:t xml:space="preserve"> </w:t>
      </w:r>
      <w:r>
        <w:t>Directors</w:t>
      </w:r>
      <w:r w:rsidRPr="009C18AB">
        <w:rPr>
          <w:spacing w:val="-2"/>
        </w:rPr>
        <w:t xml:space="preserve"> </w:t>
      </w:r>
      <w:r>
        <w:t>and</w:t>
      </w:r>
      <w:r w:rsidRPr="009C18AB">
        <w:rPr>
          <w:spacing w:val="-1"/>
        </w:rPr>
        <w:t xml:space="preserve"> </w:t>
      </w:r>
      <w:r>
        <w:t>officers</w:t>
      </w:r>
      <w:r w:rsidRPr="009C18AB">
        <w:rPr>
          <w:spacing w:val="-2"/>
        </w:rPr>
        <w:t xml:space="preserve"> </w:t>
      </w:r>
      <w:r>
        <w:t>to</w:t>
      </w:r>
      <w:r w:rsidRPr="009C18AB">
        <w:rPr>
          <w:spacing w:val="-4"/>
        </w:rPr>
        <w:t xml:space="preserve"> </w:t>
      </w:r>
      <w:r>
        <w:t>be</w:t>
      </w:r>
      <w:r w:rsidRPr="009C18AB">
        <w:rPr>
          <w:spacing w:val="-2"/>
        </w:rPr>
        <w:t xml:space="preserve"> </w:t>
      </w:r>
      <w:r>
        <w:t>concerned</w:t>
      </w:r>
      <w:r w:rsidRPr="009C18AB">
        <w:rPr>
          <w:spacing w:val="-1"/>
        </w:rPr>
        <w:t xml:space="preserve"> </w:t>
      </w:r>
      <w:r>
        <w:t>with</w:t>
      </w:r>
      <w:r w:rsidRPr="009C18AB">
        <w:rPr>
          <w:spacing w:val="-1"/>
        </w:rPr>
        <w:t xml:space="preserve"> </w:t>
      </w:r>
      <w:r>
        <w:t>the</w:t>
      </w:r>
      <w:r w:rsidRPr="009C18AB">
        <w:rPr>
          <w:spacing w:val="-2"/>
        </w:rPr>
        <w:t xml:space="preserve"> </w:t>
      </w:r>
      <w:r>
        <w:t>work,</w:t>
      </w:r>
      <w:r w:rsidRPr="009C18AB">
        <w:rPr>
          <w:spacing w:val="-1"/>
        </w:rPr>
        <w:t xml:space="preserve"> </w:t>
      </w:r>
      <w:r>
        <w:t>with</w:t>
      </w:r>
      <w:r w:rsidRPr="009C18AB">
        <w:rPr>
          <w:spacing w:val="-5"/>
        </w:rPr>
        <w:t xml:space="preserve"> </w:t>
      </w:r>
      <w:r>
        <w:t>designation</w:t>
      </w:r>
      <w:r w:rsidRPr="009C18AB">
        <w:rPr>
          <w:spacing w:val="-4"/>
        </w:rPr>
        <w:t xml:space="preserve"> </w:t>
      </w:r>
      <w:r>
        <w:t>of</w:t>
      </w:r>
      <w:r w:rsidRPr="009C18AB">
        <w:rPr>
          <w:spacing w:val="-52"/>
        </w:rPr>
        <w:t xml:space="preserve"> </w:t>
      </w:r>
      <w:r>
        <w:t>individuals</w:t>
      </w:r>
      <w:r w:rsidRPr="009C18AB">
        <w:rPr>
          <w:spacing w:val="-1"/>
        </w:rPr>
        <w:t xml:space="preserve"> </w:t>
      </w:r>
      <w:r>
        <w:t>authorized</w:t>
      </w:r>
      <w:r w:rsidRPr="009C18AB">
        <w:rPr>
          <w:spacing w:val="-2"/>
        </w:rPr>
        <w:t xml:space="preserve"> </w:t>
      </w:r>
      <w:r>
        <w:t>to</w:t>
      </w:r>
      <w:r w:rsidRPr="009C18AB">
        <w:rPr>
          <w:spacing w:val="-3"/>
        </w:rPr>
        <w:t xml:space="preserve"> </w:t>
      </w:r>
      <w:r>
        <w:t>act</w:t>
      </w:r>
      <w:r w:rsidRPr="009C18AB">
        <w:rPr>
          <w:spacing w:val="-2"/>
        </w:rPr>
        <w:t xml:space="preserve"> </w:t>
      </w:r>
      <w:r>
        <w:t>for</w:t>
      </w:r>
      <w:r w:rsidRPr="009C18AB">
        <w:rPr>
          <w:spacing w:val="-2"/>
        </w:rPr>
        <w:t xml:space="preserve"> </w:t>
      </w:r>
      <w:r>
        <w:t>the organization.</w:t>
      </w:r>
    </w:p>
    <w:p w:rsidR="005F2056" w:rsidRDefault="00357C83" w:rsidP="007178D8">
      <w:pPr>
        <w:pStyle w:val="ListParagraph"/>
        <w:numPr>
          <w:ilvl w:val="0"/>
          <w:numId w:val="30"/>
        </w:numPr>
        <w:tabs>
          <w:tab w:val="left" w:pos="1222"/>
        </w:tabs>
        <w:spacing w:line="362" w:lineRule="auto"/>
        <w:ind w:right="786"/>
      </w:pPr>
      <w:r>
        <w:t>Information</w:t>
      </w:r>
      <w:r w:rsidRPr="004D72DA">
        <w:rPr>
          <w:spacing w:val="-2"/>
        </w:rPr>
        <w:t xml:space="preserve"> </w:t>
      </w:r>
      <w:r>
        <w:t>on</w:t>
      </w:r>
      <w:r w:rsidRPr="004D72DA">
        <w:rPr>
          <w:spacing w:val="-2"/>
        </w:rPr>
        <w:t xml:space="preserve"> </w:t>
      </w:r>
      <w:r>
        <w:t>any</w:t>
      </w:r>
      <w:r w:rsidRPr="004D72DA">
        <w:rPr>
          <w:spacing w:val="-3"/>
        </w:rPr>
        <w:t xml:space="preserve"> </w:t>
      </w:r>
      <w:r>
        <w:t>litigation</w:t>
      </w:r>
      <w:r w:rsidRPr="004D72DA">
        <w:rPr>
          <w:spacing w:val="-5"/>
        </w:rPr>
        <w:t xml:space="preserve"> </w:t>
      </w:r>
      <w:r>
        <w:t>/</w:t>
      </w:r>
      <w:r w:rsidRPr="004D72DA">
        <w:rPr>
          <w:spacing w:val="-1"/>
        </w:rPr>
        <w:t xml:space="preserve"> </w:t>
      </w:r>
      <w:r>
        <w:t>arbitration</w:t>
      </w:r>
      <w:r w:rsidRPr="004D72DA">
        <w:rPr>
          <w:spacing w:val="-4"/>
        </w:rPr>
        <w:t xml:space="preserve"> </w:t>
      </w:r>
      <w:r>
        <w:t>in</w:t>
      </w:r>
      <w:r w:rsidRPr="004D72DA">
        <w:rPr>
          <w:spacing w:val="-2"/>
        </w:rPr>
        <w:t xml:space="preserve"> </w:t>
      </w:r>
      <w:r>
        <w:t>which</w:t>
      </w:r>
      <w:r w:rsidRPr="004D72DA">
        <w:rPr>
          <w:spacing w:val="-4"/>
        </w:rPr>
        <w:t xml:space="preserve"> </w:t>
      </w:r>
      <w:r>
        <w:t>the</w:t>
      </w:r>
      <w:r w:rsidRPr="004D72DA">
        <w:rPr>
          <w:spacing w:val="-1"/>
        </w:rPr>
        <w:t xml:space="preserve"> </w:t>
      </w:r>
      <w:r>
        <w:t>applicant</w:t>
      </w:r>
      <w:r w:rsidRPr="004D72DA">
        <w:rPr>
          <w:spacing w:val="-1"/>
        </w:rPr>
        <w:t xml:space="preserve"> </w:t>
      </w:r>
      <w:r>
        <w:t>was</w:t>
      </w:r>
      <w:r w:rsidRPr="004D72DA">
        <w:rPr>
          <w:spacing w:val="-4"/>
        </w:rPr>
        <w:t xml:space="preserve"> </w:t>
      </w:r>
      <w:r>
        <w:t>involved</w:t>
      </w:r>
      <w:r w:rsidRPr="004D72DA">
        <w:rPr>
          <w:spacing w:val="-1"/>
        </w:rPr>
        <w:t xml:space="preserve"> </w:t>
      </w:r>
      <w:r>
        <w:t>during</w:t>
      </w:r>
      <w:r w:rsidRPr="004D72DA">
        <w:rPr>
          <w:spacing w:val="-5"/>
        </w:rPr>
        <w:t xml:space="preserve"> </w:t>
      </w:r>
      <w:r>
        <w:t>the</w:t>
      </w:r>
      <w:r w:rsidRPr="004D72DA">
        <w:rPr>
          <w:spacing w:val="-2"/>
        </w:rPr>
        <w:t xml:space="preserve"> </w:t>
      </w:r>
      <w:r>
        <w:t>last</w:t>
      </w:r>
      <w:r w:rsidRPr="004D72DA">
        <w:rPr>
          <w:spacing w:val="-52"/>
        </w:rPr>
        <w:t xml:space="preserve"> </w:t>
      </w:r>
      <w:r>
        <w:t>five</w:t>
      </w:r>
      <w:r w:rsidRPr="004D72DA">
        <w:rPr>
          <w:spacing w:val="-1"/>
        </w:rPr>
        <w:t xml:space="preserve"> </w:t>
      </w:r>
      <w:r>
        <w:t>years</w:t>
      </w:r>
      <w:r w:rsidRPr="004D72DA">
        <w:rPr>
          <w:spacing w:val="-2"/>
        </w:rPr>
        <w:t xml:space="preserve"> </w:t>
      </w:r>
      <w:r>
        <w:t>including</w:t>
      </w:r>
      <w:r w:rsidRPr="004D72DA">
        <w:rPr>
          <w:spacing w:val="-3"/>
        </w:rPr>
        <w:t xml:space="preserve"> </w:t>
      </w:r>
      <w:r>
        <w:t>any</w:t>
      </w:r>
      <w:r w:rsidRPr="004D72DA">
        <w:rPr>
          <w:spacing w:val="-3"/>
        </w:rPr>
        <w:t xml:space="preserve"> </w:t>
      </w:r>
      <w:r>
        <w:t>current</w:t>
      </w:r>
      <w:r w:rsidRPr="004D72DA">
        <w:rPr>
          <w:spacing w:val="-1"/>
        </w:rPr>
        <w:t xml:space="preserve"> </w:t>
      </w:r>
      <w:r>
        <w:t>litigation</w:t>
      </w:r>
      <w:r w:rsidRPr="004D72DA">
        <w:rPr>
          <w:spacing w:val="-3"/>
        </w:rPr>
        <w:t xml:space="preserve"> </w:t>
      </w:r>
      <w:r>
        <w:t>/</w:t>
      </w:r>
      <w:r w:rsidRPr="004D72DA">
        <w:rPr>
          <w:spacing w:val="1"/>
        </w:rPr>
        <w:t xml:space="preserve"> </w:t>
      </w:r>
      <w:r>
        <w:t>arbitration</w:t>
      </w:r>
      <w:r w:rsidRPr="004D72DA">
        <w:rPr>
          <w:spacing w:val="-1"/>
        </w:rPr>
        <w:t xml:space="preserve"> </w:t>
      </w:r>
      <w:r>
        <w:t>in process.</w:t>
      </w:r>
    </w:p>
    <w:p w:rsidR="009C18AB" w:rsidRDefault="005D7AC3" w:rsidP="007178D8">
      <w:pPr>
        <w:pStyle w:val="ListParagraph"/>
        <w:numPr>
          <w:ilvl w:val="0"/>
          <w:numId w:val="30"/>
        </w:numPr>
        <w:tabs>
          <w:tab w:val="left" w:pos="1164"/>
        </w:tabs>
        <w:spacing w:line="360" w:lineRule="auto"/>
        <w:ind w:right="1198"/>
        <w:jc w:val="center"/>
      </w:pPr>
      <w:r>
        <w:t xml:space="preserve"> </w:t>
      </w:r>
      <w:r w:rsidR="00357C83">
        <w:t>Authorization</w:t>
      </w:r>
      <w:r w:rsidR="00357C83" w:rsidRPr="009C18AB">
        <w:rPr>
          <w:spacing w:val="-4"/>
        </w:rPr>
        <w:t xml:space="preserve"> </w:t>
      </w:r>
      <w:r w:rsidR="00357C83">
        <w:t>for</w:t>
      </w:r>
      <w:r w:rsidR="00357C83" w:rsidRPr="009C18AB">
        <w:rPr>
          <w:spacing w:val="-3"/>
        </w:rPr>
        <w:t xml:space="preserve"> </w:t>
      </w:r>
      <w:r w:rsidR="00357C83">
        <w:t>employer to</w:t>
      </w:r>
      <w:r w:rsidR="00357C83" w:rsidRPr="009C18AB">
        <w:rPr>
          <w:spacing w:val="-1"/>
        </w:rPr>
        <w:t xml:space="preserve"> </w:t>
      </w:r>
      <w:r w:rsidR="00357C83">
        <w:t>seek</w:t>
      </w:r>
      <w:r w:rsidR="00357C83" w:rsidRPr="009C18AB">
        <w:rPr>
          <w:spacing w:val="-3"/>
        </w:rPr>
        <w:t xml:space="preserve"> </w:t>
      </w:r>
      <w:r w:rsidR="00357C83">
        <w:t>detailed</w:t>
      </w:r>
      <w:r w:rsidR="00357C83" w:rsidRPr="009C18AB">
        <w:rPr>
          <w:spacing w:val="-1"/>
        </w:rPr>
        <w:t xml:space="preserve"> </w:t>
      </w:r>
      <w:r w:rsidR="00357C83">
        <w:t>references</w:t>
      </w:r>
      <w:r w:rsidR="00357C83" w:rsidRPr="009C18AB">
        <w:rPr>
          <w:spacing w:val="-3"/>
        </w:rPr>
        <w:t xml:space="preserve"> </w:t>
      </w:r>
      <w:r w:rsidR="00357C83">
        <w:t>from</w:t>
      </w:r>
      <w:r w:rsidR="00357C83" w:rsidRPr="009C18AB">
        <w:rPr>
          <w:spacing w:val="-5"/>
        </w:rPr>
        <w:t xml:space="preserve"> </w:t>
      </w:r>
      <w:r w:rsidR="00357C83">
        <w:t>clients</w:t>
      </w:r>
      <w:r w:rsidR="00357C83" w:rsidRPr="009C18AB">
        <w:rPr>
          <w:spacing w:val="-1"/>
        </w:rPr>
        <w:t xml:space="preserve"> </w:t>
      </w:r>
      <w:r w:rsidR="00357C83">
        <w:t>to</w:t>
      </w:r>
      <w:r w:rsidR="00357C83" w:rsidRPr="009C18AB">
        <w:rPr>
          <w:spacing w:val="-3"/>
        </w:rPr>
        <w:t xml:space="preserve"> </w:t>
      </w:r>
      <w:r w:rsidR="00357C83">
        <w:t>whom</w:t>
      </w:r>
      <w:r w:rsidR="00357C83" w:rsidRPr="009C18AB">
        <w:rPr>
          <w:spacing w:val="-5"/>
        </w:rPr>
        <w:t xml:space="preserve"> </w:t>
      </w:r>
      <w:r w:rsidR="00145A0B" w:rsidRPr="009C18AB">
        <w:rPr>
          <w:spacing w:val="-5"/>
        </w:rPr>
        <w:t xml:space="preserve">  </w:t>
      </w:r>
      <w:r w:rsidR="009C18AB">
        <w:t xml:space="preserve">work </w:t>
      </w:r>
    </w:p>
    <w:p w:rsidR="00145A0B" w:rsidRDefault="00357C83" w:rsidP="009C18AB">
      <w:pPr>
        <w:pStyle w:val="ListParagraph"/>
        <w:tabs>
          <w:tab w:val="left" w:pos="1164"/>
        </w:tabs>
        <w:spacing w:line="360" w:lineRule="auto"/>
        <w:ind w:left="1320" w:right="1198" w:firstLine="0"/>
      </w:pPr>
      <w:proofErr w:type="gramStart"/>
      <w:r>
        <w:t>were</w:t>
      </w:r>
      <w:r w:rsidR="004D72DA">
        <w:t xml:space="preserve"> </w:t>
      </w:r>
      <w:r w:rsidR="005D7AC3">
        <w:t xml:space="preserve"> </w:t>
      </w:r>
      <w:r w:rsidR="009C18AB">
        <w:t>c</w:t>
      </w:r>
      <w:r w:rsidR="004D72DA">
        <w:t>arried</w:t>
      </w:r>
      <w:proofErr w:type="gramEnd"/>
      <w:r w:rsidRPr="009C18AB">
        <w:rPr>
          <w:spacing w:val="-1"/>
        </w:rPr>
        <w:t xml:space="preserve"> </w:t>
      </w:r>
      <w:r>
        <w:t>out.</w:t>
      </w:r>
    </w:p>
    <w:p w:rsidR="005F2056" w:rsidRDefault="00357C83" w:rsidP="007178D8">
      <w:pPr>
        <w:pStyle w:val="ListParagraph"/>
        <w:numPr>
          <w:ilvl w:val="0"/>
          <w:numId w:val="30"/>
        </w:numPr>
        <w:tabs>
          <w:tab w:val="left" w:pos="1243"/>
          <w:tab w:val="left" w:pos="9754"/>
        </w:tabs>
        <w:spacing w:line="360" w:lineRule="auto"/>
        <w:ind w:right="104"/>
      </w:pPr>
      <w:r>
        <w:t>Number</w:t>
      </w:r>
      <w:r w:rsidRPr="009C18AB">
        <w:rPr>
          <w:spacing w:val="20"/>
        </w:rPr>
        <w:t xml:space="preserve"> </w:t>
      </w:r>
      <w:r>
        <w:t>of</w:t>
      </w:r>
      <w:r w:rsidRPr="009C18AB">
        <w:rPr>
          <w:spacing w:val="20"/>
        </w:rPr>
        <w:t xml:space="preserve"> </w:t>
      </w:r>
      <w:r>
        <w:t>technical</w:t>
      </w:r>
      <w:r w:rsidRPr="009C18AB">
        <w:rPr>
          <w:spacing w:val="21"/>
        </w:rPr>
        <w:t xml:space="preserve"> </w:t>
      </w:r>
      <w:r>
        <w:t>and</w:t>
      </w:r>
      <w:r w:rsidRPr="009C18AB">
        <w:rPr>
          <w:spacing w:val="19"/>
        </w:rPr>
        <w:t xml:space="preserve"> </w:t>
      </w:r>
      <w:r>
        <w:t>administrative</w:t>
      </w:r>
      <w:r w:rsidRPr="009C18AB">
        <w:rPr>
          <w:spacing w:val="20"/>
        </w:rPr>
        <w:t xml:space="preserve"> </w:t>
      </w:r>
      <w:r>
        <w:t>employees</w:t>
      </w:r>
      <w:r w:rsidRPr="009C18AB">
        <w:rPr>
          <w:spacing w:val="20"/>
        </w:rPr>
        <w:t xml:space="preserve"> </w:t>
      </w:r>
      <w:r>
        <w:t>in</w:t>
      </w:r>
      <w:r w:rsidRPr="009C18AB">
        <w:rPr>
          <w:spacing w:val="20"/>
        </w:rPr>
        <w:t xml:space="preserve"> </w:t>
      </w:r>
      <w:r>
        <w:t>parent</w:t>
      </w:r>
      <w:r w:rsidRPr="009C18AB">
        <w:rPr>
          <w:spacing w:val="20"/>
        </w:rPr>
        <w:t xml:space="preserve"> </w:t>
      </w:r>
      <w:r>
        <w:t>company,</w:t>
      </w:r>
      <w:r w:rsidRPr="009C18AB">
        <w:rPr>
          <w:spacing w:val="20"/>
        </w:rPr>
        <w:t xml:space="preserve"> </w:t>
      </w:r>
      <w:r>
        <w:t>subsidiary</w:t>
      </w:r>
      <w:r w:rsidRPr="009C18AB">
        <w:rPr>
          <w:spacing w:val="17"/>
        </w:rPr>
        <w:t xml:space="preserve"> </w:t>
      </w:r>
      <w:r w:rsidR="00145A0B">
        <w:t xml:space="preserve">company </w:t>
      </w:r>
      <w:r w:rsidR="00BD719C">
        <w:t xml:space="preserve"> </w:t>
      </w:r>
      <w:r w:rsidR="00F02C70" w:rsidRPr="009C18AB">
        <w:rPr>
          <w:spacing w:val="-1"/>
        </w:rPr>
        <w:t>and</w:t>
      </w:r>
      <w:r w:rsidR="009C18AB" w:rsidRPr="009C18AB">
        <w:rPr>
          <w:spacing w:val="-1"/>
        </w:rPr>
        <w:t xml:space="preserve"> </w:t>
      </w:r>
      <w:r w:rsidR="00F02C70" w:rsidRPr="009C18AB">
        <w:rPr>
          <w:spacing w:val="-1"/>
        </w:rPr>
        <w:t xml:space="preserve"> </w:t>
      </w:r>
      <w:r w:rsidR="00F27185" w:rsidRPr="009C18AB">
        <w:rPr>
          <w:spacing w:val="-52"/>
        </w:rPr>
        <w:t>h</w:t>
      </w:r>
      <w:r w:rsidR="00145A0B" w:rsidRPr="009C18AB">
        <w:rPr>
          <w:spacing w:val="-2"/>
        </w:rPr>
        <w:t xml:space="preserve"> </w:t>
      </w:r>
      <w:proofErr w:type="spellStart"/>
      <w:r w:rsidR="00F27185" w:rsidRPr="009C18AB">
        <w:rPr>
          <w:spacing w:val="-2"/>
        </w:rPr>
        <w:t>ow</w:t>
      </w:r>
      <w:proofErr w:type="spellEnd"/>
      <w:r w:rsidR="00145A0B" w:rsidRPr="009C18AB">
        <w:rPr>
          <w:spacing w:val="-2"/>
        </w:rPr>
        <w:t xml:space="preserve">   </w:t>
      </w:r>
      <w:r>
        <w:t>these would be</w:t>
      </w:r>
      <w:r w:rsidRPr="009C18AB">
        <w:rPr>
          <w:spacing w:val="-2"/>
        </w:rPr>
        <w:t xml:space="preserve"> </w:t>
      </w:r>
      <w:r>
        <w:t>involved in</w:t>
      </w:r>
      <w:r w:rsidRPr="009C18AB">
        <w:rPr>
          <w:spacing w:val="-3"/>
        </w:rPr>
        <w:t xml:space="preserve"> </w:t>
      </w:r>
      <w:r>
        <w:t>this work – Form</w:t>
      </w:r>
      <w:r w:rsidRPr="009C18AB">
        <w:rPr>
          <w:spacing w:val="-4"/>
        </w:rPr>
        <w:t xml:space="preserve"> </w:t>
      </w:r>
      <w:r>
        <w:t>E 1</w:t>
      </w:r>
    </w:p>
    <w:p w:rsidR="005F2056" w:rsidRDefault="005F2056">
      <w:pPr>
        <w:pStyle w:val="BodyText"/>
        <w:spacing w:before="1"/>
      </w:pPr>
    </w:p>
    <w:p w:rsidR="005F2056" w:rsidRDefault="00357C83" w:rsidP="005D7AC3">
      <w:pPr>
        <w:pStyle w:val="Heading2"/>
        <w:tabs>
          <w:tab w:val="left" w:pos="1222"/>
        </w:tabs>
      </w:pPr>
      <w:r>
        <w:t>In-house</w:t>
      </w:r>
      <w:r>
        <w:rPr>
          <w:spacing w:val="-4"/>
        </w:rPr>
        <w:t xml:space="preserve"> </w:t>
      </w:r>
      <w:r>
        <w:t>Facilities</w:t>
      </w:r>
      <w:r>
        <w:rPr>
          <w:spacing w:val="-1"/>
        </w:rPr>
        <w:t xml:space="preserve"> </w:t>
      </w:r>
      <w:r>
        <w:t>&amp;</w:t>
      </w:r>
      <w:r>
        <w:rPr>
          <w:spacing w:val="-3"/>
        </w:rPr>
        <w:t xml:space="preserve"> </w:t>
      </w:r>
      <w:r>
        <w:t>Infrastructure</w:t>
      </w:r>
      <w:r>
        <w:rPr>
          <w:spacing w:val="-3"/>
        </w:rPr>
        <w:t xml:space="preserve"> </w:t>
      </w:r>
      <w:r>
        <w:t>of</w:t>
      </w:r>
      <w:r>
        <w:rPr>
          <w:spacing w:val="-2"/>
        </w:rPr>
        <w:t xml:space="preserve"> </w:t>
      </w:r>
      <w:r>
        <w:t>the</w:t>
      </w:r>
      <w:r>
        <w:rPr>
          <w:spacing w:val="-4"/>
        </w:rPr>
        <w:t xml:space="preserve"> </w:t>
      </w:r>
      <w:r>
        <w:t>firm</w:t>
      </w:r>
    </w:p>
    <w:p w:rsidR="005F2056" w:rsidRDefault="00357C83">
      <w:pPr>
        <w:pStyle w:val="BodyText"/>
        <w:spacing w:before="179" w:line="360" w:lineRule="auto"/>
        <w:ind w:left="1000" w:right="101"/>
        <w:jc w:val="both"/>
      </w:pPr>
      <w:r>
        <w:t>Applicant should furnish the list of In-house Facilities &amp; Infrastructure of the firm likely to be used for</w:t>
      </w:r>
      <w:r>
        <w:rPr>
          <w:spacing w:val="-52"/>
        </w:rPr>
        <w:t xml:space="preserve"> </w:t>
      </w:r>
      <w:r>
        <w:t>carrying out the work (in form F). Details of any other facilities not mentioned in form F but available</w:t>
      </w:r>
      <w:r>
        <w:rPr>
          <w:spacing w:val="1"/>
        </w:rPr>
        <w:t xml:space="preserve"> </w:t>
      </w:r>
      <w:r>
        <w:t>with</w:t>
      </w:r>
      <w:r>
        <w:rPr>
          <w:spacing w:val="-4"/>
        </w:rPr>
        <w:t xml:space="preserve"> </w:t>
      </w:r>
      <w:r>
        <w:t>the applicant</w:t>
      </w:r>
      <w:r>
        <w:rPr>
          <w:spacing w:val="-2"/>
        </w:rPr>
        <w:t xml:space="preserve"> </w:t>
      </w:r>
      <w:r>
        <w:t>and</w:t>
      </w:r>
      <w:r>
        <w:rPr>
          <w:spacing w:val="-2"/>
        </w:rPr>
        <w:t xml:space="preserve"> </w:t>
      </w:r>
      <w:r>
        <w:t>likely</w:t>
      </w:r>
      <w:r>
        <w:rPr>
          <w:spacing w:val="-3"/>
        </w:rPr>
        <w:t xml:space="preserve"> </w:t>
      </w:r>
      <w:r>
        <w:t>to be used in</w:t>
      </w:r>
      <w:r>
        <w:rPr>
          <w:spacing w:val="-3"/>
        </w:rPr>
        <w:t xml:space="preserve"> </w:t>
      </w:r>
      <w:r>
        <w:t>this work</w:t>
      </w:r>
      <w:r>
        <w:rPr>
          <w:spacing w:val="-2"/>
        </w:rPr>
        <w:t xml:space="preserve"> </w:t>
      </w:r>
      <w:r>
        <w:t>may</w:t>
      </w:r>
      <w:r>
        <w:rPr>
          <w:spacing w:val="-2"/>
        </w:rPr>
        <w:t xml:space="preserve"> </w:t>
      </w:r>
      <w:r>
        <w:t>also be</w:t>
      </w:r>
      <w:r>
        <w:rPr>
          <w:spacing w:val="-2"/>
        </w:rPr>
        <w:t xml:space="preserve"> </w:t>
      </w:r>
      <w:r>
        <w:t>indicated</w:t>
      </w:r>
    </w:p>
    <w:p w:rsidR="005F2056" w:rsidRDefault="005F2056">
      <w:pPr>
        <w:pStyle w:val="BodyText"/>
        <w:spacing w:before="3"/>
      </w:pPr>
    </w:p>
    <w:p w:rsidR="005F2056" w:rsidRDefault="00357C83" w:rsidP="005D7AC3">
      <w:pPr>
        <w:pStyle w:val="Heading2"/>
        <w:tabs>
          <w:tab w:val="left" w:pos="1109"/>
        </w:tabs>
      </w:pPr>
      <w:r>
        <w:t>Letter</w:t>
      </w:r>
      <w:r>
        <w:rPr>
          <w:spacing w:val="-3"/>
        </w:rPr>
        <w:t xml:space="preserve"> </w:t>
      </w:r>
      <w:r>
        <w:t>of</w:t>
      </w:r>
      <w:r>
        <w:rPr>
          <w:spacing w:val="-2"/>
        </w:rPr>
        <w:t xml:space="preserve"> </w:t>
      </w:r>
      <w:r>
        <w:t>Transmittal</w:t>
      </w:r>
    </w:p>
    <w:p w:rsidR="005F2056" w:rsidRDefault="00357C83">
      <w:pPr>
        <w:pStyle w:val="BodyText"/>
        <w:spacing w:before="180"/>
        <w:ind w:left="1711" w:right="1508"/>
        <w:jc w:val="center"/>
      </w:pPr>
      <w:r>
        <w:t>The</w:t>
      </w:r>
      <w:r>
        <w:rPr>
          <w:spacing w:val="-4"/>
        </w:rPr>
        <w:t xml:space="preserve"> </w:t>
      </w:r>
      <w:r>
        <w:t>applicant should</w:t>
      </w:r>
      <w:r>
        <w:rPr>
          <w:spacing w:val="-4"/>
        </w:rPr>
        <w:t xml:space="preserve"> </w:t>
      </w:r>
      <w:r>
        <w:t>submit the</w:t>
      </w:r>
      <w:r>
        <w:rPr>
          <w:spacing w:val="-2"/>
        </w:rPr>
        <w:t xml:space="preserve"> </w:t>
      </w:r>
      <w:r>
        <w:t>letter</w:t>
      </w:r>
      <w:r>
        <w:rPr>
          <w:spacing w:val="-3"/>
        </w:rPr>
        <w:t xml:space="preserve"> </w:t>
      </w:r>
      <w:r>
        <w:t>of</w:t>
      </w:r>
      <w:r>
        <w:rPr>
          <w:spacing w:val="-3"/>
        </w:rPr>
        <w:t xml:space="preserve"> </w:t>
      </w:r>
      <w:r>
        <w:t>transmittal as</w:t>
      </w:r>
      <w:r>
        <w:rPr>
          <w:spacing w:val="-3"/>
        </w:rPr>
        <w:t xml:space="preserve"> </w:t>
      </w:r>
      <w:r>
        <w:t>per</w:t>
      </w:r>
      <w:r>
        <w:rPr>
          <w:spacing w:val="-4"/>
        </w:rPr>
        <w:t xml:space="preserve"> </w:t>
      </w:r>
      <w:r>
        <w:t>the</w:t>
      </w:r>
      <w:r>
        <w:rPr>
          <w:spacing w:val="-3"/>
        </w:rPr>
        <w:t xml:space="preserve"> </w:t>
      </w:r>
      <w:r>
        <w:t>format attached.</w:t>
      </w:r>
    </w:p>
    <w:p w:rsidR="009C18AB" w:rsidRDefault="009C18AB" w:rsidP="009C18AB">
      <w:pPr>
        <w:pStyle w:val="Heading2"/>
        <w:tabs>
          <w:tab w:val="left" w:pos="612"/>
        </w:tabs>
      </w:pPr>
    </w:p>
    <w:p w:rsidR="005F2056" w:rsidRDefault="009C18AB" w:rsidP="007178D8">
      <w:pPr>
        <w:pStyle w:val="Heading2"/>
        <w:numPr>
          <w:ilvl w:val="0"/>
          <w:numId w:val="29"/>
        </w:numPr>
        <w:tabs>
          <w:tab w:val="left" w:pos="612"/>
        </w:tabs>
      </w:pPr>
      <w:r>
        <w:t>O</w:t>
      </w:r>
      <w:r w:rsidR="00357C83">
        <w:t>PENING</w:t>
      </w:r>
      <w:r w:rsidR="00357C83">
        <w:rPr>
          <w:spacing w:val="-3"/>
        </w:rPr>
        <w:t xml:space="preserve"> </w:t>
      </w:r>
      <w:r w:rsidR="00357C83">
        <w:t>OF</w:t>
      </w:r>
      <w:r w:rsidR="00357C83">
        <w:rPr>
          <w:spacing w:val="-2"/>
        </w:rPr>
        <w:t xml:space="preserve"> </w:t>
      </w:r>
      <w:r w:rsidR="00357C83">
        <w:t>TECHNICAL</w:t>
      </w:r>
      <w:r w:rsidR="00357C83">
        <w:rPr>
          <w:spacing w:val="-1"/>
        </w:rPr>
        <w:t xml:space="preserve"> </w:t>
      </w:r>
      <w:r w:rsidR="00357C83">
        <w:t>BIDS</w:t>
      </w:r>
    </w:p>
    <w:p w:rsidR="005F2056" w:rsidRDefault="009C18AB" w:rsidP="009C18AB">
      <w:pPr>
        <w:pStyle w:val="ListParagraph"/>
        <w:tabs>
          <w:tab w:val="left" w:pos="612"/>
        </w:tabs>
        <w:spacing w:before="179"/>
        <w:ind w:left="360" w:right="1021" w:firstLine="0"/>
      </w:pPr>
      <w:r>
        <w:tab/>
        <w:t xml:space="preserve">9.1 </w:t>
      </w:r>
      <w:r w:rsidR="00357C83">
        <w:t>The</w:t>
      </w:r>
      <w:r w:rsidR="00357C83" w:rsidRPr="009C18AB">
        <w:rPr>
          <w:spacing w:val="-5"/>
        </w:rPr>
        <w:t xml:space="preserve"> </w:t>
      </w:r>
      <w:r w:rsidR="00357C83">
        <w:t>Technical bids</w:t>
      </w:r>
      <w:r w:rsidR="00357C83" w:rsidRPr="009C18AB">
        <w:rPr>
          <w:spacing w:val="-1"/>
        </w:rPr>
        <w:t xml:space="preserve"> </w:t>
      </w:r>
      <w:r w:rsidR="00357C83">
        <w:t>of</w:t>
      </w:r>
      <w:r w:rsidR="00357C83" w:rsidRPr="009C18AB">
        <w:rPr>
          <w:spacing w:val="-1"/>
        </w:rPr>
        <w:t xml:space="preserve"> </w:t>
      </w:r>
      <w:r w:rsidR="00357C83">
        <w:t>the</w:t>
      </w:r>
      <w:r w:rsidR="00357C83" w:rsidRPr="009C18AB">
        <w:rPr>
          <w:spacing w:val="-1"/>
        </w:rPr>
        <w:t xml:space="preserve"> </w:t>
      </w:r>
      <w:r w:rsidR="00357C83">
        <w:t>eligible</w:t>
      </w:r>
      <w:r w:rsidR="00357C83" w:rsidRPr="009C18AB">
        <w:rPr>
          <w:spacing w:val="-1"/>
        </w:rPr>
        <w:t xml:space="preserve"> </w:t>
      </w:r>
      <w:r w:rsidR="00357C83">
        <w:t>applicants</w:t>
      </w:r>
      <w:r w:rsidR="00357C83" w:rsidRPr="009C18AB">
        <w:rPr>
          <w:spacing w:val="-1"/>
        </w:rPr>
        <w:t xml:space="preserve"> </w:t>
      </w:r>
      <w:r w:rsidR="00357C83">
        <w:t>shall</w:t>
      </w:r>
      <w:r w:rsidR="00357C83" w:rsidRPr="009C18AB">
        <w:rPr>
          <w:spacing w:val="-3"/>
        </w:rPr>
        <w:t xml:space="preserve"> </w:t>
      </w:r>
      <w:r w:rsidR="00357C83">
        <w:t>be</w:t>
      </w:r>
      <w:r w:rsidR="00357C83" w:rsidRPr="009C18AB">
        <w:rPr>
          <w:spacing w:val="-1"/>
        </w:rPr>
        <w:t xml:space="preserve"> </w:t>
      </w:r>
      <w:r w:rsidR="00357C83">
        <w:t>opened</w:t>
      </w:r>
      <w:r w:rsidR="00357C83" w:rsidRPr="009C18AB">
        <w:rPr>
          <w:spacing w:val="-2"/>
        </w:rPr>
        <w:t xml:space="preserve"> </w:t>
      </w:r>
      <w:r w:rsidR="00357C83">
        <w:t>on</w:t>
      </w:r>
      <w:r w:rsidR="00357C83" w:rsidRPr="009C18AB">
        <w:rPr>
          <w:spacing w:val="-3"/>
        </w:rPr>
        <w:t xml:space="preserve"> </w:t>
      </w:r>
      <w:r w:rsidR="00357C83">
        <w:t>the</w:t>
      </w:r>
      <w:r w:rsidR="00357C83" w:rsidRPr="009C18AB">
        <w:rPr>
          <w:spacing w:val="-3"/>
        </w:rPr>
        <w:t xml:space="preserve"> </w:t>
      </w:r>
      <w:r w:rsidR="00357C83">
        <w:t>date</w:t>
      </w:r>
      <w:r w:rsidR="00357C83" w:rsidRPr="009C18AB">
        <w:rPr>
          <w:spacing w:val="-1"/>
        </w:rPr>
        <w:t xml:space="preserve"> </w:t>
      </w:r>
      <w:r w:rsidR="00357C83">
        <w:t>and</w:t>
      </w:r>
      <w:r w:rsidR="00357C83" w:rsidRPr="009C18AB">
        <w:rPr>
          <w:spacing w:val="-4"/>
        </w:rPr>
        <w:t xml:space="preserve"> </w:t>
      </w:r>
      <w:r w:rsidR="00357C83">
        <w:t>time</w:t>
      </w:r>
      <w:r w:rsidR="00357C83" w:rsidRPr="009C18AB">
        <w:rPr>
          <w:spacing w:val="-1"/>
        </w:rPr>
        <w:t xml:space="preserve"> </w:t>
      </w:r>
      <w:r w:rsidR="00357C83">
        <w:t>to</w:t>
      </w:r>
      <w:r w:rsidR="00357C83" w:rsidRPr="009C18AB">
        <w:rPr>
          <w:spacing w:val="-1"/>
        </w:rPr>
        <w:t xml:space="preserve"> </w:t>
      </w:r>
      <w:r w:rsidR="00357C83">
        <w:t>be</w:t>
      </w:r>
      <w:r w:rsidR="00357C83" w:rsidRPr="009C18AB">
        <w:rPr>
          <w:spacing w:val="-1"/>
        </w:rPr>
        <w:t xml:space="preserve"> </w:t>
      </w:r>
      <w:r>
        <w:t>intimated later.</w:t>
      </w:r>
    </w:p>
    <w:p w:rsidR="005F2056" w:rsidRDefault="005F2056">
      <w:pPr>
        <w:sectPr w:rsidR="005F2056" w:rsidSect="00422FA0">
          <w:headerReference w:type="default" r:id="rId35"/>
          <w:footerReference w:type="default" r:id="rId36"/>
          <w:pgSz w:w="12240" w:h="15840"/>
          <w:pgMar w:top="940" w:right="900" w:bottom="940" w:left="1160" w:header="0" w:footer="744" w:gutter="0"/>
          <w:cols w:space="720"/>
        </w:sectPr>
      </w:pPr>
    </w:p>
    <w:p w:rsidR="005F2056" w:rsidRDefault="00357C83">
      <w:pPr>
        <w:pStyle w:val="Heading2"/>
        <w:spacing w:before="66"/>
        <w:ind w:left="4668"/>
      </w:pPr>
      <w:r>
        <w:lastRenderedPageBreak/>
        <w:t>8.</w:t>
      </w:r>
      <w:r>
        <w:rPr>
          <w:spacing w:val="1"/>
        </w:rPr>
        <w:t xml:space="preserve"> </w:t>
      </w:r>
      <w:r>
        <w:t>FORMS</w:t>
      </w:r>
    </w:p>
    <w:p w:rsidR="005F2056" w:rsidRPr="00665155" w:rsidRDefault="00665155" w:rsidP="00665155">
      <w:pPr>
        <w:tabs>
          <w:tab w:val="left" w:pos="3814"/>
        </w:tabs>
        <w:spacing w:before="93"/>
        <w:ind w:left="1828"/>
        <w:rPr>
          <w:b/>
        </w:rPr>
      </w:pPr>
      <w:r w:rsidRPr="00665155">
        <w:rPr>
          <w:b/>
        </w:rPr>
        <w:t xml:space="preserve">                         a.   </w:t>
      </w:r>
      <w:r w:rsidR="00357C83" w:rsidRPr="00665155">
        <w:rPr>
          <w:b/>
        </w:rPr>
        <w:t>LETTER</w:t>
      </w:r>
      <w:r w:rsidR="00357C83" w:rsidRPr="00665155">
        <w:rPr>
          <w:b/>
          <w:spacing w:val="-4"/>
        </w:rPr>
        <w:t xml:space="preserve"> </w:t>
      </w:r>
      <w:r w:rsidR="00357C83" w:rsidRPr="00665155">
        <w:rPr>
          <w:b/>
        </w:rPr>
        <w:t>OF</w:t>
      </w:r>
      <w:r w:rsidR="00357C83" w:rsidRPr="00665155">
        <w:rPr>
          <w:b/>
          <w:spacing w:val="-2"/>
        </w:rPr>
        <w:t xml:space="preserve"> </w:t>
      </w:r>
      <w:r w:rsidR="00357C83" w:rsidRPr="00665155">
        <w:rPr>
          <w:b/>
        </w:rPr>
        <w:t>TRANSMITTAL</w:t>
      </w:r>
    </w:p>
    <w:p w:rsidR="005F2056" w:rsidRDefault="00357C83">
      <w:pPr>
        <w:pStyle w:val="Heading2"/>
        <w:spacing w:before="127"/>
        <w:ind w:left="983"/>
      </w:pPr>
      <w:r>
        <w:t>(To</w:t>
      </w:r>
      <w:r>
        <w:rPr>
          <w:spacing w:val="-1"/>
        </w:rPr>
        <w:t xml:space="preserve"> </w:t>
      </w:r>
      <w:r>
        <w:t>be duly</w:t>
      </w:r>
      <w:r>
        <w:rPr>
          <w:spacing w:val="-3"/>
        </w:rPr>
        <w:t xml:space="preserve"> </w:t>
      </w:r>
      <w:r>
        <w:t>filled,</w:t>
      </w:r>
      <w:r>
        <w:rPr>
          <w:spacing w:val="-3"/>
        </w:rPr>
        <w:t xml:space="preserve"> </w:t>
      </w:r>
      <w:r>
        <w:t>signed,</w:t>
      </w:r>
      <w:r>
        <w:rPr>
          <w:spacing w:val="-3"/>
        </w:rPr>
        <w:t xml:space="preserve"> </w:t>
      </w:r>
      <w:r>
        <w:t>scanned and</w:t>
      </w:r>
      <w:r>
        <w:rPr>
          <w:spacing w:val="-3"/>
        </w:rPr>
        <w:t xml:space="preserve"> </w:t>
      </w:r>
      <w:r>
        <w:t>uploaded</w:t>
      </w:r>
      <w:r>
        <w:rPr>
          <w:spacing w:val="-1"/>
        </w:rPr>
        <w:t xml:space="preserve"> </w:t>
      </w:r>
      <w:r>
        <w:t>along</w:t>
      </w:r>
      <w:r>
        <w:rPr>
          <w:spacing w:val="-3"/>
        </w:rPr>
        <w:t xml:space="preserve"> </w:t>
      </w:r>
      <w:r>
        <w:t>with e-</w:t>
      </w:r>
      <w:proofErr w:type="gramStart"/>
      <w:r>
        <w:t>Envelope</w:t>
      </w:r>
      <w:r>
        <w:rPr>
          <w:spacing w:val="-3"/>
        </w:rPr>
        <w:t xml:space="preserve"> </w:t>
      </w:r>
      <w:r>
        <w:t xml:space="preserve"> by</w:t>
      </w:r>
      <w:proofErr w:type="gramEnd"/>
      <w:r>
        <w:t xml:space="preserve"> the tenderer)</w:t>
      </w:r>
    </w:p>
    <w:p w:rsidR="005F2056" w:rsidRDefault="00357C83" w:rsidP="00FB2A02">
      <w:pPr>
        <w:pStyle w:val="BodyText"/>
        <w:spacing w:before="215"/>
      </w:pPr>
      <w:r>
        <w:t>To</w:t>
      </w:r>
    </w:p>
    <w:p w:rsidR="00A802B8" w:rsidRDefault="00A802B8" w:rsidP="00A802B8">
      <w:pPr>
        <w:pStyle w:val="BodyText"/>
        <w:spacing w:before="90"/>
        <w:jc w:val="both"/>
      </w:pPr>
      <w:r>
        <w:t>The</w:t>
      </w:r>
      <w:r>
        <w:rPr>
          <w:spacing w:val="-3"/>
        </w:rPr>
        <w:t xml:space="preserve"> Registrar</w:t>
      </w:r>
      <w:r>
        <w:t>,</w:t>
      </w:r>
    </w:p>
    <w:p w:rsidR="00A802B8" w:rsidRPr="00777A5B" w:rsidRDefault="00A802B8" w:rsidP="00A802B8">
      <w:pPr>
        <w:pStyle w:val="BodyText"/>
        <w:spacing w:before="1" w:line="288" w:lineRule="auto"/>
      </w:pPr>
      <w:r w:rsidRPr="00777A5B">
        <w:t xml:space="preserve">Indian Institute of Information Technology Sri City, </w:t>
      </w:r>
      <w:proofErr w:type="spellStart"/>
      <w:r w:rsidRPr="00777A5B">
        <w:t>Chittoor</w:t>
      </w:r>
      <w:proofErr w:type="spellEnd"/>
    </w:p>
    <w:p w:rsidR="00A802B8" w:rsidRPr="00777A5B" w:rsidRDefault="00A802B8" w:rsidP="00A802B8">
      <w:pPr>
        <w:pStyle w:val="BodyText"/>
        <w:spacing w:before="1" w:line="288" w:lineRule="auto"/>
      </w:pPr>
      <w:r w:rsidRPr="00777A5B">
        <w:t xml:space="preserve">630, </w:t>
      </w:r>
      <w:proofErr w:type="spellStart"/>
      <w:r w:rsidRPr="00777A5B">
        <w:t>Gnan</w:t>
      </w:r>
      <w:proofErr w:type="spellEnd"/>
      <w:r w:rsidRPr="00777A5B">
        <w:t xml:space="preserve"> </w:t>
      </w:r>
      <w:proofErr w:type="spellStart"/>
      <w:r w:rsidRPr="00777A5B">
        <w:t>Marg</w:t>
      </w:r>
      <w:proofErr w:type="spellEnd"/>
      <w:r w:rsidRPr="00777A5B">
        <w:t>, Sri City</w:t>
      </w:r>
    </w:p>
    <w:p w:rsidR="00A802B8" w:rsidRPr="00777A5B" w:rsidRDefault="00A802B8" w:rsidP="00A802B8">
      <w:pPr>
        <w:pStyle w:val="BodyText"/>
        <w:spacing w:before="1" w:line="288" w:lineRule="auto"/>
      </w:pPr>
      <w:proofErr w:type="spellStart"/>
      <w:r w:rsidRPr="00777A5B">
        <w:t>Chittoor</w:t>
      </w:r>
      <w:proofErr w:type="spellEnd"/>
      <w:r w:rsidRPr="00777A5B">
        <w:t xml:space="preserve"> District – 517 646</w:t>
      </w:r>
    </w:p>
    <w:p w:rsidR="005F2056" w:rsidRDefault="00A802B8" w:rsidP="00A802B8">
      <w:pPr>
        <w:pStyle w:val="BodyText"/>
        <w:spacing w:before="8"/>
      </w:pPr>
      <w:r w:rsidRPr="00777A5B">
        <w:t>Andhra Pradesh</w:t>
      </w:r>
    </w:p>
    <w:p w:rsidR="00A802B8" w:rsidRDefault="00A802B8" w:rsidP="00A802B8">
      <w:pPr>
        <w:pStyle w:val="BodyText"/>
        <w:spacing w:before="8"/>
        <w:rPr>
          <w:sz w:val="21"/>
        </w:rPr>
      </w:pPr>
    </w:p>
    <w:p w:rsidR="005F2056" w:rsidRDefault="00357C83" w:rsidP="00FB2A02">
      <w:pPr>
        <w:ind w:left="760" w:hanging="480"/>
        <w:jc w:val="both"/>
        <w:rPr>
          <w:b/>
          <w:sz w:val="24"/>
        </w:rPr>
      </w:pPr>
      <w:r>
        <w:rPr>
          <w:b/>
        </w:rPr>
        <w:t xml:space="preserve">Sub: </w:t>
      </w:r>
      <w:r w:rsidR="00C107A5" w:rsidRPr="00300E5B">
        <w:rPr>
          <w:b/>
        </w:rPr>
        <w:t>Architectural, Structural</w:t>
      </w:r>
      <w:r w:rsidR="00C107A5">
        <w:rPr>
          <w:b/>
        </w:rPr>
        <w:t xml:space="preserve">, MEP &amp; </w:t>
      </w:r>
      <w:r w:rsidR="00FB2A02">
        <w:rPr>
          <w:b/>
        </w:rPr>
        <w:t xml:space="preserve">HVAC </w:t>
      </w:r>
      <w:r w:rsidR="00FB2A02" w:rsidRPr="00300E5B">
        <w:rPr>
          <w:b/>
        </w:rPr>
        <w:t>Design</w:t>
      </w:r>
      <w:r w:rsidR="00C107A5" w:rsidRPr="00300E5B">
        <w:rPr>
          <w:b/>
          <w:spacing w:val="1"/>
        </w:rPr>
        <w:t xml:space="preserve"> </w:t>
      </w:r>
      <w:r w:rsidR="00C107A5" w:rsidRPr="00300E5B">
        <w:rPr>
          <w:b/>
        </w:rPr>
        <w:t>Consultancy services for</w:t>
      </w:r>
      <w:r w:rsidR="00C107A5">
        <w:t xml:space="preserve"> </w:t>
      </w:r>
      <w:r w:rsidR="00C107A5" w:rsidRPr="00300E5B">
        <w:rPr>
          <w:b/>
        </w:rPr>
        <w:t xml:space="preserve">Various Buildings and </w:t>
      </w:r>
      <w:r w:rsidR="00C107A5">
        <w:rPr>
          <w:b/>
        </w:rPr>
        <w:t>Infra</w:t>
      </w:r>
      <w:r w:rsidR="00C107A5" w:rsidRPr="00E6081B">
        <w:rPr>
          <w:b/>
        </w:rPr>
        <w:t xml:space="preserve"> Structure Development</w:t>
      </w:r>
      <w:r w:rsidR="00C107A5">
        <w:t xml:space="preserve"> at </w:t>
      </w:r>
      <w:r w:rsidR="00C107A5" w:rsidRPr="000727B2">
        <w:rPr>
          <w:rFonts w:cs="Calibri"/>
          <w:b/>
          <w:sz w:val="24"/>
          <w:szCs w:val="24"/>
        </w:rPr>
        <w:t xml:space="preserve">Indian Institute of Information Technology Sri City, </w:t>
      </w:r>
      <w:proofErr w:type="spellStart"/>
      <w:proofErr w:type="gramStart"/>
      <w:r w:rsidR="00C107A5" w:rsidRPr="000727B2">
        <w:rPr>
          <w:rFonts w:cs="Calibri"/>
          <w:b/>
          <w:sz w:val="24"/>
          <w:szCs w:val="24"/>
        </w:rPr>
        <w:t>Chittoor</w:t>
      </w:r>
      <w:proofErr w:type="spellEnd"/>
      <w:r w:rsidR="00C107A5" w:rsidRPr="000727B2">
        <w:rPr>
          <w:rFonts w:cs="Calibri"/>
          <w:b/>
          <w:sz w:val="24"/>
          <w:szCs w:val="24"/>
        </w:rPr>
        <w:t xml:space="preserve"> </w:t>
      </w:r>
      <w:r w:rsidR="00C107A5">
        <w:rPr>
          <w:rFonts w:cs="Calibri"/>
          <w:b/>
          <w:sz w:val="24"/>
          <w:szCs w:val="24"/>
        </w:rPr>
        <w:t xml:space="preserve"> Campus</w:t>
      </w:r>
      <w:proofErr w:type="gramEnd"/>
      <w:r w:rsidR="00C107A5">
        <w:rPr>
          <w:rFonts w:cs="Calibri"/>
          <w:b/>
          <w:sz w:val="24"/>
          <w:szCs w:val="24"/>
        </w:rPr>
        <w:t xml:space="preserve"> </w:t>
      </w:r>
      <w:r w:rsidR="00C107A5" w:rsidRPr="000727B2">
        <w:rPr>
          <w:rFonts w:cs="Calibri"/>
          <w:b/>
          <w:sz w:val="24"/>
          <w:szCs w:val="24"/>
        </w:rPr>
        <w:t>as per the</w:t>
      </w:r>
      <w:r w:rsidR="00C107A5">
        <w:rPr>
          <w:rFonts w:cs="Calibri"/>
          <w:b/>
          <w:sz w:val="24"/>
          <w:szCs w:val="24"/>
        </w:rPr>
        <w:t xml:space="preserve"> Standards</w:t>
      </w:r>
    </w:p>
    <w:p w:rsidR="005F2056" w:rsidRDefault="005F2056">
      <w:pPr>
        <w:pStyle w:val="BodyText"/>
        <w:spacing w:before="2"/>
        <w:rPr>
          <w:b/>
          <w:sz w:val="16"/>
        </w:rPr>
      </w:pPr>
    </w:p>
    <w:p w:rsidR="005F2056" w:rsidRDefault="00357C83">
      <w:pPr>
        <w:pStyle w:val="BodyText"/>
        <w:spacing w:before="92"/>
        <w:ind w:left="104"/>
      </w:pPr>
      <w:r>
        <w:t>Sir,</w:t>
      </w:r>
    </w:p>
    <w:p w:rsidR="005F2056" w:rsidRDefault="00357C83" w:rsidP="008506BF">
      <w:pPr>
        <w:pStyle w:val="BodyText"/>
        <w:spacing w:before="1"/>
        <w:ind w:left="1000"/>
        <w:jc w:val="both"/>
      </w:pPr>
      <w:r>
        <w:t>Having</w:t>
      </w:r>
      <w:r>
        <w:rPr>
          <w:spacing w:val="41"/>
        </w:rPr>
        <w:t xml:space="preserve"> </w:t>
      </w:r>
      <w:r>
        <w:t>examined</w:t>
      </w:r>
      <w:r>
        <w:rPr>
          <w:spacing w:val="44"/>
        </w:rPr>
        <w:t xml:space="preserve"> </w:t>
      </w:r>
      <w:r>
        <w:t>the</w:t>
      </w:r>
      <w:r>
        <w:rPr>
          <w:spacing w:val="41"/>
        </w:rPr>
        <w:t xml:space="preserve"> </w:t>
      </w:r>
      <w:r>
        <w:t>details</w:t>
      </w:r>
      <w:r>
        <w:rPr>
          <w:spacing w:val="45"/>
        </w:rPr>
        <w:t xml:space="preserve"> </w:t>
      </w:r>
      <w:r>
        <w:t>given</w:t>
      </w:r>
      <w:r>
        <w:rPr>
          <w:spacing w:val="44"/>
        </w:rPr>
        <w:t xml:space="preserve"> </w:t>
      </w:r>
      <w:r>
        <w:t>in</w:t>
      </w:r>
      <w:r>
        <w:rPr>
          <w:spacing w:val="43"/>
        </w:rPr>
        <w:t xml:space="preserve"> </w:t>
      </w:r>
      <w:r>
        <w:t>notice</w:t>
      </w:r>
      <w:r>
        <w:rPr>
          <w:spacing w:val="42"/>
        </w:rPr>
        <w:t xml:space="preserve"> </w:t>
      </w:r>
      <w:r>
        <w:t>inviting</w:t>
      </w:r>
      <w:r>
        <w:rPr>
          <w:spacing w:val="42"/>
        </w:rPr>
        <w:t xml:space="preserve"> </w:t>
      </w:r>
      <w:r>
        <w:t>qualification</w:t>
      </w:r>
      <w:r>
        <w:rPr>
          <w:spacing w:val="41"/>
        </w:rPr>
        <w:t xml:space="preserve"> </w:t>
      </w:r>
      <w:r>
        <w:t>application</w:t>
      </w:r>
      <w:r>
        <w:rPr>
          <w:spacing w:val="42"/>
        </w:rPr>
        <w:t xml:space="preserve"> </w:t>
      </w:r>
      <w:r>
        <w:t>and</w:t>
      </w:r>
      <w:r>
        <w:rPr>
          <w:spacing w:val="41"/>
        </w:rPr>
        <w:t xml:space="preserve"> </w:t>
      </w:r>
      <w:r>
        <w:t>tender</w:t>
      </w:r>
      <w:r>
        <w:rPr>
          <w:spacing w:val="43"/>
        </w:rPr>
        <w:t xml:space="preserve"> </w:t>
      </w:r>
      <w:r>
        <w:t>and</w:t>
      </w:r>
      <w:r>
        <w:rPr>
          <w:spacing w:val="42"/>
        </w:rPr>
        <w:t xml:space="preserve"> </w:t>
      </w:r>
      <w:r>
        <w:t>the</w:t>
      </w:r>
    </w:p>
    <w:p w:rsidR="005F2056" w:rsidRDefault="008506BF" w:rsidP="008506BF">
      <w:pPr>
        <w:pStyle w:val="BodyText"/>
        <w:spacing w:line="242" w:lineRule="auto"/>
        <w:ind w:left="280"/>
        <w:jc w:val="both"/>
      </w:pPr>
      <w:r>
        <w:t>Qualification</w:t>
      </w:r>
      <w:r w:rsidR="00357C83">
        <w:rPr>
          <w:spacing w:val="7"/>
        </w:rPr>
        <w:t xml:space="preserve"> </w:t>
      </w:r>
      <w:r w:rsidR="00357C83">
        <w:t>documents</w:t>
      </w:r>
      <w:r w:rsidR="00357C83">
        <w:rPr>
          <w:spacing w:val="6"/>
        </w:rPr>
        <w:t xml:space="preserve"> </w:t>
      </w:r>
      <w:r w:rsidR="00357C83">
        <w:t>for</w:t>
      </w:r>
      <w:r w:rsidR="00357C83">
        <w:rPr>
          <w:spacing w:val="6"/>
        </w:rPr>
        <w:t xml:space="preserve"> </w:t>
      </w:r>
      <w:r w:rsidR="00357C83">
        <w:t>the</w:t>
      </w:r>
      <w:r w:rsidR="00357C83">
        <w:rPr>
          <w:spacing w:val="8"/>
        </w:rPr>
        <w:t xml:space="preserve"> </w:t>
      </w:r>
      <w:r w:rsidR="00357C83">
        <w:t>above</w:t>
      </w:r>
      <w:r w:rsidR="00357C83">
        <w:rPr>
          <w:spacing w:val="8"/>
        </w:rPr>
        <w:t xml:space="preserve"> </w:t>
      </w:r>
      <w:r w:rsidR="00357C83">
        <w:t>work,</w:t>
      </w:r>
      <w:r w:rsidR="00357C83">
        <w:rPr>
          <w:spacing w:val="10"/>
        </w:rPr>
        <w:t xml:space="preserve"> </w:t>
      </w:r>
      <w:r w:rsidR="00357C83">
        <w:t>I/</w:t>
      </w:r>
      <w:r w:rsidR="00357C83">
        <w:rPr>
          <w:spacing w:val="9"/>
        </w:rPr>
        <w:t xml:space="preserve"> </w:t>
      </w:r>
      <w:r w:rsidR="00357C83">
        <w:t>We</w:t>
      </w:r>
      <w:r w:rsidR="00357C83">
        <w:rPr>
          <w:spacing w:val="8"/>
        </w:rPr>
        <w:t xml:space="preserve"> </w:t>
      </w:r>
      <w:r w:rsidR="00357C83">
        <w:t>hereby</w:t>
      </w:r>
      <w:r w:rsidR="00357C83">
        <w:rPr>
          <w:spacing w:val="6"/>
        </w:rPr>
        <w:t xml:space="preserve"> </w:t>
      </w:r>
      <w:r w:rsidR="00357C83">
        <w:t>submit</w:t>
      </w:r>
      <w:r w:rsidR="00357C83">
        <w:rPr>
          <w:spacing w:val="9"/>
        </w:rPr>
        <w:t xml:space="preserve"> </w:t>
      </w:r>
      <w:r w:rsidR="00357C83">
        <w:t>the</w:t>
      </w:r>
      <w:r w:rsidR="00357C83">
        <w:rPr>
          <w:spacing w:val="8"/>
        </w:rPr>
        <w:t xml:space="preserve"> </w:t>
      </w:r>
      <w:r w:rsidR="00357C83">
        <w:t>application</w:t>
      </w:r>
      <w:r w:rsidR="00357C83">
        <w:rPr>
          <w:spacing w:val="6"/>
        </w:rPr>
        <w:t xml:space="preserve"> </w:t>
      </w:r>
      <w:r w:rsidR="00357C83">
        <w:t>for</w:t>
      </w:r>
      <w:r w:rsidR="00357C83">
        <w:rPr>
          <w:spacing w:val="9"/>
        </w:rPr>
        <w:t xml:space="preserve"> </w:t>
      </w:r>
      <w:r w:rsidR="00357C83">
        <w:t>eligibility</w:t>
      </w:r>
      <w:r w:rsidR="00357C83">
        <w:rPr>
          <w:spacing w:val="9"/>
        </w:rPr>
        <w:t xml:space="preserve"> </w:t>
      </w:r>
      <w:r w:rsidR="00357C83">
        <w:t>and</w:t>
      </w:r>
      <w:r w:rsidR="00357C83">
        <w:rPr>
          <w:spacing w:val="6"/>
        </w:rPr>
        <w:t xml:space="preserve"> </w:t>
      </w:r>
      <w:r w:rsidR="00357C83">
        <w:t>the</w:t>
      </w:r>
      <w:r w:rsidR="00357C83">
        <w:rPr>
          <w:spacing w:val="6"/>
        </w:rPr>
        <w:t xml:space="preserve"> </w:t>
      </w:r>
      <w:r w:rsidR="00357C83">
        <w:t>tender</w:t>
      </w:r>
      <w:r w:rsidR="00357C83">
        <w:rPr>
          <w:spacing w:val="-52"/>
        </w:rPr>
        <w:t xml:space="preserve"> </w:t>
      </w:r>
      <w:r w:rsidR="00357C83">
        <w:t>for</w:t>
      </w:r>
      <w:r w:rsidR="00357C83">
        <w:rPr>
          <w:spacing w:val="-2"/>
        </w:rPr>
        <w:t xml:space="preserve"> </w:t>
      </w:r>
      <w:r w:rsidR="00357C83">
        <w:t>the work</w:t>
      </w:r>
      <w:r w:rsidR="00357C83">
        <w:rPr>
          <w:spacing w:val="-4"/>
        </w:rPr>
        <w:t xml:space="preserve"> </w:t>
      </w:r>
      <w:r w:rsidR="00357C83">
        <w:t>duly</w:t>
      </w:r>
      <w:r w:rsidR="00357C83">
        <w:rPr>
          <w:spacing w:val="-3"/>
        </w:rPr>
        <w:t xml:space="preserve"> </w:t>
      </w:r>
      <w:r w:rsidR="00357C83">
        <w:t>filled in.</w:t>
      </w:r>
    </w:p>
    <w:p w:rsidR="005F2056" w:rsidRDefault="005F2056">
      <w:pPr>
        <w:pStyle w:val="BodyText"/>
        <w:spacing w:before="6"/>
        <w:rPr>
          <w:sz w:val="21"/>
        </w:rPr>
      </w:pPr>
    </w:p>
    <w:p w:rsidR="005F2056" w:rsidRDefault="00357C83">
      <w:pPr>
        <w:pStyle w:val="ListParagraph"/>
        <w:numPr>
          <w:ilvl w:val="0"/>
          <w:numId w:val="6"/>
        </w:numPr>
        <w:tabs>
          <w:tab w:val="left" w:pos="1361"/>
        </w:tabs>
        <w:ind w:right="109"/>
        <w:jc w:val="both"/>
      </w:pPr>
      <w:r>
        <w:t>I / We here by certify that all the statement made and information supplied in the enclosed forms</w:t>
      </w:r>
      <w:r>
        <w:rPr>
          <w:spacing w:val="1"/>
        </w:rPr>
        <w:t xml:space="preserve"> </w:t>
      </w:r>
      <w:r>
        <w:t>and</w:t>
      </w:r>
      <w:r>
        <w:rPr>
          <w:spacing w:val="-1"/>
        </w:rPr>
        <w:t xml:space="preserve"> </w:t>
      </w:r>
      <w:r>
        <w:t>accompanying</w:t>
      </w:r>
      <w:r>
        <w:rPr>
          <w:spacing w:val="-3"/>
        </w:rPr>
        <w:t xml:space="preserve"> </w:t>
      </w:r>
      <w:r>
        <w:t>statements are</w:t>
      </w:r>
      <w:r>
        <w:rPr>
          <w:spacing w:val="-2"/>
        </w:rPr>
        <w:t xml:space="preserve"> </w:t>
      </w:r>
      <w:r>
        <w:t>true and</w:t>
      </w:r>
      <w:r>
        <w:rPr>
          <w:spacing w:val="-3"/>
        </w:rPr>
        <w:t xml:space="preserve"> </w:t>
      </w:r>
      <w:r>
        <w:t>correct.</w:t>
      </w:r>
    </w:p>
    <w:p w:rsidR="005F2056" w:rsidRDefault="005F2056">
      <w:pPr>
        <w:pStyle w:val="BodyText"/>
        <w:spacing w:before="1"/>
      </w:pPr>
    </w:p>
    <w:p w:rsidR="005F2056" w:rsidRDefault="00357C83">
      <w:pPr>
        <w:pStyle w:val="ListParagraph"/>
        <w:numPr>
          <w:ilvl w:val="0"/>
          <w:numId w:val="6"/>
        </w:numPr>
        <w:tabs>
          <w:tab w:val="left" w:pos="1361"/>
        </w:tabs>
        <w:spacing w:before="1"/>
        <w:ind w:right="105"/>
        <w:jc w:val="both"/>
      </w:pPr>
      <w:r>
        <w:t>I / We have furnished all information and details necessary for deciding our eligibility to be</w:t>
      </w:r>
      <w:r>
        <w:rPr>
          <w:spacing w:val="1"/>
        </w:rPr>
        <w:t xml:space="preserve"> </w:t>
      </w:r>
      <w:r>
        <w:t>qualified for taking part in the tendering process for the work. . We have no further information to</w:t>
      </w:r>
      <w:r>
        <w:rPr>
          <w:spacing w:val="1"/>
        </w:rPr>
        <w:t xml:space="preserve"> </w:t>
      </w:r>
      <w:r>
        <w:t>supply.</w:t>
      </w:r>
    </w:p>
    <w:p w:rsidR="005F2056" w:rsidRDefault="005F2056">
      <w:pPr>
        <w:pStyle w:val="BodyText"/>
        <w:spacing w:before="9"/>
        <w:rPr>
          <w:sz w:val="21"/>
        </w:rPr>
      </w:pPr>
    </w:p>
    <w:p w:rsidR="005F2056" w:rsidRDefault="00357C83">
      <w:pPr>
        <w:pStyle w:val="ListParagraph"/>
        <w:numPr>
          <w:ilvl w:val="0"/>
          <w:numId w:val="6"/>
        </w:numPr>
        <w:tabs>
          <w:tab w:val="left" w:pos="1361"/>
        </w:tabs>
        <w:spacing w:before="1"/>
        <w:ind w:right="111"/>
        <w:jc w:val="both"/>
      </w:pPr>
      <w:r>
        <w:t>I / We</w:t>
      </w:r>
      <w:r>
        <w:rPr>
          <w:spacing w:val="1"/>
        </w:rPr>
        <w:t xml:space="preserve"> </w:t>
      </w:r>
      <w:r>
        <w:t>autho</w:t>
      </w:r>
      <w:r w:rsidR="00A802B8">
        <w:t>rize the IIIT Sri city</w:t>
      </w:r>
      <w:r>
        <w:t xml:space="preserve"> to approach individuals, firms and corporations to</w:t>
      </w:r>
      <w:r>
        <w:rPr>
          <w:spacing w:val="1"/>
        </w:rPr>
        <w:t xml:space="preserve"> </w:t>
      </w:r>
      <w:r>
        <w:t>verify</w:t>
      </w:r>
      <w:r>
        <w:rPr>
          <w:spacing w:val="-4"/>
        </w:rPr>
        <w:t xml:space="preserve"> </w:t>
      </w:r>
      <w:r>
        <w:t>our competence</w:t>
      </w:r>
      <w:r>
        <w:rPr>
          <w:spacing w:val="-2"/>
        </w:rPr>
        <w:t xml:space="preserve"> </w:t>
      </w:r>
      <w:r>
        <w:t>and</w:t>
      </w:r>
      <w:r>
        <w:rPr>
          <w:spacing w:val="-2"/>
        </w:rPr>
        <w:t xml:space="preserve"> </w:t>
      </w:r>
      <w:r>
        <w:t>general</w:t>
      </w:r>
      <w:r>
        <w:rPr>
          <w:spacing w:val="-2"/>
        </w:rPr>
        <w:t xml:space="preserve"> </w:t>
      </w:r>
      <w:r>
        <w:t>reputation.</w:t>
      </w:r>
    </w:p>
    <w:p w:rsidR="005F2056" w:rsidRDefault="005F2056">
      <w:pPr>
        <w:pStyle w:val="BodyText"/>
        <w:spacing w:before="10"/>
        <w:rPr>
          <w:sz w:val="21"/>
        </w:rPr>
      </w:pPr>
    </w:p>
    <w:p w:rsidR="005F2056" w:rsidRDefault="00357C83">
      <w:pPr>
        <w:pStyle w:val="ListParagraph"/>
        <w:numPr>
          <w:ilvl w:val="0"/>
          <w:numId w:val="6"/>
        </w:numPr>
        <w:tabs>
          <w:tab w:val="left" w:pos="1361"/>
        </w:tabs>
        <w:spacing w:before="1"/>
        <w:ind w:right="101"/>
        <w:jc w:val="both"/>
      </w:pPr>
      <w:r>
        <w:t>I / We submit the following certificates in support of our suitability, technical knowhow and</w:t>
      </w:r>
      <w:r>
        <w:rPr>
          <w:spacing w:val="1"/>
        </w:rPr>
        <w:t xml:space="preserve"> </w:t>
      </w:r>
      <w:r>
        <w:t>capability</w:t>
      </w:r>
      <w:r>
        <w:rPr>
          <w:spacing w:val="-4"/>
        </w:rPr>
        <w:t xml:space="preserve"> </w:t>
      </w:r>
      <w:r>
        <w:t>for having</w:t>
      </w:r>
      <w:r>
        <w:rPr>
          <w:spacing w:val="-3"/>
        </w:rPr>
        <w:t xml:space="preserve"> </w:t>
      </w:r>
      <w:r>
        <w:t>successfully</w:t>
      </w:r>
      <w:r>
        <w:rPr>
          <w:spacing w:val="-4"/>
        </w:rPr>
        <w:t xml:space="preserve"> </w:t>
      </w:r>
      <w:r>
        <w:t>completed following</w:t>
      </w:r>
      <w:r>
        <w:rPr>
          <w:spacing w:val="-3"/>
        </w:rPr>
        <w:t xml:space="preserve"> </w:t>
      </w:r>
      <w:r>
        <w:t>works.</w:t>
      </w:r>
    </w:p>
    <w:p w:rsidR="005F2056" w:rsidRDefault="00357C83">
      <w:pPr>
        <w:pStyle w:val="Heading2"/>
        <w:tabs>
          <w:tab w:val="left" w:pos="6761"/>
        </w:tabs>
        <w:spacing w:before="5"/>
        <w:ind w:left="2440"/>
      </w:pPr>
      <w:r>
        <w:t>#Name of</w:t>
      </w:r>
      <w:r>
        <w:rPr>
          <w:spacing w:val="-2"/>
        </w:rPr>
        <w:t xml:space="preserve"> </w:t>
      </w:r>
      <w:r>
        <w:t>work</w:t>
      </w:r>
      <w:r>
        <w:tab/>
        <w:t>#Certificate</w:t>
      </w:r>
      <w:r>
        <w:rPr>
          <w:spacing w:val="-4"/>
        </w:rPr>
        <w:t xml:space="preserve"> </w:t>
      </w:r>
      <w:r>
        <w:t>from</w:t>
      </w:r>
    </w:p>
    <w:p w:rsidR="005F2056" w:rsidRDefault="005F2056">
      <w:pPr>
        <w:pStyle w:val="BodyText"/>
        <w:spacing w:before="7"/>
        <w:rPr>
          <w:b/>
          <w:sz w:val="21"/>
        </w:rPr>
      </w:pPr>
    </w:p>
    <w:p w:rsidR="005F2056" w:rsidRDefault="00357C83">
      <w:pPr>
        <w:pStyle w:val="ListParagraph"/>
        <w:numPr>
          <w:ilvl w:val="0"/>
          <w:numId w:val="6"/>
        </w:numPr>
        <w:tabs>
          <w:tab w:val="left" w:pos="1361"/>
        </w:tabs>
        <w:ind w:right="107"/>
        <w:jc w:val="both"/>
      </w:pPr>
      <w:r>
        <w:t>I/We certify that that the tender documents downloaded and submitted is the exact replica of the</w:t>
      </w:r>
      <w:r>
        <w:rPr>
          <w:spacing w:val="1"/>
        </w:rPr>
        <w:t xml:space="preserve"> </w:t>
      </w:r>
      <w:r>
        <w:t>document</w:t>
      </w:r>
      <w:r>
        <w:rPr>
          <w:spacing w:val="16"/>
        </w:rPr>
        <w:t xml:space="preserve"> </w:t>
      </w:r>
      <w:r>
        <w:t>published</w:t>
      </w:r>
      <w:r>
        <w:rPr>
          <w:spacing w:val="16"/>
        </w:rPr>
        <w:t xml:space="preserve"> </w:t>
      </w:r>
      <w:r>
        <w:t>by</w:t>
      </w:r>
      <w:r>
        <w:rPr>
          <w:spacing w:val="15"/>
        </w:rPr>
        <w:t xml:space="preserve"> </w:t>
      </w:r>
      <w:r>
        <w:t>the</w:t>
      </w:r>
      <w:r>
        <w:rPr>
          <w:spacing w:val="13"/>
        </w:rPr>
        <w:t xml:space="preserve"> </w:t>
      </w:r>
      <w:r w:rsidR="00A802B8">
        <w:t>IIIT Sri city</w:t>
      </w:r>
      <w:r>
        <w:rPr>
          <w:spacing w:val="16"/>
        </w:rPr>
        <w:t xml:space="preserve"> </w:t>
      </w:r>
      <w:r>
        <w:t>and</w:t>
      </w:r>
      <w:r>
        <w:rPr>
          <w:spacing w:val="16"/>
        </w:rPr>
        <w:t xml:space="preserve"> </w:t>
      </w:r>
      <w:r>
        <w:t>no</w:t>
      </w:r>
      <w:r>
        <w:rPr>
          <w:spacing w:val="15"/>
        </w:rPr>
        <w:t xml:space="preserve"> </w:t>
      </w:r>
      <w:r>
        <w:t>alterations</w:t>
      </w:r>
      <w:r>
        <w:rPr>
          <w:spacing w:val="16"/>
        </w:rPr>
        <w:t xml:space="preserve"> </w:t>
      </w:r>
      <w:r>
        <w:t>and</w:t>
      </w:r>
      <w:r>
        <w:rPr>
          <w:spacing w:val="15"/>
        </w:rPr>
        <w:t xml:space="preserve"> </w:t>
      </w:r>
      <w:r>
        <w:t>additions</w:t>
      </w:r>
      <w:r>
        <w:rPr>
          <w:spacing w:val="16"/>
        </w:rPr>
        <w:t xml:space="preserve"> </w:t>
      </w:r>
      <w:r>
        <w:t>have</w:t>
      </w:r>
      <w:r>
        <w:rPr>
          <w:spacing w:val="16"/>
        </w:rPr>
        <w:t xml:space="preserve"> </w:t>
      </w:r>
      <w:r>
        <w:t>been</w:t>
      </w:r>
      <w:r>
        <w:rPr>
          <w:spacing w:val="15"/>
        </w:rPr>
        <w:t xml:space="preserve"> </w:t>
      </w:r>
      <w:r>
        <w:t>made</w:t>
      </w:r>
      <w:r>
        <w:rPr>
          <w:spacing w:val="16"/>
        </w:rPr>
        <w:t xml:space="preserve"> </w:t>
      </w:r>
      <w:r>
        <w:t>by</w:t>
      </w:r>
      <w:r>
        <w:rPr>
          <w:spacing w:val="13"/>
        </w:rPr>
        <w:t xml:space="preserve"> </w:t>
      </w:r>
      <w:r>
        <w:t>me</w:t>
      </w:r>
      <w:r>
        <w:rPr>
          <w:spacing w:val="16"/>
        </w:rPr>
        <w:t xml:space="preserve"> </w:t>
      </w:r>
      <w:r>
        <w:t>/</w:t>
      </w:r>
      <w:r>
        <w:rPr>
          <w:spacing w:val="16"/>
        </w:rPr>
        <w:t xml:space="preserve"> </w:t>
      </w:r>
      <w:r>
        <w:t>us</w:t>
      </w:r>
      <w:r>
        <w:rPr>
          <w:spacing w:val="16"/>
        </w:rPr>
        <w:t xml:space="preserve"> </w:t>
      </w:r>
      <w:r>
        <w:t>in</w:t>
      </w:r>
      <w:r>
        <w:rPr>
          <w:spacing w:val="-53"/>
        </w:rPr>
        <w:t xml:space="preserve"> </w:t>
      </w:r>
      <w:r>
        <w:t>the</w:t>
      </w:r>
      <w:r>
        <w:rPr>
          <w:spacing w:val="-3"/>
        </w:rPr>
        <w:t xml:space="preserve"> </w:t>
      </w:r>
      <w:r>
        <w:t>tender</w:t>
      </w:r>
      <w:r>
        <w:rPr>
          <w:spacing w:val="1"/>
        </w:rPr>
        <w:t xml:space="preserve"> </w:t>
      </w:r>
      <w:r>
        <w:t>document.</w:t>
      </w:r>
    </w:p>
    <w:p w:rsidR="005F2056" w:rsidRDefault="005F2056">
      <w:pPr>
        <w:pStyle w:val="BodyText"/>
        <w:spacing w:before="1"/>
      </w:pPr>
    </w:p>
    <w:p w:rsidR="005F2056" w:rsidRDefault="00357C83">
      <w:pPr>
        <w:pStyle w:val="ListParagraph"/>
        <w:numPr>
          <w:ilvl w:val="0"/>
          <w:numId w:val="6"/>
        </w:numPr>
        <w:tabs>
          <w:tab w:val="left" w:pos="1361"/>
        </w:tabs>
        <w:ind w:right="172"/>
        <w:jc w:val="both"/>
      </w:pPr>
      <w:r>
        <w:t xml:space="preserve">I am / </w:t>
      </w:r>
      <w:r w:rsidR="008506BF">
        <w:t>we</w:t>
      </w:r>
      <w:r>
        <w:t xml:space="preserve"> are aware that the Technical and Financial bid submitted by me/us will not be opened if</w:t>
      </w:r>
      <w:r>
        <w:rPr>
          <w:spacing w:val="-52"/>
        </w:rPr>
        <w:t xml:space="preserve"> </w:t>
      </w:r>
      <w:r>
        <w:t>I</w:t>
      </w:r>
      <w:r>
        <w:rPr>
          <w:spacing w:val="-5"/>
        </w:rPr>
        <w:t xml:space="preserve"> </w:t>
      </w:r>
      <w:r>
        <w:t>/</w:t>
      </w:r>
      <w:r>
        <w:rPr>
          <w:spacing w:val="1"/>
        </w:rPr>
        <w:t xml:space="preserve"> </w:t>
      </w:r>
      <w:r>
        <w:t>We</w:t>
      </w:r>
      <w:r>
        <w:rPr>
          <w:spacing w:val="-1"/>
        </w:rPr>
        <w:t xml:space="preserve"> </w:t>
      </w:r>
      <w:r>
        <w:t>do not</w:t>
      </w:r>
      <w:r>
        <w:rPr>
          <w:spacing w:val="-3"/>
        </w:rPr>
        <w:t xml:space="preserve"> </w:t>
      </w:r>
      <w:r>
        <w:t>become eligible</w:t>
      </w:r>
      <w:r>
        <w:rPr>
          <w:spacing w:val="-1"/>
        </w:rPr>
        <w:t xml:space="preserve"> </w:t>
      </w:r>
      <w:r>
        <w:t>after</w:t>
      </w:r>
      <w:r>
        <w:rPr>
          <w:spacing w:val="1"/>
        </w:rPr>
        <w:t xml:space="preserve"> </w:t>
      </w:r>
      <w:r>
        <w:t>evaluation</w:t>
      </w:r>
      <w:r>
        <w:rPr>
          <w:spacing w:val="-4"/>
        </w:rPr>
        <w:t xml:space="preserve"> </w:t>
      </w:r>
      <w:r>
        <w:t>of my/our</w:t>
      </w:r>
      <w:r>
        <w:rPr>
          <w:spacing w:val="-1"/>
        </w:rPr>
        <w:t xml:space="preserve"> </w:t>
      </w:r>
      <w:r>
        <w:t>application</w:t>
      </w:r>
      <w:r>
        <w:rPr>
          <w:spacing w:val="-3"/>
        </w:rPr>
        <w:t xml:space="preserve"> </w:t>
      </w:r>
      <w:r>
        <w:t>for</w:t>
      </w:r>
      <w:r>
        <w:rPr>
          <w:spacing w:val="-3"/>
        </w:rPr>
        <w:t xml:space="preserve"> </w:t>
      </w:r>
      <w:r>
        <w:t>eligibility.</w:t>
      </w:r>
    </w:p>
    <w:p w:rsidR="005F2056" w:rsidRDefault="005F2056">
      <w:pPr>
        <w:pStyle w:val="BodyText"/>
      </w:pPr>
    </w:p>
    <w:p w:rsidR="005F2056" w:rsidRDefault="00357C83">
      <w:pPr>
        <w:pStyle w:val="ListParagraph"/>
        <w:numPr>
          <w:ilvl w:val="0"/>
          <w:numId w:val="6"/>
        </w:numPr>
        <w:tabs>
          <w:tab w:val="left" w:pos="1361"/>
        </w:tabs>
        <w:ind w:right="103"/>
        <w:jc w:val="both"/>
      </w:pPr>
      <w:r>
        <w:t>The original documents which was scanned and uploaded in the e-Tender shall be deposited by</w:t>
      </w:r>
      <w:r>
        <w:rPr>
          <w:spacing w:val="1"/>
        </w:rPr>
        <w:t xml:space="preserve"> </w:t>
      </w:r>
      <w:r>
        <w:t>me/us with the Engineer-in-Charge in case I/we become the successful tenderer within a week of</w:t>
      </w:r>
      <w:r>
        <w:rPr>
          <w:spacing w:val="1"/>
        </w:rPr>
        <w:t xml:space="preserve"> </w:t>
      </w:r>
      <w:r>
        <w:t>the</w:t>
      </w:r>
      <w:r>
        <w:rPr>
          <w:spacing w:val="-1"/>
        </w:rPr>
        <w:t xml:space="preserve"> </w:t>
      </w:r>
      <w:r>
        <w:t>opening</w:t>
      </w:r>
      <w:r>
        <w:rPr>
          <w:spacing w:val="-3"/>
        </w:rPr>
        <w:t xml:space="preserve"> </w:t>
      </w:r>
      <w:r>
        <w:t>of financial bid</w:t>
      </w:r>
      <w:r>
        <w:rPr>
          <w:spacing w:val="-3"/>
        </w:rPr>
        <w:t xml:space="preserve"> </w:t>
      </w:r>
      <w:r>
        <w:t>otherwise department may reject</w:t>
      </w:r>
      <w:r>
        <w:rPr>
          <w:spacing w:val="-2"/>
        </w:rPr>
        <w:t xml:space="preserve"> </w:t>
      </w:r>
      <w:r>
        <w:t>the tender.</w:t>
      </w:r>
    </w:p>
    <w:p w:rsidR="005F2056" w:rsidRDefault="00357C83">
      <w:pPr>
        <w:pStyle w:val="ListParagraph"/>
        <w:numPr>
          <w:ilvl w:val="0"/>
          <w:numId w:val="6"/>
        </w:numPr>
        <w:tabs>
          <w:tab w:val="left" w:pos="1361"/>
        </w:tabs>
        <w:spacing w:line="242" w:lineRule="auto"/>
        <w:ind w:right="339"/>
        <w:jc w:val="both"/>
      </w:pPr>
      <w:r>
        <w:t>I/we agree to establish a local office at Chennai as stipulated in the tender condition in case I/we</w:t>
      </w:r>
      <w:r>
        <w:rPr>
          <w:spacing w:val="-52"/>
        </w:rPr>
        <w:t xml:space="preserve"> </w:t>
      </w:r>
      <w:r>
        <w:t>become</w:t>
      </w:r>
      <w:r>
        <w:rPr>
          <w:spacing w:val="-1"/>
        </w:rPr>
        <w:t xml:space="preserve"> </w:t>
      </w:r>
      <w:r>
        <w:t>the</w:t>
      </w:r>
      <w:r>
        <w:rPr>
          <w:spacing w:val="1"/>
        </w:rPr>
        <w:t xml:space="preserve"> </w:t>
      </w:r>
      <w:r>
        <w:t>successful tenderer.</w:t>
      </w:r>
    </w:p>
    <w:p w:rsidR="005F2056" w:rsidRDefault="005F2056">
      <w:pPr>
        <w:pStyle w:val="BodyText"/>
        <w:spacing w:before="6"/>
        <w:rPr>
          <w:sz w:val="21"/>
        </w:rPr>
      </w:pPr>
    </w:p>
    <w:p w:rsidR="005F2056" w:rsidRDefault="00357C83">
      <w:pPr>
        <w:pStyle w:val="BodyText"/>
        <w:ind w:left="280"/>
      </w:pPr>
      <w:r>
        <w:t>Seal</w:t>
      </w:r>
      <w:r>
        <w:rPr>
          <w:spacing w:val="-1"/>
        </w:rPr>
        <w:t xml:space="preserve"> </w:t>
      </w:r>
      <w:r>
        <w:t>of</w:t>
      </w:r>
      <w:r>
        <w:rPr>
          <w:spacing w:val="-2"/>
        </w:rPr>
        <w:t xml:space="preserve"> </w:t>
      </w:r>
      <w:r>
        <w:t>the</w:t>
      </w:r>
      <w:r>
        <w:rPr>
          <w:spacing w:val="-2"/>
        </w:rPr>
        <w:t xml:space="preserve"> </w:t>
      </w:r>
      <w:r>
        <w:t>Applicant</w:t>
      </w:r>
    </w:p>
    <w:p w:rsidR="005F2056" w:rsidRDefault="00357C83">
      <w:pPr>
        <w:pStyle w:val="BodyText"/>
        <w:tabs>
          <w:tab w:val="left" w:pos="5320"/>
        </w:tabs>
        <w:spacing w:before="1"/>
        <w:ind w:left="280"/>
      </w:pPr>
      <w:r>
        <w:t>Date</w:t>
      </w:r>
      <w:r>
        <w:rPr>
          <w:spacing w:val="-1"/>
        </w:rPr>
        <w:t xml:space="preserve"> </w:t>
      </w:r>
      <w:r>
        <w:t>of</w:t>
      </w:r>
      <w:r>
        <w:rPr>
          <w:spacing w:val="-1"/>
        </w:rPr>
        <w:t xml:space="preserve"> </w:t>
      </w:r>
      <w:r>
        <w:t>submission</w:t>
      </w:r>
      <w:r>
        <w:tab/>
      </w:r>
      <w:r w:rsidR="008506BF">
        <w:tab/>
      </w:r>
      <w:r w:rsidR="008506BF">
        <w:tab/>
      </w:r>
      <w:r w:rsidR="008506BF">
        <w:tab/>
      </w:r>
      <w:r>
        <w:t>Signature(s)</w:t>
      </w:r>
      <w:r>
        <w:rPr>
          <w:spacing w:val="-2"/>
        </w:rPr>
        <w:t xml:space="preserve"> </w:t>
      </w:r>
      <w:r>
        <w:t>of</w:t>
      </w:r>
      <w:r>
        <w:rPr>
          <w:spacing w:val="-2"/>
        </w:rPr>
        <w:t xml:space="preserve"> </w:t>
      </w:r>
      <w:r>
        <w:t>the</w:t>
      </w:r>
      <w:r>
        <w:rPr>
          <w:spacing w:val="-2"/>
        </w:rPr>
        <w:t xml:space="preserve"> </w:t>
      </w:r>
      <w:r>
        <w:t>applicants</w:t>
      </w:r>
    </w:p>
    <w:p w:rsidR="005F2056" w:rsidRDefault="00877641" w:rsidP="00615A72">
      <w:pPr>
        <w:pStyle w:val="Heading2"/>
      </w:pPr>
      <w:r>
        <w:t xml:space="preserve"> </w:t>
      </w:r>
      <w:r w:rsidR="00357C83">
        <w:t>#</w:t>
      </w:r>
      <w:r w:rsidR="00357C83">
        <w:rPr>
          <w:spacing w:val="-1"/>
        </w:rPr>
        <w:t xml:space="preserve"> </w:t>
      </w:r>
      <w:r w:rsidR="00357C83">
        <w:t>should</w:t>
      </w:r>
      <w:r w:rsidR="00357C83">
        <w:rPr>
          <w:spacing w:val="-1"/>
        </w:rPr>
        <w:t xml:space="preserve"> </w:t>
      </w:r>
      <w:r w:rsidR="00357C83">
        <w:t>be</w:t>
      </w:r>
      <w:r w:rsidR="00357C83">
        <w:rPr>
          <w:spacing w:val="-3"/>
        </w:rPr>
        <w:t xml:space="preserve"> </w:t>
      </w:r>
      <w:r w:rsidR="00357C83">
        <w:t>filled</w:t>
      </w:r>
      <w:r w:rsidR="00357C83">
        <w:rPr>
          <w:spacing w:val="-1"/>
        </w:rPr>
        <w:t xml:space="preserve"> </w:t>
      </w:r>
      <w:r w:rsidR="00357C83">
        <w:t>by</w:t>
      </w:r>
      <w:r w:rsidR="00357C83">
        <w:rPr>
          <w:spacing w:val="-4"/>
        </w:rPr>
        <w:t xml:space="preserve"> </w:t>
      </w:r>
      <w:r w:rsidR="00357C83">
        <w:t>the</w:t>
      </w:r>
      <w:r w:rsidR="00357C83">
        <w:rPr>
          <w:spacing w:val="-1"/>
        </w:rPr>
        <w:t xml:space="preserve"> </w:t>
      </w:r>
      <w:r w:rsidR="00F02C70">
        <w:t>Architect</w:t>
      </w:r>
      <w:r w:rsidR="00F02C70">
        <w:rPr>
          <w:spacing w:val="1"/>
        </w:rPr>
        <w:t>;</w:t>
      </w:r>
      <w:r w:rsidR="00357C83">
        <w:t xml:space="preserve"> Attach</w:t>
      </w:r>
      <w:r w:rsidR="00357C83">
        <w:rPr>
          <w:spacing w:val="-1"/>
        </w:rPr>
        <w:t xml:space="preserve"> </w:t>
      </w:r>
      <w:r w:rsidR="00357C83">
        <w:t>separate</w:t>
      </w:r>
      <w:r w:rsidR="00357C83">
        <w:rPr>
          <w:spacing w:val="-3"/>
        </w:rPr>
        <w:t xml:space="preserve"> </w:t>
      </w:r>
      <w:r w:rsidR="00357C83">
        <w:t>sheet</w:t>
      </w:r>
      <w:r w:rsidR="00357C83">
        <w:rPr>
          <w:spacing w:val="-3"/>
        </w:rPr>
        <w:t xml:space="preserve"> </w:t>
      </w:r>
      <w:r w:rsidR="00357C83">
        <w:t>if</w:t>
      </w:r>
      <w:r w:rsidR="00357C83">
        <w:rPr>
          <w:spacing w:val="-1"/>
        </w:rPr>
        <w:t xml:space="preserve"> </w:t>
      </w:r>
      <w:r w:rsidR="00357C83">
        <w:t>required.</w:t>
      </w:r>
    </w:p>
    <w:p w:rsidR="005F2056" w:rsidRDefault="005F2056">
      <w:pPr>
        <w:sectPr w:rsidR="005F2056" w:rsidSect="00422FA0">
          <w:headerReference w:type="default" r:id="rId37"/>
          <w:footerReference w:type="default" r:id="rId38"/>
          <w:pgSz w:w="12240" w:h="15840"/>
          <w:pgMar w:top="940" w:right="900" w:bottom="940" w:left="1160" w:header="0" w:footer="744" w:gutter="0"/>
          <w:cols w:space="720"/>
        </w:sectPr>
      </w:pPr>
    </w:p>
    <w:p w:rsidR="005F2056" w:rsidRDefault="00357C83">
      <w:pPr>
        <w:spacing w:before="66"/>
        <w:ind w:right="102"/>
        <w:jc w:val="right"/>
        <w:rPr>
          <w:b/>
        </w:rPr>
      </w:pPr>
      <w:r>
        <w:rPr>
          <w:b/>
        </w:rPr>
        <w:lastRenderedPageBreak/>
        <w:t>FORM</w:t>
      </w:r>
      <w:r>
        <w:rPr>
          <w:b/>
          <w:spacing w:val="-3"/>
        </w:rPr>
        <w:t xml:space="preserve"> </w:t>
      </w:r>
      <w:r>
        <w:rPr>
          <w:b/>
        </w:rPr>
        <w:t>‘A’</w:t>
      </w:r>
    </w:p>
    <w:p w:rsidR="005F2056" w:rsidRDefault="005F2056">
      <w:pPr>
        <w:pStyle w:val="BodyText"/>
        <w:rPr>
          <w:b/>
          <w:sz w:val="24"/>
        </w:rPr>
      </w:pPr>
    </w:p>
    <w:p w:rsidR="005F2056" w:rsidRDefault="005F2056">
      <w:pPr>
        <w:pStyle w:val="BodyText"/>
        <w:rPr>
          <w:b/>
          <w:sz w:val="24"/>
        </w:rPr>
      </w:pPr>
    </w:p>
    <w:p w:rsidR="005F2056" w:rsidRDefault="00A11391" w:rsidP="00A11391">
      <w:pPr>
        <w:pStyle w:val="Heading2"/>
        <w:spacing w:before="209" w:line="252" w:lineRule="exact"/>
      </w:pPr>
      <w:r>
        <w:t xml:space="preserve">                                                                            </w:t>
      </w:r>
      <w:r w:rsidR="00357C83">
        <w:t>FINANCIAL</w:t>
      </w:r>
      <w:r w:rsidR="00357C83">
        <w:rPr>
          <w:spacing w:val="50"/>
        </w:rPr>
        <w:t xml:space="preserve"> </w:t>
      </w:r>
      <w:r w:rsidR="00357C83">
        <w:t>INFORMATION</w:t>
      </w:r>
    </w:p>
    <w:p w:rsidR="005F2056" w:rsidRDefault="00A11391" w:rsidP="00A11391">
      <w:pPr>
        <w:spacing w:line="252" w:lineRule="exact"/>
        <w:rPr>
          <w:b/>
        </w:rPr>
      </w:pPr>
      <w:r>
        <w:rPr>
          <w:b/>
        </w:rPr>
        <w:t xml:space="preserve">                     </w:t>
      </w:r>
      <w:r w:rsidR="00357C83">
        <w:rPr>
          <w:b/>
        </w:rPr>
        <w:t>(To</w:t>
      </w:r>
      <w:r w:rsidR="00357C83">
        <w:rPr>
          <w:b/>
          <w:spacing w:val="-1"/>
        </w:rPr>
        <w:t xml:space="preserve"> </w:t>
      </w:r>
      <w:r w:rsidR="00357C83">
        <w:rPr>
          <w:b/>
        </w:rPr>
        <w:t>be duly</w:t>
      </w:r>
      <w:r w:rsidR="00357C83">
        <w:rPr>
          <w:b/>
          <w:spacing w:val="-3"/>
        </w:rPr>
        <w:t xml:space="preserve"> </w:t>
      </w:r>
      <w:r w:rsidR="00357C83">
        <w:rPr>
          <w:b/>
        </w:rPr>
        <w:t>filled,</w:t>
      </w:r>
      <w:r w:rsidR="00357C83">
        <w:rPr>
          <w:b/>
          <w:spacing w:val="-3"/>
        </w:rPr>
        <w:t xml:space="preserve"> </w:t>
      </w:r>
      <w:r w:rsidR="00357C83">
        <w:rPr>
          <w:b/>
        </w:rPr>
        <w:t>signed,</w:t>
      </w:r>
      <w:r w:rsidR="00357C83">
        <w:rPr>
          <w:b/>
          <w:spacing w:val="-3"/>
        </w:rPr>
        <w:t xml:space="preserve"> </w:t>
      </w:r>
      <w:r w:rsidR="00357C83">
        <w:rPr>
          <w:b/>
        </w:rPr>
        <w:t>scanned and</w:t>
      </w:r>
      <w:r w:rsidR="00357C83">
        <w:rPr>
          <w:b/>
          <w:spacing w:val="-3"/>
        </w:rPr>
        <w:t xml:space="preserve"> </w:t>
      </w:r>
      <w:r w:rsidR="00357C83">
        <w:rPr>
          <w:b/>
        </w:rPr>
        <w:t>uploaded</w:t>
      </w:r>
      <w:r w:rsidR="00357C83">
        <w:rPr>
          <w:b/>
          <w:spacing w:val="-1"/>
        </w:rPr>
        <w:t xml:space="preserve"> </w:t>
      </w:r>
      <w:r w:rsidR="00357C83">
        <w:rPr>
          <w:b/>
        </w:rPr>
        <w:t>along</w:t>
      </w:r>
      <w:r w:rsidR="00357C83">
        <w:rPr>
          <w:b/>
          <w:spacing w:val="-3"/>
        </w:rPr>
        <w:t xml:space="preserve"> </w:t>
      </w:r>
      <w:r w:rsidR="00357C83">
        <w:rPr>
          <w:b/>
        </w:rPr>
        <w:t>with the tenderer)</w:t>
      </w:r>
    </w:p>
    <w:p w:rsidR="005F2056" w:rsidRDefault="00357C83">
      <w:pPr>
        <w:pStyle w:val="BodyText"/>
        <w:tabs>
          <w:tab w:val="left" w:pos="1000"/>
        </w:tabs>
        <w:spacing w:before="215"/>
        <w:ind w:left="280"/>
      </w:pPr>
      <w:r>
        <w:t>I</w:t>
      </w:r>
      <w:r>
        <w:tab/>
        <w:t>Financial</w:t>
      </w:r>
      <w:r>
        <w:rPr>
          <w:spacing w:val="-1"/>
        </w:rPr>
        <w:t xml:space="preserve"> </w:t>
      </w:r>
      <w:r>
        <w:t>Analysis –</w:t>
      </w:r>
    </w:p>
    <w:p w:rsidR="005F2056" w:rsidRDefault="005F2056">
      <w:pPr>
        <w:pStyle w:val="BodyText"/>
        <w:spacing w:before="9"/>
        <w:rPr>
          <w:sz w:val="21"/>
        </w:rPr>
      </w:pPr>
    </w:p>
    <w:p w:rsidR="005F2056" w:rsidRDefault="00357C83">
      <w:pPr>
        <w:pStyle w:val="BodyText"/>
        <w:ind w:left="1000" w:right="107"/>
        <w:jc w:val="both"/>
      </w:pPr>
      <w:proofErr w:type="gramStart"/>
      <w:r>
        <w:t>Details to be furnished duly supported by figures in Balance Sheet / Profit and Loss Account for the</w:t>
      </w:r>
      <w:r>
        <w:rPr>
          <w:spacing w:val="1"/>
        </w:rPr>
        <w:t xml:space="preserve"> </w:t>
      </w:r>
      <w:r>
        <w:t>last Five years duly certified by the Chartered Accountant, as submitted by the applicant to the</w:t>
      </w:r>
      <w:r>
        <w:rPr>
          <w:spacing w:val="1"/>
        </w:rPr>
        <w:t xml:space="preserve"> </w:t>
      </w:r>
      <w:r>
        <w:t>Income-Tax</w:t>
      </w:r>
      <w:r>
        <w:rPr>
          <w:spacing w:val="-1"/>
        </w:rPr>
        <w:t xml:space="preserve"> </w:t>
      </w:r>
      <w:r>
        <w:t>Department</w:t>
      </w:r>
      <w:r>
        <w:rPr>
          <w:spacing w:val="1"/>
        </w:rPr>
        <w:t xml:space="preserve"> </w:t>
      </w:r>
      <w:r>
        <w:t>(Copies</w:t>
      </w:r>
      <w:r>
        <w:rPr>
          <w:spacing w:val="-2"/>
        </w:rPr>
        <w:t xml:space="preserve"> </w:t>
      </w:r>
      <w:r>
        <w:t>to</w:t>
      </w:r>
      <w:r>
        <w:rPr>
          <w:spacing w:val="-3"/>
        </w:rPr>
        <w:t xml:space="preserve"> </w:t>
      </w:r>
      <w:r>
        <w:t>be attached).</w:t>
      </w:r>
      <w:proofErr w:type="gramEnd"/>
    </w:p>
    <w:p w:rsidR="005F2056" w:rsidRDefault="005F2056">
      <w:pPr>
        <w:pStyle w:val="BodyText"/>
        <w:rPr>
          <w:sz w:val="20"/>
        </w:rPr>
      </w:pPr>
    </w:p>
    <w:p w:rsidR="005F2056" w:rsidRDefault="005F2056">
      <w:pPr>
        <w:pStyle w:val="BodyText"/>
        <w:rPr>
          <w:sz w:val="20"/>
        </w:rPr>
      </w:pPr>
    </w:p>
    <w:p w:rsidR="005F2056" w:rsidRDefault="005F2056">
      <w:pPr>
        <w:pStyle w:val="BodyText"/>
        <w:spacing w:before="7" w:after="1"/>
        <w:rPr>
          <w:sz w:val="2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2583"/>
        <w:gridCol w:w="1133"/>
        <w:gridCol w:w="1121"/>
        <w:gridCol w:w="1080"/>
        <w:gridCol w:w="1081"/>
        <w:gridCol w:w="1080"/>
      </w:tblGrid>
      <w:tr w:rsidR="005F2056">
        <w:trPr>
          <w:trHeight w:val="330"/>
        </w:trPr>
        <w:tc>
          <w:tcPr>
            <w:tcW w:w="924" w:type="dxa"/>
            <w:vMerge w:val="restart"/>
          </w:tcPr>
          <w:p w:rsidR="005F2056" w:rsidRDefault="005F2056">
            <w:pPr>
              <w:pStyle w:val="TableParagraph"/>
              <w:spacing w:before="10"/>
            </w:pPr>
          </w:p>
          <w:p w:rsidR="005F2056" w:rsidRDefault="00357C83">
            <w:pPr>
              <w:pStyle w:val="TableParagraph"/>
              <w:ind w:left="208"/>
              <w:rPr>
                <w:b/>
              </w:rPr>
            </w:pPr>
            <w:proofErr w:type="spellStart"/>
            <w:r>
              <w:rPr>
                <w:b/>
              </w:rPr>
              <w:t>Sl</w:t>
            </w:r>
            <w:proofErr w:type="spellEnd"/>
            <w:r>
              <w:rPr>
                <w:b/>
              </w:rPr>
              <w:t xml:space="preserve"> No</w:t>
            </w:r>
          </w:p>
        </w:tc>
        <w:tc>
          <w:tcPr>
            <w:tcW w:w="2583" w:type="dxa"/>
            <w:vMerge w:val="restart"/>
          </w:tcPr>
          <w:p w:rsidR="005F2056" w:rsidRDefault="005F2056">
            <w:pPr>
              <w:pStyle w:val="TableParagraph"/>
              <w:spacing w:before="10"/>
            </w:pPr>
          </w:p>
          <w:p w:rsidR="005F2056" w:rsidRDefault="00357C83">
            <w:pPr>
              <w:pStyle w:val="TableParagraph"/>
              <w:ind w:left="945" w:right="940"/>
              <w:jc w:val="center"/>
              <w:rPr>
                <w:b/>
              </w:rPr>
            </w:pPr>
            <w:r>
              <w:rPr>
                <w:b/>
              </w:rPr>
              <w:t>Details</w:t>
            </w:r>
          </w:p>
        </w:tc>
        <w:tc>
          <w:tcPr>
            <w:tcW w:w="5495" w:type="dxa"/>
            <w:gridSpan w:val="5"/>
          </w:tcPr>
          <w:p w:rsidR="005F2056" w:rsidRDefault="00357C83">
            <w:pPr>
              <w:pStyle w:val="TableParagraph"/>
              <w:spacing w:before="39"/>
              <w:ind w:left="1269"/>
              <w:rPr>
                <w:b/>
              </w:rPr>
            </w:pPr>
            <w:r>
              <w:rPr>
                <w:b/>
              </w:rPr>
              <w:t>Year ending 31</w:t>
            </w:r>
            <w:r>
              <w:rPr>
                <w:b/>
                <w:vertAlign w:val="superscript"/>
              </w:rPr>
              <w:t>st</w:t>
            </w:r>
            <w:r>
              <w:rPr>
                <w:b/>
                <w:spacing w:val="-3"/>
              </w:rPr>
              <w:t xml:space="preserve"> </w:t>
            </w:r>
            <w:r>
              <w:rPr>
                <w:b/>
              </w:rPr>
              <w:t>March</w:t>
            </w:r>
            <w:r>
              <w:rPr>
                <w:b/>
                <w:spacing w:val="-3"/>
              </w:rPr>
              <w:t xml:space="preserve"> </w:t>
            </w:r>
            <w:r>
              <w:rPr>
                <w:b/>
              </w:rPr>
              <w:t>of</w:t>
            </w:r>
            <w:r>
              <w:rPr>
                <w:b/>
                <w:spacing w:val="1"/>
              </w:rPr>
              <w:t xml:space="preserve"> </w:t>
            </w:r>
            <w:r w:rsidR="00E8529F">
              <w:rPr>
                <w:b/>
              </w:rPr>
              <w:t>2022</w:t>
            </w:r>
          </w:p>
        </w:tc>
      </w:tr>
      <w:tr w:rsidR="005F2056">
        <w:trPr>
          <w:trHeight w:val="441"/>
        </w:trPr>
        <w:tc>
          <w:tcPr>
            <w:tcW w:w="924" w:type="dxa"/>
            <w:vMerge/>
            <w:tcBorders>
              <w:top w:val="nil"/>
            </w:tcBorders>
          </w:tcPr>
          <w:p w:rsidR="005F2056" w:rsidRDefault="005F2056">
            <w:pPr>
              <w:rPr>
                <w:sz w:val="2"/>
                <w:szCs w:val="2"/>
              </w:rPr>
            </w:pPr>
          </w:p>
        </w:tc>
        <w:tc>
          <w:tcPr>
            <w:tcW w:w="2583" w:type="dxa"/>
            <w:vMerge/>
            <w:tcBorders>
              <w:top w:val="nil"/>
            </w:tcBorders>
          </w:tcPr>
          <w:p w:rsidR="005F2056" w:rsidRDefault="005F2056">
            <w:pPr>
              <w:rPr>
                <w:sz w:val="2"/>
                <w:szCs w:val="2"/>
              </w:rPr>
            </w:pPr>
          </w:p>
        </w:tc>
        <w:tc>
          <w:tcPr>
            <w:tcW w:w="1133" w:type="dxa"/>
          </w:tcPr>
          <w:p w:rsidR="005F2056" w:rsidRDefault="00E8529F">
            <w:pPr>
              <w:pStyle w:val="TableParagraph"/>
              <w:spacing w:before="95"/>
              <w:ind w:left="345"/>
              <w:rPr>
                <w:b/>
              </w:rPr>
            </w:pPr>
            <w:r>
              <w:rPr>
                <w:b/>
              </w:rPr>
              <w:t>2018</w:t>
            </w:r>
          </w:p>
        </w:tc>
        <w:tc>
          <w:tcPr>
            <w:tcW w:w="1121" w:type="dxa"/>
          </w:tcPr>
          <w:p w:rsidR="005F2056" w:rsidRDefault="00E8529F">
            <w:pPr>
              <w:pStyle w:val="TableParagraph"/>
              <w:spacing w:before="95"/>
              <w:ind w:left="340"/>
              <w:rPr>
                <w:b/>
              </w:rPr>
            </w:pPr>
            <w:r>
              <w:rPr>
                <w:b/>
              </w:rPr>
              <w:t>2019</w:t>
            </w:r>
          </w:p>
        </w:tc>
        <w:tc>
          <w:tcPr>
            <w:tcW w:w="1080" w:type="dxa"/>
          </w:tcPr>
          <w:p w:rsidR="005F2056" w:rsidRDefault="00E8529F">
            <w:pPr>
              <w:pStyle w:val="TableParagraph"/>
              <w:spacing w:before="95"/>
              <w:ind w:left="318"/>
              <w:rPr>
                <w:b/>
              </w:rPr>
            </w:pPr>
            <w:r>
              <w:rPr>
                <w:b/>
              </w:rPr>
              <w:t>2020</w:t>
            </w:r>
          </w:p>
        </w:tc>
        <w:tc>
          <w:tcPr>
            <w:tcW w:w="1081" w:type="dxa"/>
          </w:tcPr>
          <w:p w:rsidR="005F2056" w:rsidRDefault="00E8529F">
            <w:pPr>
              <w:pStyle w:val="TableParagraph"/>
              <w:spacing w:before="95"/>
              <w:ind w:left="318"/>
              <w:rPr>
                <w:b/>
              </w:rPr>
            </w:pPr>
            <w:r>
              <w:rPr>
                <w:b/>
              </w:rPr>
              <w:t>2021</w:t>
            </w:r>
          </w:p>
        </w:tc>
        <w:tc>
          <w:tcPr>
            <w:tcW w:w="1080" w:type="dxa"/>
          </w:tcPr>
          <w:p w:rsidR="005F2056" w:rsidRDefault="00E8529F">
            <w:pPr>
              <w:pStyle w:val="TableParagraph"/>
              <w:spacing w:before="95"/>
              <w:ind w:left="318"/>
              <w:rPr>
                <w:b/>
              </w:rPr>
            </w:pPr>
            <w:r>
              <w:rPr>
                <w:b/>
              </w:rPr>
              <w:t>2022</w:t>
            </w:r>
          </w:p>
        </w:tc>
      </w:tr>
      <w:tr w:rsidR="005F2056">
        <w:trPr>
          <w:trHeight w:val="757"/>
        </w:trPr>
        <w:tc>
          <w:tcPr>
            <w:tcW w:w="924" w:type="dxa"/>
          </w:tcPr>
          <w:p w:rsidR="005F2056" w:rsidRDefault="005F2056">
            <w:pPr>
              <w:pStyle w:val="TableParagraph"/>
              <w:spacing w:before="4"/>
              <w:rPr>
                <w:sz w:val="21"/>
              </w:rPr>
            </w:pPr>
          </w:p>
          <w:p w:rsidR="005F2056" w:rsidRDefault="00357C83">
            <w:pPr>
              <w:pStyle w:val="TableParagraph"/>
              <w:ind w:left="7"/>
              <w:jc w:val="center"/>
            </w:pPr>
            <w:r>
              <w:t>1</w:t>
            </w:r>
          </w:p>
        </w:tc>
        <w:tc>
          <w:tcPr>
            <w:tcW w:w="2583" w:type="dxa"/>
          </w:tcPr>
          <w:p w:rsidR="005F2056" w:rsidRDefault="00357C83">
            <w:pPr>
              <w:pStyle w:val="TableParagraph"/>
              <w:ind w:left="107" w:right="264"/>
            </w:pPr>
            <w:r>
              <w:t>Gross annual turnover in</w:t>
            </w:r>
            <w:r>
              <w:rPr>
                <w:spacing w:val="-52"/>
              </w:rPr>
              <w:t xml:space="preserve"> </w:t>
            </w:r>
            <w:r>
              <w:t>(from</w:t>
            </w:r>
            <w:r>
              <w:rPr>
                <w:spacing w:val="-4"/>
              </w:rPr>
              <w:t xml:space="preserve"> </w:t>
            </w:r>
            <w:r>
              <w:t>consultancy</w:t>
            </w:r>
            <w:r>
              <w:rPr>
                <w:spacing w:val="-3"/>
              </w:rPr>
              <w:t xml:space="preserve"> </w:t>
            </w:r>
            <w:r>
              <w:t>fees</w:t>
            </w:r>
          </w:p>
          <w:p w:rsidR="005F2056" w:rsidRDefault="00357C83">
            <w:pPr>
              <w:pStyle w:val="TableParagraph"/>
              <w:spacing w:line="238" w:lineRule="exact"/>
              <w:ind w:left="107"/>
            </w:pPr>
            <w:r>
              <w:t>collected)</w:t>
            </w:r>
          </w:p>
        </w:tc>
        <w:tc>
          <w:tcPr>
            <w:tcW w:w="1133" w:type="dxa"/>
          </w:tcPr>
          <w:p w:rsidR="005F2056" w:rsidRDefault="005F2056">
            <w:pPr>
              <w:pStyle w:val="TableParagraph"/>
            </w:pPr>
          </w:p>
        </w:tc>
        <w:tc>
          <w:tcPr>
            <w:tcW w:w="1121" w:type="dxa"/>
          </w:tcPr>
          <w:p w:rsidR="005F2056" w:rsidRDefault="005F2056">
            <w:pPr>
              <w:pStyle w:val="TableParagraph"/>
            </w:pPr>
          </w:p>
        </w:tc>
        <w:tc>
          <w:tcPr>
            <w:tcW w:w="1080" w:type="dxa"/>
          </w:tcPr>
          <w:p w:rsidR="005F2056" w:rsidRDefault="005F2056">
            <w:pPr>
              <w:pStyle w:val="TableParagraph"/>
            </w:pPr>
          </w:p>
        </w:tc>
        <w:tc>
          <w:tcPr>
            <w:tcW w:w="1081" w:type="dxa"/>
          </w:tcPr>
          <w:p w:rsidR="005F2056" w:rsidRDefault="005F2056">
            <w:pPr>
              <w:pStyle w:val="TableParagraph"/>
            </w:pPr>
          </w:p>
        </w:tc>
        <w:tc>
          <w:tcPr>
            <w:tcW w:w="1080" w:type="dxa"/>
          </w:tcPr>
          <w:p w:rsidR="005F2056" w:rsidRDefault="005F2056">
            <w:pPr>
              <w:pStyle w:val="TableParagraph"/>
            </w:pPr>
          </w:p>
        </w:tc>
      </w:tr>
      <w:tr w:rsidR="005F2056">
        <w:trPr>
          <w:trHeight w:val="558"/>
        </w:trPr>
        <w:tc>
          <w:tcPr>
            <w:tcW w:w="924" w:type="dxa"/>
          </w:tcPr>
          <w:p w:rsidR="005F2056" w:rsidRDefault="00357C83">
            <w:pPr>
              <w:pStyle w:val="TableParagraph"/>
              <w:spacing w:before="147"/>
              <w:ind w:left="7"/>
              <w:jc w:val="center"/>
            </w:pPr>
            <w:r>
              <w:t>2</w:t>
            </w:r>
          </w:p>
        </w:tc>
        <w:tc>
          <w:tcPr>
            <w:tcW w:w="2583" w:type="dxa"/>
          </w:tcPr>
          <w:p w:rsidR="005F2056" w:rsidRDefault="00357C83">
            <w:pPr>
              <w:pStyle w:val="TableParagraph"/>
              <w:spacing w:before="147"/>
              <w:ind w:left="107"/>
            </w:pPr>
            <w:r>
              <w:t>Profit</w:t>
            </w:r>
            <w:r>
              <w:rPr>
                <w:spacing w:val="51"/>
              </w:rPr>
              <w:t xml:space="preserve"> </w:t>
            </w:r>
            <w:r>
              <w:t>(+)</w:t>
            </w:r>
            <w:r>
              <w:rPr>
                <w:spacing w:val="-1"/>
              </w:rPr>
              <w:t xml:space="preserve"> </w:t>
            </w:r>
            <w:r>
              <w:t>/ Loss</w:t>
            </w:r>
            <w:r>
              <w:rPr>
                <w:spacing w:val="-2"/>
              </w:rPr>
              <w:t xml:space="preserve"> </w:t>
            </w:r>
            <w:r>
              <w:t>(-)</w:t>
            </w:r>
          </w:p>
        </w:tc>
        <w:tc>
          <w:tcPr>
            <w:tcW w:w="1133" w:type="dxa"/>
          </w:tcPr>
          <w:p w:rsidR="005F2056" w:rsidRDefault="005F2056">
            <w:pPr>
              <w:pStyle w:val="TableParagraph"/>
            </w:pPr>
          </w:p>
        </w:tc>
        <w:tc>
          <w:tcPr>
            <w:tcW w:w="1121" w:type="dxa"/>
          </w:tcPr>
          <w:p w:rsidR="005F2056" w:rsidRDefault="005F2056">
            <w:pPr>
              <w:pStyle w:val="TableParagraph"/>
            </w:pPr>
          </w:p>
        </w:tc>
        <w:tc>
          <w:tcPr>
            <w:tcW w:w="1080" w:type="dxa"/>
          </w:tcPr>
          <w:p w:rsidR="005F2056" w:rsidRDefault="005F2056">
            <w:pPr>
              <w:pStyle w:val="TableParagraph"/>
            </w:pPr>
          </w:p>
        </w:tc>
        <w:tc>
          <w:tcPr>
            <w:tcW w:w="1081" w:type="dxa"/>
          </w:tcPr>
          <w:p w:rsidR="005F2056" w:rsidRDefault="005F2056">
            <w:pPr>
              <w:pStyle w:val="TableParagraph"/>
            </w:pPr>
          </w:p>
        </w:tc>
        <w:tc>
          <w:tcPr>
            <w:tcW w:w="1080" w:type="dxa"/>
          </w:tcPr>
          <w:p w:rsidR="005F2056" w:rsidRDefault="005F2056">
            <w:pPr>
              <w:pStyle w:val="TableParagraph"/>
            </w:pPr>
          </w:p>
        </w:tc>
      </w:tr>
    </w:tbl>
    <w:p w:rsidR="005F2056" w:rsidRDefault="005F2056">
      <w:pPr>
        <w:pStyle w:val="BodyText"/>
        <w:rPr>
          <w:sz w:val="20"/>
        </w:rPr>
      </w:pPr>
    </w:p>
    <w:p w:rsidR="005F2056" w:rsidRDefault="005F2056">
      <w:pPr>
        <w:pStyle w:val="BodyText"/>
        <w:rPr>
          <w:sz w:val="20"/>
        </w:rPr>
      </w:pPr>
    </w:p>
    <w:p w:rsidR="005F2056" w:rsidRDefault="005F2056">
      <w:pPr>
        <w:pStyle w:val="BodyText"/>
        <w:spacing w:before="5"/>
        <w:rPr>
          <w:sz w:val="17"/>
        </w:rPr>
      </w:pPr>
    </w:p>
    <w:p w:rsidR="005F2056" w:rsidRDefault="00357C83">
      <w:pPr>
        <w:pStyle w:val="ListParagraph"/>
        <w:numPr>
          <w:ilvl w:val="0"/>
          <w:numId w:val="5"/>
        </w:numPr>
        <w:tabs>
          <w:tab w:val="left" w:pos="1000"/>
          <w:tab w:val="left" w:pos="1001"/>
        </w:tabs>
        <w:spacing w:before="91"/>
        <w:ind w:hanging="721"/>
      </w:pPr>
      <w:r>
        <w:t>Financial</w:t>
      </w:r>
      <w:r>
        <w:rPr>
          <w:spacing w:val="-1"/>
        </w:rPr>
        <w:t xml:space="preserve"> </w:t>
      </w:r>
      <w:r>
        <w:t>arrangement for</w:t>
      </w:r>
      <w:r>
        <w:rPr>
          <w:spacing w:val="-1"/>
        </w:rPr>
        <w:t xml:space="preserve"> </w:t>
      </w:r>
      <w:r>
        <w:t>carrying</w:t>
      </w:r>
      <w:r>
        <w:rPr>
          <w:spacing w:val="-5"/>
        </w:rPr>
        <w:t xml:space="preserve"> </w:t>
      </w:r>
      <w:r>
        <w:t>out</w:t>
      </w:r>
      <w:r>
        <w:rPr>
          <w:spacing w:val="-3"/>
        </w:rPr>
        <w:t xml:space="preserve"> </w:t>
      </w:r>
      <w:r>
        <w:t>the</w:t>
      </w:r>
      <w:r>
        <w:rPr>
          <w:spacing w:val="-3"/>
        </w:rPr>
        <w:t xml:space="preserve"> </w:t>
      </w:r>
      <w:r>
        <w:t>proposed</w:t>
      </w:r>
      <w:r>
        <w:rPr>
          <w:spacing w:val="-2"/>
        </w:rPr>
        <w:t xml:space="preserve"> </w:t>
      </w:r>
      <w:r>
        <w:t>work.</w:t>
      </w:r>
    </w:p>
    <w:p w:rsidR="005F2056" w:rsidRDefault="005F2056">
      <w:pPr>
        <w:pStyle w:val="BodyText"/>
        <w:rPr>
          <w:sz w:val="24"/>
        </w:rPr>
      </w:pPr>
    </w:p>
    <w:p w:rsidR="005F2056" w:rsidRDefault="005F2056">
      <w:pPr>
        <w:pStyle w:val="BodyText"/>
        <w:rPr>
          <w:sz w:val="24"/>
        </w:rPr>
      </w:pPr>
    </w:p>
    <w:p w:rsidR="005F2056" w:rsidRDefault="00357C83">
      <w:pPr>
        <w:pStyle w:val="ListParagraph"/>
        <w:numPr>
          <w:ilvl w:val="0"/>
          <w:numId w:val="5"/>
        </w:numPr>
        <w:tabs>
          <w:tab w:val="left" w:pos="1000"/>
          <w:tab w:val="left" w:pos="1001"/>
        </w:tabs>
        <w:spacing w:before="209"/>
        <w:ind w:hanging="721"/>
      </w:pPr>
      <w:r>
        <w:t>Income</w:t>
      </w:r>
      <w:r>
        <w:rPr>
          <w:spacing w:val="-1"/>
        </w:rPr>
        <w:t xml:space="preserve"> </w:t>
      </w:r>
      <w:r>
        <w:t>Tax</w:t>
      </w:r>
      <w:r>
        <w:rPr>
          <w:spacing w:val="54"/>
        </w:rPr>
        <w:t xml:space="preserve"> </w:t>
      </w:r>
      <w:r>
        <w:t>PAN</w:t>
      </w:r>
      <w:r>
        <w:rPr>
          <w:spacing w:val="-2"/>
        </w:rPr>
        <w:t xml:space="preserve"> </w:t>
      </w:r>
      <w:r>
        <w:t>details</w:t>
      </w: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357C83">
      <w:pPr>
        <w:pStyle w:val="BodyText"/>
        <w:spacing w:before="207"/>
        <w:ind w:right="104"/>
        <w:jc w:val="right"/>
      </w:pPr>
      <w:r>
        <w:t>SIGNATURE</w:t>
      </w:r>
      <w:r>
        <w:rPr>
          <w:spacing w:val="-4"/>
        </w:rPr>
        <w:t xml:space="preserve"> </w:t>
      </w:r>
      <w:r>
        <w:t>OF</w:t>
      </w:r>
      <w:r>
        <w:rPr>
          <w:spacing w:val="-3"/>
        </w:rPr>
        <w:t xml:space="preserve"> </w:t>
      </w:r>
      <w:r>
        <w:t>APPLICANT</w:t>
      </w:r>
      <w:r>
        <w:rPr>
          <w:spacing w:val="-3"/>
        </w:rPr>
        <w:t xml:space="preserve"> </w:t>
      </w:r>
      <w:r>
        <w:t>(S)</w:t>
      </w:r>
    </w:p>
    <w:p w:rsidR="005F2056" w:rsidRDefault="005F2056">
      <w:pPr>
        <w:pStyle w:val="BodyText"/>
        <w:rPr>
          <w:sz w:val="20"/>
        </w:rPr>
      </w:pPr>
    </w:p>
    <w:p w:rsidR="005F2056" w:rsidRDefault="005F2056">
      <w:pPr>
        <w:pStyle w:val="BodyText"/>
        <w:rPr>
          <w:sz w:val="16"/>
        </w:rPr>
      </w:pPr>
    </w:p>
    <w:p w:rsidR="005F2056" w:rsidRDefault="00357C83">
      <w:pPr>
        <w:pStyle w:val="BodyText"/>
        <w:spacing w:before="92"/>
        <w:ind w:left="280"/>
      </w:pPr>
      <w:r>
        <w:t>Signature</w:t>
      </w:r>
      <w:r>
        <w:rPr>
          <w:spacing w:val="-2"/>
        </w:rPr>
        <w:t xml:space="preserve"> </w:t>
      </w:r>
      <w:r>
        <w:t>of</w:t>
      </w:r>
      <w:r>
        <w:rPr>
          <w:spacing w:val="-2"/>
        </w:rPr>
        <w:t xml:space="preserve"> </w:t>
      </w:r>
      <w:r>
        <w:t>Charted</w:t>
      </w:r>
      <w:r>
        <w:rPr>
          <w:spacing w:val="-2"/>
        </w:rPr>
        <w:t xml:space="preserve"> </w:t>
      </w:r>
      <w:r>
        <w:t>Accountant</w:t>
      </w:r>
      <w:r>
        <w:rPr>
          <w:spacing w:val="-1"/>
        </w:rPr>
        <w:t xml:space="preserve"> </w:t>
      </w:r>
      <w:r>
        <w:t>with</w:t>
      </w:r>
      <w:r>
        <w:rPr>
          <w:spacing w:val="-2"/>
        </w:rPr>
        <w:t xml:space="preserve"> </w:t>
      </w:r>
      <w:r>
        <w:t>seal</w:t>
      </w:r>
    </w:p>
    <w:p w:rsidR="005F2056" w:rsidRDefault="005F2056">
      <w:pPr>
        <w:pStyle w:val="BodyText"/>
        <w:rPr>
          <w:sz w:val="24"/>
        </w:rPr>
      </w:pPr>
    </w:p>
    <w:p w:rsidR="005F2056" w:rsidRDefault="005F2056">
      <w:pPr>
        <w:pStyle w:val="BodyText"/>
        <w:spacing w:before="5"/>
        <w:rPr>
          <w:sz w:val="20"/>
        </w:rPr>
      </w:pPr>
    </w:p>
    <w:p w:rsidR="005F2056" w:rsidRDefault="00357C83">
      <w:pPr>
        <w:ind w:left="280"/>
        <w:rPr>
          <w:b/>
          <w:sz w:val="26"/>
        </w:rPr>
      </w:pPr>
      <w:r>
        <w:rPr>
          <w:b/>
          <w:sz w:val="26"/>
        </w:rPr>
        <w:t>This</w:t>
      </w:r>
      <w:r>
        <w:rPr>
          <w:b/>
          <w:spacing w:val="-6"/>
          <w:sz w:val="26"/>
        </w:rPr>
        <w:t xml:space="preserve"> </w:t>
      </w:r>
      <w:r>
        <w:rPr>
          <w:b/>
          <w:sz w:val="26"/>
        </w:rPr>
        <w:t>form</w:t>
      </w:r>
      <w:r>
        <w:rPr>
          <w:b/>
          <w:spacing w:val="-3"/>
          <w:sz w:val="26"/>
        </w:rPr>
        <w:t xml:space="preserve"> </w:t>
      </w:r>
      <w:r>
        <w:rPr>
          <w:b/>
          <w:sz w:val="26"/>
        </w:rPr>
        <w:t>must</w:t>
      </w:r>
      <w:r>
        <w:rPr>
          <w:b/>
          <w:spacing w:val="-4"/>
          <w:sz w:val="26"/>
        </w:rPr>
        <w:t xml:space="preserve"> </w:t>
      </w:r>
      <w:r>
        <w:rPr>
          <w:b/>
          <w:sz w:val="26"/>
        </w:rPr>
        <w:t>be</w:t>
      </w:r>
      <w:r>
        <w:rPr>
          <w:b/>
          <w:spacing w:val="-5"/>
          <w:sz w:val="26"/>
        </w:rPr>
        <w:t xml:space="preserve"> </w:t>
      </w:r>
      <w:r>
        <w:rPr>
          <w:b/>
          <w:sz w:val="26"/>
        </w:rPr>
        <w:t>filled</w:t>
      </w:r>
      <w:r>
        <w:rPr>
          <w:b/>
          <w:spacing w:val="-6"/>
          <w:sz w:val="26"/>
        </w:rPr>
        <w:t xml:space="preserve"> </w:t>
      </w:r>
      <w:r>
        <w:rPr>
          <w:b/>
          <w:sz w:val="26"/>
        </w:rPr>
        <w:t>and</w:t>
      </w:r>
      <w:r>
        <w:rPr>
          <w:b/>
          <w:spacing w:val="-5"/>
          <w:sz w:val="26"/>
        </w:rPr>
        <w:t xml:space="preserve"> </w:t>
      </w:r>
      <w:r>
        <w:rPr>
          <w:b/>
          <w:sz w:val="26"/>
        </w:rPr>
        <w:t>signed</w:t>
      </w:r>
      <w:r>
        <w:rPr>
          <w:b/>
          <w:spacing w:val="-4"/>
          <w:sz w:val="26"/>
        </w:rPr>
        <w:t xml:space="preserve"> </w:t>
      </w:r>
      <w:r>
        <w:rPr>
          <w:b/>
          <w:sz w:val="26"/>
        </w:rPr>
        <w:t>by</w:t>
      </w:r>
      <w:r>
        <w:rPr>
          <w:b/>
          <w:spacing w:val="-3"/>
          <w:sz w:val="26"/>
        </w:rPr>
        <w:t xml:space="preserve"> </w:t>
      </w:r>
      <w:r>
        <w:rPr>
          <w:b/>
          <w:sz w:val="26"/>
        </w:rPr>
        <w:t>the</w:t>
      </w:r>
      <w:r>
        <w:rPr>
          <w:b/>
          <w:spacing w:val="-5"/>
          <w:sz w:val="26"/>
        </w:rPr>
        <w:t xml:space="preserve"> </w:t>
      </w:r>
      <w:r>
        <w:rPr>
          <w:b/>
          <w:sz w:val="26"/>
        </w:rPr>
        <w:t>Charted</w:t>
      </w:r>
      <w:r>
        <w:rPr>
          <w:b/>
          <w:spacing w:val="-3"/>
          <w:sz w:val="26"/>
        </w:rPr>
        <w:t xml:space="preserve"> </w:t>
      </w:r>
      <w:r>
        <w:rPr>
          <w:b/>
          <w:sz w:val="26"/>
        </w:rPr>
        <w:t>Accountant</w:t>
      </w:r>
    </w:p>
    <w:p w:rsidR="005F2056" w:rsidRDefault="005F2056">
      <w:pPr>
        <w:rPr>
          <w:sz w:val="26"/>
        </w:rPr>
        <w:sectPr w:rsidR="005F2056" w:rsidSect="00422FA0">
          <w:headerReference w:type="default" r:id="rId39"/>
          <w:footerReference w:type="default" r:id="rId40"/>
          <w:pgSz w:w="12240" w:h="15840"/>
          <w:pgMar w:top="940" w:right="900" w:bottom="940" w:left="1160" w:header="0" w:footer="744" w:gutter="0"/>
          <w:cols w:space="720"/>
        </w:sectPr>
      </w:pPr>
    </w:p>
    <w:tbl>
      <w:tblPr>
        <w:tblpPr w:leftFromText="180" w:rightFromText="180"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8"/>
      </w:tblGrid>
      <w:tr w:rsidR="00F0102A" w:rsidTr="00F0102A">
        <w:trPr>
          <w:trHeight w:val="950"/>
        </w:trPr>
        <w:tc>
          <w:tcPr>
            <w:tcW w:w="13488" w:type="dxa"/>
          </w:tcPr>
          <w:p w:rsidR="00F0102A" w:rsidRDefault="00F0102A" w:rsidP="00F0102A">
            <w:pPr>
              <w:pStyle w:val="TableParagraph"/>
              <w:spacing w:before="109"/>
              <w:ind w:left="2539" w:right="2529"/>
              <w:jc w:val="center"/>
              <w:rPr>
                <w:b/>
              </w:rPr>
            </w:pPr>
            <w:r>
              <w:rPr>
                <w:b/>
              </w:rPr>
              <w:lastRenderedPageBreak/>
              <w:t>FORM</w:t>
            </w:r>
            <w:r>
              <w:rPr>
                <w:b/>
                <w:spacing w:val="-2"/>
              </w:rPr>
              <w:t xml:space="preserve"> </w:t>
            </w:r>
            <w:r>
              <w:rPr>
                <w:b/>
              </w:rPr>
              <w:t>’B’</w:t>
            </w:r>
          </w:p>
          <w:p w:rsidR="00F0102A" w:rsidRDefault="00F0102A" w:rsidP="00F0102A">
            <w:pPr>
              <w:pStyle w:val="TableParagraph"/>
              <w:spacing w:before="8"/>
              <w:ind w:left="2539" w:right="2533"/>
              <w:jc w:val="center"/>
              <w:rPr>
                <w:b/>
              </w:rPr>
            </w:pPr>
            <w:r>
              <w:rPr>
                <w:b/>
              </w:rPr>
              <w:t>(To</w:t>
            </w:r>
            <w:r>
              <w:rPr>
                <w:b/>
                <w:spacing w:val="-1"/>
              </w:rPr>
              <w:t xml:space="preserve"> </w:t>
            </w:r>
            <w:r>
              <w:rPr>
                <w:b/>
              </w:rPr>
              <w:t>be</w:t>
            </w:r>
            <w:r>
              <w:rPr>
                <w:b/>
                <w:spacing w:val="-1"/>
              </w:rPr>
              <w:t xml:space="preserve"> </w:t>
            </w:r>
            <w:r>
              <w:rPr>
                <w:b/>
              </w:rPr>
              <w:t>duly filled,</w:t>
            </w:r>
            <w:r>
              <w:rPr>
                <w:b/>
                <w:spacing w:val="-4"/>
              </w:rPr>
              <w:t xml:space="preserve"> </w:t>
            </w:r>
            <w:r>
              <w:rPr>
                <w:b/>
              </w:rPr>
              <w:t>signed,</w:t>
            </w:r>
            <w:r>
              <w:rPr>
                <w:b/>
                <w:spacing w:val="-3"/>
              </w:rPr>
              <w:t xml:space="preserve"> </w:t>
            </w:r>
            <w:r>
              <w:rPr>
                <w:b/>
              </w:rPr>
              <w:t>scanned</w:t>
            </w:r>
            <w:r>
              <w:rPr>
                <w:b/>
                <w:spacing w:val="-1"/>
              </w:rPr>
              <w:t xml:space="preserve"> </w:t>
            </w:r>
            <w:r>
              <w:rPr>
                <w:b/>
              </w:rPr>
              <w:t>and</w:t>
            </w:r>
            <w:r>
              <w:rPr>
                <w:b/>
                <w:spacing w:val="-4"/>
              </w:rPr>
              <w:t xml:space="preserve"> </w:t>
            </w:r>
            <w:r>
              <w:rPr>
                <w:b/>
              </w:rPr>
              <w:t>uploaded along</w:t>
            </w:r>
            <w:r>
              <w:rPr>
                <w:b/>
                <w:spacing w:val="-1"/>
              </w:rPr>
              <w:t xml:space="preserve"> </w:t>
            </w:r>
            <w:r>
              <w:rPr>
                <w:b/>
              </w:rPr>
              <w:t>with the</w:t>
            </w:r>
            <w:r>
              <w:rPr>
                <w:b/>
                <w:spacing w:val="-1"/>
              </w:rPr>
              <w:t xml:space="preserve"> </w:t>
            </w:r>
            <w:r>
              <w:rPr>
                <w:b/>
              </w:rPr>
              <w:t>tenderer)</w:t>
            </w:r>
          </w:p>
        </w:tc>
      </w:tr>
      <w:tr w:rsidR="00F0102A" w:rsidTr="00F0102A">
        <w:trPr>
          <w:trHeight w:val="1117"/>
        </w:trPr>
        <w:tc>
          <w:tcPr>
            <w:tcW w:w="13488" w:type="dxa"/>
          </w:tcPr>
          <w:p w:rsidR="00F0102A" w:rsidRDefault="00F0102A" w:rsidP="00F0102A">
            <w:pPr>
              <w:pStyle w:val="TableParagraph"/>
              <w:tabs>
                <w:tab w:val="left" w:pos="1953"/>
                <w:tab w:val="left" w:pos="2523"/>
                <w:tab w:val="left" w:pos="3238"/>
                <w:tab w:val="left" w:pos="4344"/>
                <w:tab w:val="left" w:pos="4915"/>
                <w:tab w:val="left" w:pos="6141"/>
                <w:tab w:val="left" w:pos="7331"/>
                <w:tab w:val="left" w:pos="9015"/>
                <w:tab w:val="left" w:pos="10176"/>
                <w:tab w:val="left" w:pos="10906"/>
                <w:tab w:val="left" w:pos="11744"/>
                <w:tab w:val="left" w:pos="12740"/>
              </w:tabs>
              <w:spacing w:before="41" w:line="372" w:lineRule="auto"/>
              <w:ind w:left="724" w:right="-15"/>
              <w:rPr>
                <w:b/>
              </w:rPr>
            </w:pPr>
            <w:r>
              <w:rPr>
                <w:b/>
              </w:rPr>
              <w:t>DETAILS</w:t>
            </w:r>
            <w:r>
              <w:rPr>
                <w:b/>
              </w:rPr>
              <w:tab/>
              <w:t>OF</w:t>
            </w:r>
            <w:r>
              <w:rPr>
                <w:b/>
              </w:rPr>
              <w:tab/>
              <w:t>ALL</w:t>
            </w:r>
            <w:r>
              <w:rPr>
                <w:b/>
              </w:rPr>
              <w:tab/>
              <w:t>WORKS</w:t>
            </w:r>
            <w:r>
              <w:rPr>
                <w:b/>
              </w:rPr>
              <w:tab/>
              <w:t>OF</w:t>
            </w:r>
            <w:r>
              <w:rPr>
                <w:b/>
              </w:rPr>
              <w:tab/>
              <w:t>SIMILAR</w:t>
            </w:r>
            <w:r>
              <w:rPr>
                <w:b/>
              </w:rPr>
              <w:tab/>
              <w:t>NATURE</w:t>
            </w:r>
            <w:r>
              <w:rPr>
                <w:b/>
              </w:rPr>
              <w:tab/>
              <w:t>COMPLETED</w:t>
            </w:r>
            <w:r>
              <w:rPr>
                <w:b/>
              </w:rPr>
              <w:tab/>
              <w:t>DURING</w:t>
            </w:r>
            <w:r>
              <w:rPr>
                <w:b/>
              </w:rPr>
              <w:tab/>
              <w:t>THE</w:t>
            </w:r>
            <w:r>
              <w:rPr>
                <w:b/>
              </w:rPr>
              <w:tab/>
              <w:t>LAST</w:t>
            </w:r>
            <w:r>
              <w:rPr>
                <w:b/>
              </w:rPr>
              <w:tab/>
              <w:t>FIVE</w:t>
            </w:r>
            <w:r>
              <w:rPr>
                <w:b/>
              </w:rPr>
              <w:tab/>
              <w:t>YEARS</w:t>
            </w:r>
            <w:r>
              <w:rPr>
                <w:b/>
                <w:spacing w:val="-52"/>
              </w:rPr>
              <w:t xml:space="preserve"> </w:t>
            </w:r>
            <w:r>
              <w:rPr>
                <w:b/>
              </w:rPr>
              <w:t>ENDING</w:t>
            </w:r>
            <w:r>
              <w:rPr>
                <w:b/>
                <w:spacing w:val="-1"/>
              </w:rPr>
              <w:t xml:space="preserve"> </w:t>
            </w:r>
            <w:r>
              <w:rPr>
                <w:b/>
              </w:rPr>
              <w:t>PREVIOUS DAY</w:t>
            </w:r>
            <w:r>
              <w:rPr>
                <w:b/>
                <w:spacing w:val="-1"/>
              </w:rPr>
              <w:t xml:space="preserve"> </w:t>
            </w:r>
            <w:r>
              <w:rPr>
                <w:b/>
              </w:rPr>
              <w:t>OF LAST</w:t>
            </w:r>
            <w:r>
              <w:rPr>
                <w:b/>
                <w:spacing w:val="-2"/>
              </w:rPr>
              <w:t xml:space="preserve"> </w:t>
            </w:r>
            <w:r>
              <w:rPr>
                <w:b/>
              </w:rPr>
              <w:t>DATE</w:t>
            </w:r>
            <w:r>
              <w:rPr>
                <w:b/>
                <w:spacing w:val="-1"/>
              </w:rPr>
              <w:t xml:space="preserve"> </w:t>
            </w:r>
            <w:r>
              <w:rPr>
                <w:b/>
              </w:rPr>
              <w:t>OF</w:t>
            </w:r>
            <w:r>
              <w:rPr>
                <w:b/>
                <w:spacing w:val="-1"/>
              </w:rPr>
              <w:t xml:space="preserve"> </w:t>
            </w:r>
            <w:r>
              <w:rPr>
                <w:b/>
              </w:rPr>
              <w:t>SUBMISSION</w:t>
            </w:r>
            <w:r>
              <w:rPr>
                <w:b/>
                <w:spacing w:val="-4"/>
              </w:rPr>
              <w:t xml:space="preserve"> </w:t>
            </w:r>
            <w:r>
              <w:rPr>
                <w:b/>
              </w:rPr>
              <w:t>OF APPLICATION.</w:t>
            </w:r>
          </w:p>
        </w:tc>
      </w:tr>
      <w:tr w:rsidR="00F0102A" w:rsidTr="00F0102A">
        <w:trPr>
          <w:trHeight w:val="1845"/>
        </w:trPr>
        <w:tc>
          <w:tcPr>
            <w:tcW w:w="13488" w:type="dxa"/>
          </w:tcPr>
          <w:p w:rsidR="00F0102A" w:rsidRDefault="00F0102A" w:rsidP="00F0102A">
            <w:pPr>
              <w:pStyle w:val="TableParagraph"/>
              <w:tabs>
                <w:tab w:val="left" w:pos="563"/>
                <w:tab w:val="left" w:pos="1857"/>
                <w:tab w:val="left" w:pos="1922"/>
                <w:tab w:val="left" w:pos="3089"/>
                <w:tab w:val="left" w:pos="3355"/>
                <w:tab w:val="left" w:pos="5700"/>
                <w:tab w:val="left" w:pos="5745"/>
                <w:tab w:val="left" w:pos="6850"/>
                <w:tab w:val="left" w:pos="7978"/>
                <w:tab w:val="left" w:pos="8098"/>
                <w:tab w:val="left" w:pos="9103"/>
                <w:tab w:val="left" w:pos="9517"/>
                <w:tab w:val="left" w:pos="10345"/>
                <w:tab w:val="left" w:pos="11552"/>
                <w:tab w:val="left" w:pos="11638"/>
              </w:tabs>
              <w:spacing w:before="104" w:line="244" w:lineRule="auto"/>
              <w:ind w:left="62" w:right="18" w:firstLine="7"/>
            </w:pPr>
            <w:r>
              <w:t>S</w:t>
            </w:r>
            <w:r>
              <w:tab/>
              <w:t>Name</w:t>
            </w:r>
            <w:r>
              <w:rPr>
                <w:spacing w:val="-1"/>
              </w:rPr>
              <w:t xml:space="preserve"> </w:t>
            </w:r>
            <w:r>
              <w:t>of</w:t>
            </w:r>
            <w:r>
              <w:tab/>
            </w:r>
            <w:r>
              <w:tab/>
              <w:t>Owner</w:t>
            </w:r>
            <w:r>
              <w:rPr>
                <w:spacing w:val="1"/>
              </w:rPr>
              <w:t xml:space="preserve"> </w:t>
            </w:r>
            <w:r>
              <w:t>or</w:t>
            </w:r>
            <w:r>
              <w:tab/>
              <w:t>Agreement</w:t>
            </w:r>
            <w:r>
              <w:rPr>
                <w:spacing w:val="17"/>
              </w:rPr>
              <w:t xml:space="preserve"> </w:t>
            </w:r>
            <w:r>
              <w:t>Scope of work</w:t>
            </w:r>
            <w:r>
              <w:rPr>
                <w:spacing w:val="-2"/>
              </w:rPr>
              <w:t xml:space="preserve"> </w:t>
            </w:r>
            <w:r>
              <w:rPr>
                <w:b/>
              </w:rPr>
              <w:t>*</w:t>
            </w:r>
            <w:r>
              <w:rPr>
                <w:b/>
              </w:rPr>
              <w:tab/>
            </w:r>
            <w:r>
              <w:rPr>
                <w:b/>
              </w:rPr>
              <w:tab/>
            </w:r>
            <w:r>
              <w:t>Cost of</w:t>
            </w:r>
            <w:r>
              <w:tab/>
              <w:t>Date of</w:t>
            </w:r>
            <w:r>
              <w:tab/>
              <w:t>Stipulated</w:t>
            </w:r>
            <w:r>
              <w:tab/>
              <w:t>Actual</w:t>
            </w:r>
            <w:r>
              <w:rPr>
                <w:spacing w:val="1"/>
              </w:rPr>
              <w:t xml:space="preserve"> </w:t>
            </w:r>
            <w:r>
              <w:t>Date</w:t>
            </w:r>
            <w:r>
              <w:tab/>
              <w:t>Litigation/</w:t>
            </w:r>
            <w:r>
              <w:tab/>
            </w:r>
            <w:r>
              <w:tab/>
              <w:t>Name</w:t>
            </w:r>
            <w:r>
              <w:rPr>
                <w:spacing w:val="-5"/>
              </w:rPr>
              <w:t xml:space="preserve"> </w:t>
            </w:r>
            <w:r>
              <w:t>and</w:t>
            </w:r>
            <w:r>
              <w:rPr>
                <w:spacing w:val="19"/>
              </w:rPr>
              <w:t xml:space="preserve"> </w:t>
            </w:r>
            <w:r>
              <w:t>Remarks</w:t>
            </w:r>
            <w:r>
              <w:rPr>
                <w:spacing w:val="-52"/>
              </w:rPr>
              <w:t xml:space="preserve"> </w:t>
            </w:r>
            <w:r>
              <w:t>L</w:t>
            </w:r>
            <w:r>
              <w:rPr>
                <w:spacing w:val="14"/>
              </w:rPr>
              <w:t xml:space="preserve"> </w:t>
            </w:r>
            <w:r>
              <w:t>work/project</w:t>
            </w:r>
            <w:r>
              <w:rPr>
                <w:spacing w:val="1"/>
              </w:rPr>
              <w:t xml:space="preserve"> </w:t>
            </w:r>
            <w:r>
              <w:t>&amp;</w:t>
            </w:r>
            <w:r>
              <w:tab/>
              <w:t>sponsoring</w:t>
            </w:r>
            <w:r>
              <w:tab/>
            </w:r>
            <w:r>
              <w:tab/>
              <w:t xml:space="preserve"> No</w:t>
            </w:r>
            <w:r>
              <w:tab/>
              <w:t xml:space="preserve">work in  </w:t>
            </w:r>
            <w:r>
              <w:rPr>
                <w:spacing w:val="13"/>
              </w:rPr>
              <w:t xml:space="preserve"> </w:t>
            </w:r>
            <w:r>
              <w:t>commencement</w:t>
            </w:r>
            <w:r>
              <w:tab/>
            </w:r>
            <w:r>
              <w:tab/>
              <w:t>Date of</w:t>
            </w:r>
            <w:r>
              <w:tab/>
            </w:r>
            <w:r>
              <w:tab/>
            </w:r>
            <w:proofErr w:type="spellStart"/>
            <w:r>
              <w:t>of</w:t>
            </w:r>
            <w:proofErr w:type="spellEnd"/>
            <w:r>
              <w:tab/>
              <w:t>Arbitration</w:t>
            </w:r>
            <w:r>
              <w:tab/>
              <w:t>address/</w:t>
            </w:r>
            <w:r>
              <w:rPr>
                <w:spacing w:val="1"/>
              </w:rPr>
              <w:t xml:space="preserve"> </w:t>
            </w:r>
            <w:r>
              <w:t>Tel</w:t>
            </w:r>
          </w:p>
          <w:p w:rsidR="00F0102A" w:rsidRDefault="00F0102A" w:rsidP="00F0102A">
            <w:pPr>
              <w:pStyle w:val="TableParagraph"/>
              <w:tabs>
                <w:tab w:val="left" w:pos="592"/>
                <w:tab w:val="left" w:pos="1749"/>
                <w:tab w:val="left" w:pos="5774"/>
                <w:tab w:val="left" w:pos="6756"/>
                <w:tab w:val="left" w:pos="6823"/>
                <w:tab w:val="left" w:pos="7932"/>
                <w:tab w:val="left" w:pos="10239"/>
                <w:tab w:val="left" w:pos="11655"/>
                <w:tab w:val="left" w:pos="11833"/>
              </w:tabs>
              <w:spacing w:before="4" w:line="244" w:lineRule="auto"/>
              <w:ind w:left="50" w:right="957"/>
            </w:pPr>
            <w:r>
              <w:t>N</w:t>
            </w:r>
            <w:r>
              <w:tab/>
              <w:t>location</w:t>
            </w:r>
            <w:r>
              <w:tab/>
              <w:t>organizations</w:t>
            </w:r>
            <w:r>
              <w:tab/>
            </w:r>
            <w:proofErr w:type="spellStart"/>
            <w:r>
              <w:t>Crores</w:t>
            </w:r>
            <w:proofErr w:type="spellEnd"/>
            <w:r>
              <w:tab/>
              <w:t xml:space="preserve"> as per</w:t>
            </w:r>
            <w:r>
              <w:tab/>
              <w:t xml:space="preserve">completion  </w:t>
            </w:r>
            <w:r>
              <w:rPr>
                <w:spacing w:val="23"/>
              </w:rPr>
              <w:t xml:space="preserve"> </w:t>
            </w:r>
            <w:proofErr w:type="spellStart"/>
            <w:r>
              <w:t>completion</w:t>
            </w:r>
            <w:proofErr w:type="spellEnd"/>
            <w:r>
              <w:t xml:space="preserve">  </w:t>
            </w:r>
            <w:r>
              <w:rPr>
                <w:spacing w:val="32"/>
              </w:rPr>
              <w:t xml:space="preserve"> </w:t>
            </w:r>
            <w:r>
              <w:t>pending</w:t>
            </w:r>
            <w:r>
              <w:rPr>
                <w:spacing w:val="-1"/>
              </w:rPr>
              <w:t xml:space="preserve"> </w:t>
            </w:r>
            <w:r>
              <w:t>/</w:t>
            </w:r>
            <w:r>
              <w:rPr>
                <w:spacing w:val="-2"/>
              </w:rPr>
              <w:t xml:space="preserve"> </w:t>
            </w:r>
            <w:r>
              <w:t>In</w:t>
            </w:r>
            <w:r>
              <w:tab/>
            </w:r>
            <w:r>
              <w:tab/>
              <w:t>No</w:t>
            </w:r>
            <w:r>
              <w:rPr>
                <w:spacing w:val="55"/>
              </w:rPr>
              <w:t xml:space="preserve"> </w:t>
            </w:r>
            <w:r>
              <w:t>of</w:t>
            </w:r>
            <w:r>
              <w:rPr>
                <w:spacing w:val="1"/>
              </w:rPr>
              <w:t xml:space="preserve"> </w:t>
            </w:r>
            <w:r>
              <w:t>O</w:t>
            </w:r>
            <w:r>
              <w:tab/>
            </w:r>
            <w:r>
              <w:tab/>
            </w:r>
            <w:r>
              <w:tab/>
            </w:r>
            <w:r>
              <w:tab/>
            </w:r>
            <w:r>
              <w:tab/>
              <w:t>contract</w:t>
            </w:r>
            <w:r>
              <w:tab/>
            </w:r>
            <w:r>
              <w:tab/>
              <w:t>progress</w:t>
            </w:r>
            <w:r>
              <w:rPr>
                <w:spacing w:val="-1"/>
              </w:rPr>
              <w:t xml:space="preserve"> </w:t>
            </w:r>
            <w:r>
              <w:t>with</w:t>
            </w:r>
            <w:r>
              <w:tab/>
              <w:t>Officer</w:t>
            </w:r>
            <w:r>
              <w:rPr>
                <w:spacing w:val="-11"/>
              </w:rPr>
              <w:t xml:space="preserve"> </w:t>
            </w:r>
            <w:r>
              <w:t>to</w:t>
            </w:r>
          </w:p>
          <w:p w:rsidR="00F0102A" w:rsidRDefault="00F0102A" w:rsidP="00F0102A">
            <w:pPr>
              <w:pStyle w:val="TableParagraph"/>
              <w:tabs>
                <w:tab w:val="left" w:pos="11811"/>
              </w:tabs>
              <w:spacing w:before="3"/>
              <w:ind w:left="10546"/>
            </w:pPr>
            <w:r>
              <w:t>details</w:t>
            </w:r>
            <w:r>
              <w:tab/>
              <w:t>whom</w:t>
            </w:r>
          </w:p>
          <w:p w:rsidR="00F0102A" w:rsidRDefault="00F0102A" w:rsidP="00F0102A">
            <w:pPr>
              <w:pStyle w:val="TableParagraph"/>
              <w:tabs>
                <w:tab w:val="left" w:pos="11677"/>
              </w:tabs>
              <w:spacing w:line="262" w:lineRule="exact"/>
              <w:ind w:left="11766" w:right="978" w:hanging="1042"/>
            </w:pPr>
            <w:r>
              <w:rPr>
                <w:b/>
              </w:rPr>
              <w:t>**</w:t>
            </w:r>
            <w:r>
              <w:rPr>
                <w:b/>
              </w:rPr>
              <w:tab/>
            </w:r>
            <w:r>
              <w:t>reference</w:t>
            </w:r>
            <w:r>
              <w:rPr>
                <w:spacing w:val="-52"/>
              </w:rPr>
              <w:t xml:space="preserve"> </w:t>
            </w:r>
            <w:r>
              <w:t>may be</w:t>
            </w:r>
          </w:p>
        </w:tc>
      </w:tr>
      <w:tr w:rsidR="00F0102A" w:rsidTr="00F0102A">
        <w:trPr>
          <w:trHeight w:val="400"/>
        </w:trPr>
        <w:tc>
          <w:tcPr>
            <w:tcW w:w="13488" w:type="dxa"/>
          </w:tcPr>
          <w:p w:rsidR="00F0102A" w:rsidRDefault="00F0102A" w:rsidP="00F0102A">
            <w:pPr>
              <w:pStyle w:val="TableParagraph"/>
              <w:tabs>
                <w:tab w:val="left" w:pos="890"/>
                <w:tab w:val="left" w:pos="2286"/>
                <w:tab w:val="left" w:pos="3492"/>
                <w:tab w:val="left" w:pos="4747"/>
                <w:tab w:val="left" w:pos="6012"/>
                <w:tab w:val="left" w:pos="7123"/>
                <w:tab w:val="left" w:pos="8371"/>
                <w:tab w:val="left" w:pos="9553"/>
                <w:tab w:val="left" w:pos="10724"/>
                <w:tab w:val="left" w:pos="11977"/>
                <w:tab w:val="left" w:pos="12954"/>
              </w:tabs>
              <w:spacing w:before="39"/>
              <w:ind w:left="74"/>
            </w:pPr>
            <w:r>
              <w:t>1</w:t>
            </w:r>
            <w:r>
              <w:tab/>
              <w:t>2</w:t>
            </w:r>
            <w:r>
              <w:tab/>
              <w:t>3</w:t>
            </w:r>
            <w:r>
              <w:tab/>
              <w:t>4</w:t>
            </w:r>
            <w:r>
              <w:tab/>
              <w:t>5</w:t>
            </w:r>
            <w:r>
              <w:tab/>
              <w:t>6</w:t>
            </w:r>
            <w:r>
              <w:tab/>
              <w:t>7</w:t>
            </w:r>
            <w:r>
              <w:tab/>
              <w:t>8</w:t>
            </w:r>
            <w:r>
              <w:tab/>
              <w:t>9</w:t>
            </w:r>
            <w:r>
              <w:tab/>
              <w:t>10</w:t>
            </w:r>
            <w:r>
              <w:tab/>
              <w:t>11</w:t>
            </w:r>
            <w:r>
              <w:tab/>
              <w:t>12</w:t>
            </w:r>
          </w:p>
        </w:tc>
      </w:tr>
      <w:tr w:rsidR="00F0102A" w:rsidTr="00F0102A">
        <w:trPr>
          <w:trHeight w:val="2563"/>
        </w:trPr>
        <w:tc>
          <w:tcPr>
            <w:tcW w:w="13488" w:type="dxa"/>
          </w:tcPr>
          <w:p w:rsidR="00F0102A" w:rsidRDefault="00F0102A" w:rsidP="00F0102A">
            <w:pPr>
              <w:pStyle w:val="TableParagraph"/>
            </w:pPr>
          </w:p>
        </w:tc>
      </w:tr>
    </w:tbl>
    <w:p w:rsidR="005F2056" w:rsidRDefault="000B5F50">
      <w:pPr>
        <w:pStyle w:val="BodyText"/>
        <w:rPr>
          <w:b/>
          <w:sz w:val="20"/>
        </w:rPr>
      </w:pPr>
      <w:r>
        <w:rPr>
          <w:noProof/>
        </w:rPr>
        <mc:AlternateContent>
          <mc:Choice Requires="wps">
            <w:drawing>
              <wp:anchor distT="0" distB="0" distL="114300" distR="114300" simplePos="0" relativeHeight="15729152" behindDoc="0" locked="0" layoutInCell="1" allowOverlap="1">
                <wp:simplePos x="0" y="0"/>
                <wp:positionH relativeFrom="page">
                  <wp:posOffset>446405</wp:posOffset>
                </wp:positionH>
                <wp:positionV relativeFrom="page">
                  <wp:posOffset>3947160</wp:posOffset>
                </wp:positionV>
                <wp:extent cx="165735" cy="15367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087" w:rsidRDefault="00530087">
                            <w:pPr>
                              <w:spacing w:before="10"/>
                              <w:ind w:left="20"/>
                              <w:rPr>
                                <w:sz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15pt;margin-top:310.8pt;width:13.05pt;height:12.1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" filled="f" stroked="f">
                <v:textbox style="layout-flow:vertical" inset="0,0,0,0">
                  <w:txbxContent>
                    <w:p w:rsidR="00332CE7" w:rsidRDefault="00332CE7">
                      <w:pPr>
                        <w:spacing w:before="10"/>
                        <w:ind w:left="20"/>
                        <w:rPr>
                          <w:sz w:val="20"/>
                        </w:rPr>
                      </w:pPr>
                    </w:p>
                  </w:txbxContent>
                </v:textbox>
                <w10:wrap anchorx="page" anchory="page"/>
              </v:shape>
            </w:pict>
          </mc:Fallback>
        </mc:AlternateContent>
      </w:r>
    </w:p>
    <w:p w:rsidR="005F2056" w:rsidRDefault="005F2056">
      <w:pPr>
        <w:pStyle w:val="BodyText"/>
        <w:spacing w:before="5"/>
        <w:rPr>
          <w:b/>
          <w:sz w:val="20"/>
        </w:rPr>
      </w:pPr>
    </w:p>
    <w:p w:rsidR="005F2056" w:rsidRDefault="00357C83">
      <w:pPr>
        <w:pStyle w:val="Heading2"/>
        <w:spacing w:before="92"/>
        <w:ind w:left="110"/>
      </w:pPr>
      <w:r>
        <w:t>*</w:t>
      </w:r>
      <w:r>
        <w:rPr>
          <w:spacing w:val="-2"/>
        </w:rPr>
        <w:t xml:space="preserve"> </w:t>
      </w:r>
      <w:r>
        <w:t>indicate</w:t>
      </w:r>
      <w:r>
        <w:rPr>
          <w:spacing w:val="-1"/>
        </w:rPr>
        <w:t xml:space="preserve"> </w:t>
      </w:r>
      <w:r>
        <w:t>Number</w:t>
      </w:r>
      <w:r>
        <w:rPr>
          <w:spacing w:val="-1"/>
        </w:rPr>
        <w:t xml:space="preserve"> </w:t>
      </w:r>
      <w:r>
        <w:t>of</w:t>
      </w:r>
      <w:r>
        <w:rPr>
          <w:spacing w:val="-2"/>
        </w:rPr>
        <w:t xml:space="preserve"> </w:t>
      </w:r>
      <w:r>
        <w:t>stories</w:t>
      </w:r>
      <w:r>
        <w:rPr>
          <w:spacing w:val="-3"/>
        </w:rPr>
        <w:t xml:space="preserve"> </w:t>
      </w:r>
      <w:r>
        <w:t>in</w:t>
      </w:r>
      <w:r>
        <w:rPr>
          <w:spacing w:val="-1"/>
        </w:rPr>
        <w:t xml:space="preserve"> </w:t>
      </w:r>
      <w:r>
        <w:t>super</w:t>
      </w:r>
      <w:r>
        <w:rPr>
          <w:spacing w:val="-2"/>
        </w:rPr>
        <w:t xml:space="preserve"> </w:t>
      </w:r>
      <w:r>
        <w:t>structure.</w:t>
      </w:r>
    </w:p>
    <w:p w:rsidR="005F2056" w:rsidRDefault="00357C83" w:rsidP="006F5258">
      <w:pPr>
        <w:spacing w:before="207"/>
        <w:rPr>
          <w:b/>
        </w:rPr>
      </w:pPr>
      <w:r>
        <w:rPr>
          <w:b/>
        </w:rPr>
        <w:t>**</w:t>
      </w:r>
      <w:r>
        <w:rPr>
          <w:b/>
          <w:spacing w:val="-1"/>
        </w:rPr>
        <w:t xml:space="preserve"> </w:t>
      </w:r>
      <w:r>
        <w:rPr>
          <w:b/>
        </w:rPr>
        <w:t>Indicate gross amount</w:t>
      </w:r>
      <w:r>
        <w:rPr>
          <w:b/>
          <w:spacing w:val="-4"/>
        </w:rPr>
        <w:t xml:space="preserve"> </w:t>
      </w:r>
      <w:r>
        <w:rPr>
          <w:b/>
        </w:rPr>
        <w:t>claimed</w:t>
      </w:r>
      <w:r>
        <w:rPr>
          <w:b/>
          <w:spacing w:val="-4"/>
        </w:rPr>
        <w:t xml:space="preserve"> </w:t>
      </w:r>
      <w:r>
        <w:rPr>
          <w:b/>
        </w:rPr>
        <w:t>and</w:t>
      </w:r>
      <w:r>
        <w:rPr>
          <w:b/>
          <w:spacing w:val="-1"/>
        </w:rPr>
        <w:t xml:space="preserve"> </w:t>
      </w:r>
      <w:r>
        <w:rPr>
          <w:b/>
        </w:rPr>
        <w:t>amount</w:t>
      </w:r>
      <w:r>
        <w:rPr>
          <w:b/>
          <w:spacing w:val="-3"/>
        </w:rPr>
        <w:t xml:space="preserve"> </w:t>
      </w:r>
      <w:r>
        <w:rPr>
          <w:b/>
        </w:rPr>
        <w:t>awarded by</w:t>
      </w:r>
      <w:r>
        <w:rPr>
          <w:b/>
          <w:spacing w:val="-1"/>
        </w:rPr>
        <w:t xml:space="preserve"> </w:t>
      </w:r>
      <w:r>
        <w:rPr>
          <w:b/>
        </w:rPr>
        <w:t>the</w:t>
      </w:r>
      <w:r>
        <w:rPr>
          <w:b/>
          <w:spacing w:val="-3"/>
        </w:rPr>
        <w:t xml:space="preserve"> </w:t>
      </w:r>
      <w:r>
        <w:rPr>
          <w:b/>
        </w:rPr>
        <w:t>Arbitrator</w:t>
      </w:r>
    </w:p>
    <w:p w:rsidR="006F5258" w:rsidRDefault="006F5258" w:rsidP="006F5258">
      <w:pPr>
        <w:pStyle w:val="Heading2"/>
      </w:pPr>
      <w:r>
        <w:rPr>
          <w:bCs w:val="0"/>
          <w:sz w:val="19"/>
        </w:rPr>
        <w:t xml:space="preserve">                                                                                                                                                                                         </w:t>
      </w:r>
      <w:r w:rsidR="00357C83">
        <w:t>Signature</w:t>
      </w:r>
      <w:r w:rsidR="00357C83">
        <w:rPr>
          <w:spacing w:val="-3"/>
        </w:rPr>
        <w:t xml:space="preserve"> </w:t>
      </w:r>
      <w:r w:rsidR="00357C83">
        <w:t>of</w:t>
      </w:r>
      <w:r w:rsidR="00357C83">
        <w:rPr>
          <w:spacing w:val="-2"/>
        </w:rPr>
        <w:t xml:space="preserve"> </w:t>
      </w:r>
      <w:r w:rsidR="00357C83">
        <w:t>Applicant(s)</w:t>
      </w:r>
    </w:p>
    <w:p w:rsidR="005F2056" w:rsidRPr="006F5258" w:rsidRDefault="00357C83" w:rsidP="006F5258">
      <w:pPr>
        <w:pStyle w:val="Heading2"/>
      </w:pPr>
      <w:r>
        <w:rPr>
          <w:b w:val="0"/>
        </w:rPr>
        <w:t>In case of works carried out for</w:t>
      </w:r>
      <w:r>
        <w:rPr>
          <w:b w:val="0"/>
          <w:spacing w:val="1"/>
        </w:rPr>
        <w:t xml:space="preserve"> </w:t>
      </w:r>
      <w:r>
        <w:rPr>
          <w:b w:val="0"/>
        </w:rPr>
        <w:t>private persons / Organizations</w:t>
      </w:r>
      <w:r>
        <w:rPr>
          <w:b w:val="0"/>
          <w:spacing w:val="1"/>
        </w:rPr>
        <w:t xml:space="preserve"> </w:t>
      </w:r>
      <w:r>
        <w:rPr>
          <w:b w:val="0"/>
        </w:rPr>
        <w:t>copies TDS certificate along with copy of performance order and</w:t>
      </w:r>
      <w:r>
        <w:rPr>
          <w:b w:val="0"/>
          <w:spacing w:val="-52"/>
        </w:rPr>
        <w:t xml:space="preserve"> </w:t>
      </w:r>
      <w:r>
        <w:rPr>
          <w:b w:val="0"/>
        </w:rPr>
        <w:t>work</w:t>
      </w:r>
      <w:r>
        <w:rPr>
          <w:b w:val="0"/>
          <w:spacing w:val="-1"/>
        </w:rPr>
        <w:t xml:space="preserve"> </w:t>
      </w:r>
      <w:r>
        <w:rPr>
          <w:b w:val="0"/>
        </w:rPr>
        <w:t>order</w:t>
      </w:r>
      <w:r>
        <w:rPr>
          <w:b w:val="0"/>
          <w:spacing w:val="-2"/>
        </w:rPr>
        <w:t xml:space="preserve"> </w:t>
      </w:r>
      <w:r>
        <w:rPr>
          <w:b w:val="0"/>
        </w:rPr>
        <w:t>/ Agreement</w:t>
      </w:r>
      <w:r>
        <w:rPr>
          <w:b w:val="0"/>
          <w:spacing w:val="-2"/>
        </w:rPr>
        <w:t xml:space="preserve"> </w:t>
      </w:r>
      <w:r>
        <w:rPr>
          <w:b w:val="0"/>
        </w:rPr>
        <w:t>should</w:t>
      </w:r>
      <w:r>
        <w:rPr>
          <w:b w:val="0"/>
          <w:spacing w:val="-1"/>
        </w:rPr>
        <w:t xml:space="preserve"> </w:t>
      </w:r>
      <w:r>
        <w:rPr>
          <w:b w:val="0"/>
        </w:rPr>
        <w:t>be</w:t>
      </w:r>
      <w:r>
        <w:rPr>
          <w:b w:val="0"/>
          <w:spacing w:val="-2"/>
        </w:rPr>
        <w:t xml:space="preserve"> </w:t>
      </w:r>
      <w:r>
        <w:rPr>
          <w:b w:val="0"/>
        </w:rPr>
        <w:t>enclosed.</w:t>
      </w:r>
      <w:r>
        <w:rPr>
          <w:b w:val="0"/>
          <w:spacing w:val="54"/>
        </w:rPr>
        <w:t xml:space="preserve"> </w:t>
      </w:r>
      <w:r>
        <w:rPr>
          <w:b w:val="0"/>
        </w:rPr>
        <w:t>Private</w:t>
      </w:r>
      <w:r>
        <w:rPr>
          <w:b w:val="0"/>
          <w:spacing w:val="-1"/>
        </w:rPr>
        <w:t xml:space="preserve"> </w:t>
      </w:r>
      <w:r>
        <w:rPr>
          <w:b w:val="0"/>
        </w:rPr>
        <w:t>works</w:t>
      </w:r>
      <w:r>
        <w:rPr>
          <w:b w:val="0"/>
          <w:spacing w:val="2"/>
        </w:rPr>
        <w:t xml:space="preserve"> </w:t>
      </w:r>
      <w:r>
        <w:rPr>
          <w:b w:val="0"/>
        </w:rPr>
        <w:t>without TDS certificates</w:t>
      </w:r>
      <w:r>
        <w:rPr>
          <w:b w:val="0"/>
          <w:spacing w:val="-2"/>
        </w:rPr>
        <w:t xml:space="preserve"> </w:t>
      </w:r>
      <w:r>
        <w:rPr>
          <w:b w:val="0"/>
        </w:rPr>
        <w:t>shall not</w:t>
      </w:r>
      <w:r>
        <w:rPr>
          <w:b w:val="0"/>
          <w:spacing w:val="-2"/>
        </w:rPr>
        <w:t xml:space="preserve"> </w:t>
      </w:r>
      <w:r>
        <w:rPr>
          <w:b w:val="0"/>
        </w:rPr>
        <w:t>be</w:t>
      </w:r>
      <w:r>
        <w:rPr>
          <w:b w:val="0"/>
          <w:spacing w:val="-1"/>
        </w:rPr>
        <w:t xml:space="preserve"> </w:t>
      </w:r>
      <w:r>
        <w:rPr>
          <w:b w:val="0"/>
        </w:rPr>
        <w:t>considered</w:t>
      </w:r>
      <w:r>
        <w:rPr>
          <w:b w:val="0"/>
          <w:spacing w:val="-3"/>
        </w:rPr>
        <w:t xml:space="preserve"> </w:t>
      </w:r>
      <w:r>
        <w:rPr>
          <w:b w:val="0"/>
        </w:rPr>
        <w:t>for</w:t>
      </w:r>
      <w:r>
        <w:rPr>
          <w:b w:val="0"/>
          <w:spacing w:val="-1"/>
        </w:rPr>
        <w:t xml:space="preserve"> </w:t>
      </w:r>
      <w:r>
        <w:rPr>
          <w:b w:val="0"/>
        </w:rPr>
        <w:t>valuation.</w:t>
      </w:r>
    </w:p>
    <w:p w:rsidR="005F2056" w:rsidRDefault="005F2056">
      <w:pPr>
        <w:spacing w:line="244" w:lineRule="auto"/>
        <w:sectPr w:rsidR="005F2056" w:rsidSect="00422FA0">
          <w:headerReference w:type="default" r:id="rId41"/>
          <w:footerReference w:type="default" r:id="rId42"/>
          <w:pgSz w:w="15840" w:h="12240" w:orient="landscape"/>
          <w:pgMar w:top="680" w:right="960" w:bottom="280" w:left="1160" w:header="0" w:footer="0" w:gutter="0"/>
          <w:cols w:space="720"/>
        </w:sectPr>
      </w:pPr>
    </w:p>
    <w:p w:rsidR="005F2056" w:rsidRDefault="00357C83">
      <w:pPr>
        <w:pStyle w:val="Heading2"/>
        <w:spacing w:before="66" w:line="252" w:lineRule="exact"/>
        <w:ind w:left="8015" w:right="768"/>
        <w:jc w:val="center"/>
      </w:pPr>
      <w:r>
        <w:lastRenderedPageBreak/>
        <w:t>FORM-</w:t>
      </w:r>
      <w:r>
        <w:rPr>
          <w:spacing w:val="-1"/>
        </w:rPr>
        <w:t xml:space="preserve"> </w:t>
      </w:r>
      <w:r>
        <w:t>B1</w:t>
      </w:r>
    </w:p>
    <w:p w:rsidR="005F2056" w:rsidRDefault="00357C83">
      <w:pPr>
        <w:spacing w:line="252" w:lineRule="exact"/>
        <w:ind w:left="646" w:right="768"/>
        <w:jc w:val="center"/>
        <w:rPr>
          <w:b/>
        </w:rPr>
      </w:pPr>
      <w:r>
        <w:rPr>
          <w:b/>
        </w:rPr>
        <w:t>ADDITIONAL</w:t>
      </w:r>
      <w:r>
        <w:rPr>
          <w:b/>
          <w:spacing w:val="-3"/>
        </w:rPr>
        <w:t xml:space="preserve"> </w:t>
      </w:r>
      <w:r>
        <w:rPr>
          <w:b/>
        </w:rPr>
        <w:t>INFORMATION</w:t>
      </w:r>
      <w:r>
        <w:rPr>
          <w:b/>
          <w:spacing w:val="-6"/>
        </w:rPr>
        <w:t xml:space="preserve"> </w:t>
      </w:r>
      <w:r>
        <w:rPr>
          <w:b/>
        </w:rPr>
        <w:t>FOR COMPLETED</w:t>
      </w:r>
      <w:r>
        <w:rPr>
          <w:b/>
          <w:spacing w:val="-3"/>
        </w:rPr>
        <w:t xml:space="preserve"> </w:t>
      </w:r>
      <w:r>
        <w:rPr>
          <w:b/>
        </w:rPr>
        <w:t>WORKS</w:t>
      </w:r>
    </w:p>
    <w:p w:rsidR="005F2056" w:rsidRDefault="00357C83">
      <w:pPr>
        <w:pStyle w:val="Heading2"/>
        <w:spacing w:before="2"/>
        <w:ind w:left="683"/>
      </w:pPr>
      <w:r>
        <w:t>(To</w:t>
      </w:r>
      <w:r>
        <w:rPr>
          <w:spacing w:val="-1"/>
        </w:rPr>
        <w:t xml:space="preserve"> </w:t>
      </w:r>
      <w:r>
        <w:t>be duly</w:t>
      </w:r>
      <w:r>
        <w:rPr>
          <w:spacing w:val="-3"/>
        </w:rPr>
        <w:t xml:space="preserve"> </w:t>
      </w:r>
      <w:r>
        <w:t>filled,</w:t>
      </w:r>
      <w:r>
        <w:rPr>
          <w:spacing w:val="-3"/>
        </w:rPr>
        <w:t xml:space="preserve"> </w:t>
      </w:r>
      <w:r>
        <w:t>signed,</w:t>
      </w:r>
      <w:r>
        <w:rPr>
          <w:spacing w:val="-3"/>
        </w:rPr>
        <w:t xml:space="preserve"> </w:t>
      </w:r>
      <w:r>
        <w:t>scanned and</w:t>
      </w:r>
      <w:r>
        <w:rPr>
          <w:spacing w:val="-3"/>
        </w:rPr>
        <w:t xml:space="preserve"> </w:t>
      </w:r>
      <w:r>
        <w:t>uploaded along</w:t>
      </w:r>
      <w:r>
        <w:rPr>
          <w:spacing w:val="-3"/>
        </w:rPr>
        <w:t xml:space="preserve"> </w:t>
      </w:r>
      <w:r w:rsidR="00F02C70">
        <w:t xml:space="preserve">with </w:t>
      </w:r>
      <w:r w:rsidR="00F02C70">
        <w:rPr>
          <w:spacing w:val="-1"/>
        </w:rPr>
        <w:t>the</w:t>
      </w:r>
      <w:r>
        <w:t xml:space="preserve"> tenderer)</w:t>
      </w:r>
    </w:p>
    <w:p w:rsidR="005F2056" w:rsidRDefault="00357C83">
      <w:pPr>
        <w:pStyle w:val="ListParagraph"/>
        <w:numPr>
          <w:ilvl w:val="0"/>
          <w:numId w:val="4"/>
        </w:numPr>
        <w:tabs>
          <w:tab w:val="left" w:pos="717"/>
          <w:tab w:val="left" w:pos="718"/>
        </w:tabs>
        <w:spacing w:before="213"/>
        <w:ind w:hanging="558"/>
      </w:pPr>
      <w:r>
        <w:t>Name</w:t>
      </w:r>
      <w:r>
        <w:rPr>
          <w:spacing w:val="-11"/>
        </w:rPr>
        <w:t xml:space="preserve"> </w:t>
      </w:r>
      <w:r>
        <w:t>of</w:t>
      </w:r>
      <w:r>
        <w:rPr>
          <w:spacing w:val="-9"/>
        </w:rPr>
        <w:t xml:space="preserve"> </w:t>
      </w:r>
      <w:r>
        <w:t>work</w:t>
      </w:r>
    </w:p>
    <w:p w:rsidR="005F2056" w:rsidRDefault="00357C83">
      <w:pPr>
        <w:pStyle w:val="ListParagraph"/>
        <w:numPr>
          <w:ilvl w:val="0"/>
          <w:numId w:val="4"/>
        </w:numPr>
        <w:tabs>
          <w:tab w:val="left" w:pos="717"/>
          <w:tab w:val="left" w:pos="718"/>
        </w:tabs>
        <w:spacing w:before="128"/>
        <w:ind w:hanging="558"/>
      </w:pPr>
      <w:r>
        <w:t>Location</w:t>
      </w:r>
    </w:p>
    <w:p w:rsidR="005F2056" w:rsidRDefault="00357C83">
      <w:pPr>
        <w:pStyle w:val="ListParagraph"/>
        <w:numPr>
          <w:ilvl w:val="0"/>
          <w:numId w:val="4"/>
        </w:numPr>
        <w:tabs>
          <w:tab w:val="left" w:pos="717"/>
          <w:tab w:val="left" w:pos="718"/>
        </w:tabs>
        <w:spacing w:before="127" w:line="360" w:lineRule="auto"/>
        <w:ind w:right="4422"/>
      </w:pPr>
      <w:r>
        <w:t>Client’s</w:t>
      </w:r>
      <w:r>
        <w:rPr>
          <w:spacing w:val="12"/>
        </w:rPr>
        <w:t xml:space="preserve"> </w:t>
      </w:r>
      <w:r>
        <w:t>name</w:t>
      </w:r>
      <w:r>
        <w:rPr>
          <w:spacing w:val="13"/>
        </w:rPr>
        <w:t xml:space="preserve"> </w:t>
      </w:r>
      <w:r>
        <w:t>and</w:t>
      </w:r>
      <w:r>
        <w:rPr>
          <w:spacing w:val="12"/>
        </w:rPr>
        <w:t xml:space="preserve"> </w:t>
      </w:r>
      <w:r>
        <w:t>address</w:t>
      </w:r>
      <w:r>
        <w:rPr>
          <w:spacing w:val="12"/>
        </w:rPr>
        <w:t xml:space="preserve"> </w:t>
      </w:r>
      <w:r>
        <w:t>along</w:t>
      </w:r>
      <w:r>
        <w:rPr>
          <w:spacing w:val="10"/>
        </w:rPr>
        <w:t xml:space="preserve"> </w:t>
      </w:r>
      <w:r>
        <w:t>with</w:t>
      </w:r>
      <w:r>
        <w:rPr>
          <w:spacing w:val="13"/>
        </w:rPr>
        <w:t xml:space="preserve"> </w:t>
      </w:r>
      <w:r>
        <w:t>contact</w:t>
      </w:r>
      <w:r>
        <w:rPr>
          <w:spacing w:val="13"/>
        </w:rPr>
        <w:t xml:space="preserve"> </w:t>
      </w:r>
      <w:r>
        <w:t>person</w:t>
      </w:r>
      <w:r>
        <w:rPr>
          <w:spacing w:val="-52"/>
        </w:rPr>
        <w:t xml:space="preserve"> </w:t>
      </w:r>
      <w:r>
        <w:t>&amp;</w:t>
      </w:r>
      <w:r>
        <w:rPr>
          <w:spacing w:val="-7"/>
        </w:rPr>
        <w:t xml:space="preserve"> </w:t>
      </w:r>
      <w:r>
        <w:t>contact</w:t>
      </w:r>
      <w:r>
        <w:rPr>
          <w:spacing w:val="-4"/>
        </w:rPr>
        <w:t xml:space="preserve"> </w:t>
      </w:r>
      <w:proofErr w:type="gramStart"/>
      <w:r>
        <w:t>No</w:t>
      </w:r>
      <w:proofErr w:type="gramEnd"/>
      <w:r>
        <w:t>.</w:t>
      </w:r>
    </w:p>
    <w:p w:rsidR="005F2056" w:rsidRDefault="00357C83">
      <w:pPr>
        <w:pStyle w:val="ListParagraph"/>
        <w:numPr>
          <w:ilvl w:val="0"/>
          <w:numId w:val="4"/>
        </w:numPr>
        <w:tabs>
          <w:tab w:val="left" w:pos="717"/>
          <w:tab w:val="left" w:pos="718"/>
        </w:tabs>
        <w:spacing w:line="252" w:lineRule="exact"/>
        <w:ind w:hanging="558"/>
      </w:pPr>
      <w:r>
        <w:rPr>
          <w:spacing w:val="-1"/>
        </w:rPr>
        <w:t>Consultants</w:t>
      </w:r>
      <w:r>
        <w:rPr>
          <w:spacing w:val="-12"/>
        </w:rPr>
        <w:t xml:space="preserve"> </w:t>
      </w:r>
      <w:r>
        <w:rPr>
          <w:spacing w:val="-1"/>
        </w:rPr>
        <w:t>name</w:t>
      </w:r>
      <w:r>
        <w:rPr>
          <w:spacing w:val="-11"/>
        </w:rPr>
        <w:t xml:space="preserve"> </w:t>
      </w:r>
      <w:r>
        <w:rPr>
          <w:spacing w:val="-1"/>
        </w:rPr>
        <w:t>and</w:t>
      </w:r>
      <w:r>
        <w:rPr>
          <w:spacing w:val="-11"/>
        </w:rPr>
        <w:t xml:space="preserve"> </w:t>
      </w:r>
      <w:r>
        <w:rPr>
          <w:spacing w:val="-1"/>
        </w:rPr>
        <w:t>address.</w:t>
      </w:r>
    </w:p>
    <w:p w:rsidR="005F2056" w:rsidRDefault="005F2056">
      <w:pPr>
        <w:pStyle w:val="BodyText"/>
        <w:spacing w:before="4"/>
        <w:rPr>
          <w:sz w:val="21"/>
        </w:rPr>
      </w:pPr>
    </w:p>
    <w:p w:rsidR="005F2056" w:rsidRDefault="00357C83">
      <w:pPr>
        <w:pStyle w:val="ListParagraph"/>
        <w:numPr>
          <w:ilvl w:val="0"/>
          <w:numId w:val="4"/>
        </w:numPr>
        <w:tabs>
          <w:tab w:val="left" w:pos="717"/>
          <w:tab w:val="left" w:pos="718"/>
        </w:tabs>
        <w:ind w:hanging="558"/>
      </w:pPr>
      <w:r>
        <w:t>Scope</w:t>
      </w:r>
      <w:r>
        <w:rPr>
          <w:spacing w:val="-12"/>
        </w:rPr>
        <w:t xml:space="preserve"> </w:t>
      </w:r>
      <w:r>
        <w:t>of</w:t>
      </w:r>
      <w:r>
        <w:rPr>
          <w:spacing w:val="-11"/>
        </w:rPr>
        <w:t xml:space="preserve"> </w:t>
      </w:r>
      <w:r>
        <w:t>work.</w:t>
      </w:r>
    </w:p>
    <w:p w:rsidR="005F2056" w:rsidRDefault="00357C83">
      <w:pPr>
        <w:pStyle w:val="ListParagraph"/>
        <w:numPr>
          <w:ilvl w:val="1"/>
          <w:numId w:val="4"/>
        </w:numPr>
        <w:tabs>
          <w:tab w:val="left" w:pos="717"/>
          <w:tab w:val="left" w:pos="718"/>
        </w:tabs>
        <w:spacing w:before="119"/>
        <w:ind w:hanging="580"/>
      </w:pPr>
      <w:r>
        <w:t>Number</w:t>
      </w:r>
      <w:r>
        <w:rPr>
          <w:spacing w:val="-13"/>
        </w:rPr>
        <w:t xml:space="preserve"> </w:t>
      </w:r>
      <w:r>
        <w:t>of</w:t>
      </w:r>
      <w:r>
        <w:rPr>
          <w:spacing w:val="-13"/>
        </w:rPr>
        <w:t xml:space="preserve"> </w:t>
      </w:r>
      <w:r>
        <w:t>floors</w:t>
      </w:r>
      <w:r>
        <w:rPr>
          <w:spacing w:val="-14"/>
        </w:rPr>
        <w:t xml:space="preserve"> </w:t>
      </w:r>
      <w:r>
        <w:t>in</w:t>
      </w:r>
      <w:r>
        <w:rPr>
          <w:spacing w:val="-14"/>
        </w:rPr>
        <w:t xml:space="preserve"> </w:t>
      </w:r>
      <w:r>
        <w:t>Basement.</w:t>
      </w:r>
    </w:p>
    <w:p w:rsidR="005F2056" w:rsidRDefault="00357C83">
      <w:pPr>
        <w:pStyle w:val="ListParagraph"/>
        <w:numPr>
          <w:ilvl w:val="1"/>
          <w:numId w:val="4"/>
        </w:numPr>
        <w:tabs>
          <w:tab w:val="left" w:pos="717"/>
          <w:tab w:val="left" w:pos="718"/>
        </w:tabs>
        <w:spacing w:before="122"/>
        <w:ind w:hanging="580"/>
      </w:pPr>
      <w:r>
        <w:rPr>
          <w:spacing w:val="-1"/>
        </w:rPr>
        <w:t>Number</w:t>
      </w:r>
      <w:r>
        <w:rPr>
          <w:spacing w:val="-10"/>
        </w:rPr>
        <w:t xml:space="preserve"> </w:t>
      </w:r>
      <w:r>
        <w:rPr>
          <w:spacing w:val="-1"/>
        </w:rPr>
        <w:t>of</w:t>
      </w:r>
      <w:r>
        <w:rPr>
          <w:spacing w:val="-9"/>
        </w:rPr>
        <w:t xml:space="preserve"> </w:t>
      </w:r>
      <w:r>
        <w:rPr>
          <w:spacing w:val="-1"/>
        </w:rPr>
        <w:t>floors</w:t>
      </w:r>
      <w:r>
        <w:rPr>
          <w:spacing w:val="-10"/>
        </w:rPr>
        <w:t xml:space="preserve"> </w:t>
      </w:r>
      <w:r>
        <w:rPr>
          <w:spacing w:val="-1"/>
        </w:rPr>
        <w:t>in</w:t>
      </w:r>
      <w:r>
        <w:rPr>
          <w:spacing w:val="-10"/>
        </w:rPr>
        <w:t xml:space="preserve"> </w:t>
      </w:r>
      <w:r>
        <w:rPr>
          <w:spacing w:val="-1"/>
        </w:rPr>
        <w:t>Superstructure.</w:t>
      </w:r>
    </w:p>
    <w:p w:rsidR="005F2056" w:rsidRDefault="00357C83">
      <w:pPr>
        <w:pStyle w:val="ListParagraph"/>
        <w:numPr>
          <w:ilvl w:val="1"/>
          <w:numId w:val="4"/>
        </w:numPr>
        <w:tabs>
          <w:tab w:val="left" w:pos="717"/>
          <w:tab w:val="left" w:pos="718"/>
        </w:tabs>
        <w:spacing w:before="119"/>
        <w:ind w:hanging="580"/>
      </w:pPr>
      <w:r>
        <w:rPr>
          <w:spacing w:val="-1"/>
        </w:rPr>
        <w:t>Height</w:t>
      </w:r>
      <w:r>
        <w:rPr>
          <w:spacing w:val="-12"/>
        </w:rPr>
        <w:t xml:space="preserve"> </w:t>
      </w:r>
      <w:r>
        <w:t>of</w:t>
      </w:r>
      <w:r>
        <w:rPr>
          <w:spacing w:val="-12"/>
        </w:rPr>
        <w:t xml:space="preserve"> </w:t>
      </w:r>
      <w:r>
        <w:t>the</w:t>
      </w:r>
      <w:r>
        <w:rPr>
          <w:spacing w:val="-13"/>
        </w:rPr>
        <w:t xml:space="preserve"> </w:t>
      </w:r>
      <w:r>
        <w:t>building.</w:t>
      </w:r>
    </w:p>
    <w:p w:rsidR="005F2056" w:rsidRDefault="00357C83">
      <w:pPr>
        <w:pStyle w:val="ListParagraph"/>
        <w:numPr>
          <w:ilvl w:val="1"/>
          <w:numId w:val="4"/>
        </w:numPr>
        <w:tabs>
          <w:tab w:val="left" w:pos="717"/>
          <w:tab w:val="left" w:pos="718"/>
        </w:tabs>
        <w:spacing w:before="119"/>
        <w:ind w:hanging="580"/>
      </w:pPr>
      <w:r>
        <w:t>Plinth</w:t>
      </w:r>
      <w:r>
        <w:rPr>
          <w:spacing w:val="-11"/>
        </w:rPr>
        <w:t xml:space="preserve"> </w:t>
      </w:r>
      <w:r>
        <w:t>area</w:t>
      </w:r>
      <w:r>
        <w:rPr>
          <w:spacing w:val="-11"/>
        </w:rPr>
        <w:t xml:space="preserve"> </w:t>
      </w:r>
      <w:r>
        <w:t>/</w:t>
      </w:r>
      <w:r>
        <w:rPr>
          <w:spacing w:val="-10"/>
        </w:rPr>
        <w:t xml:space="preserve"> </w:t>
      </w:r>
      <w:r>
        <w:t>Built</w:t>
      </w:r>
      <w:r>
        <w:rPr>
          <w:spacing w:val="-10"/>
        </w:rPr>
        <w:t xml:space="preserve"> </w:t>
      </w:r>
      <w:r>
        <w:t>up</w:t>
      </w:r>
      <w:r>
        <w:rPr>
          <w:spacing w:val="-11"/>
        </w:rPr>
        <w:t xml:space="preserve"> </w:t>
      </w:r>
      <w:r>
        <w:t>area.</w:t>
      </w:r>
    </w:p>
    <w:p w:rsidR="005F2056" w:rsidRDefault="00357C83">
      <w:pPr>
        <w:pStyle w:val="ListParagraph"/>
        <w:numPr>
          <w:ilvl w:val="2"/>
          <w:numId w:val="4"/>
        </w:numPr>
        <w:tabs>
          <w:tab w:val="left" w:pos="2878"/>
        </w:tabs>
        <w:spacing w:before="62"/>
      </w:pPr>
      <w:r>
        <w:t>Basement.</w:t>
      </w:r>
    </w:p>
    <w:p w:rsidR="005F2056" w:rsidRDefault="00357C83">
      <w:pPr>
        <w:pStyle w:val="ListParagraph"/>
        <w:numPr>
          <w:ilvl w:val="2"/>
          <w:numId w:val="4"/>
        </w:numPr>
        <w:tabs>
          <w:tab w:val="left" w:pos="2878"/>
        </w:tabs>
        <w:spacing w:before="59"/>
        <w:ind w:hanging="351"/>
      </w:pPr>
      <w:r>
        <w:t>Superstructure</w:t>
      </w:r>
    </w:p>
    <w:p w:rsidR="005F2056" w:rsidRDefault="00357C83">
      <w:pPr>
        <w:pStyle w:val="ListParagraph"/>
        <w:numPr>
          <w:ilvl w:val="0"/>
          <w:numId w:val="4"/>
        </w:numPr>
        <w:tabs>
          <w:tab w:val="left" w:pos="717"/>
          <w:tab w:val="left" w:pos="718"/>
        </w:tabs>
        <w:spacing w:before="121"/>
        <w:ind w:hanging="558"/>
      </w:pPr>
      <w:r>
        <w:rPr>
          <w:spacing w:val="-1"/>
        </w:rPr>
        <w:t>Type</w:t>
      </w:r>
      <w:r>
        <w:rPr>
          <w:spacing w:val="-13"/>
        </w:rPr>
        <w:t xml:space="preserve"> </w:t>
      </w:r>
      <w:r>
        <w:rPr>
          <w:spacing w:val="-1"/>
        </w:rPr>
        <w:t>of</w:t>
      </w:r>
      <w:r>
        <w:rPr>
          <w:spacing w:val="-12"/>
        </w:rPr>
        <w:t xml:space="preserve"> </w:t>
      </w:r>
      <w:r>
        <w:t>foundation.</w:t>
      </w:r>
    </w:p>
    <w:p w:rsidR="005F2056" w:rsidRDefault="00357C83">
      <w:pPr>
        <w:pStyle w:val="ListParagraph"/>
        <w:numPr>
          <w:ilvl w:val="0"/>
          <w:numId w:val="4"/>
        </w:numPr>
        <w:tabs>
          <w:tab w:val="left" w:pos="717"/>
          <w:tab w:val="left" w:pos="718"/>
        </w:tabs>
        <w:spacing w:before="179"/>
        <w:ind w:hanging="558"/>
      </w:pPr>
      <w:r>
        <w:rPr>
          <w:spacing w:val="-1"/>
        </w:rPr>
        <w:t>Type</w:t>
      </w:r>
      <w:r>
        <w:rPr>
          <w:spacing w:val="-11"/>
        </w:rPr>
        <w:t xml:space="preserve"> </w:t>
      </w:r>
      <w:r>
        <w:rPr>
          <w:spacing w:val="-1"/>
        </w:rPr>
        <w:t>of</w:t>
      </w:r>
      <w:r>
        <w:rPr>
          <w:spacing w:val="-10"/>
        </w:rPr>
        <w:t xml:space="preserve"> </w:t>
      </w:r>
      <w:r>
        <w:rPr>
          <w:spacing w:val="-1"/>
        </w:rPr>
        <w:t>Superstructure.</w:t>
      </w:r>
    </w:p>
    <w:p w:rsidR="005F2056" w:rsidRDefault="005F2056">
      <w:pPr>
        <w:pStyle w:val="BodyText"/>
        <w:spacing w:before="9"/>
        <w:rPr>
          <w:sz w:val="20"/>
        </w:rPr>
      </w:pPr>
    </w:p>
    <w:p w:rsidR="005F2056" w:rsidRDefault="00357C83">
      <w:pPr>
        <w:pStyle w:val="ListParagraph"/>
        <w:numPr>
          <w:ilvl w:val="0"/>
          <w:numId w:val="4"/>
        </w:numPr>
        <w:tabs>
          <w:tab w:val="left" w:pos="717"/>
          <w:tab w:val="left" w:pos="718"/>
        </w:tabs>
        <w:ind w:hanging="558"/>
      </w:pPr>
      <w:r>
        <w:t>Time</w:t>
      </w:r>
      <w:r>
        <w:rPr>
          <w:spacing w:val="-11"/>
        </w:rPr>
        <w:t xml:space="preserve"> </w:t>
      </w:r>
      <w:r>
        <w:t>taken</w:t>
      </w:r>
      <w:r>
        <w:rPr>
          <w:spacing w:val="-11"/>
        </w:rPr>
        <w:t xml:space="preserve"> </w:t>
      </w:r>
      <w:r>
        <w:t>for</w:t>
      </w:r>
    </w:p>
    <w:p w:rsidR="005F2056" w:rsidRDefault="005F2056">
      <w:pPr>
        <w:pStyle w:val="BodyText"/>
        <w:rPr>
          <w:sz w:val="21"/>
        </w:rPr>
      </w:pPr>
    </w:p>
    <w:p w:rsidR="005F2056" w:rsidRDefault="00357C83">
      <w:pPr>
        <w:pStyle w:val="ListParagraph"/>
        <w:numPr>
          <w:ilvl w:val="0"/>
          <w:numId w:val="4"/>
        </w:numPr>
        <w:tabs>
          <w:tab w:val="left" w:pos="717"/>
          <w:tab w:val="left" w:pos="718"/>
        </w:tabs>
        <w:ind w:right="4425"/>
      </w:pPr>
      <w:r>
        <w:t>Specialized</w:t>
      </w:r>
      <w:r>
        <w:rPr>
          <w:spacing w:val="13"/>
        </w:rPr>
        <w:t xml:space="preserve"> </w:t>
      </w:r>
      <w:r>
        <w:t>service</w:t>
      </w:r>
      <w:r>
        <w:rPr>
          <w:spacing w:val="13"/>
        </w:rPr>
        <w:t xml:space="preserve"> </w:t>
      </w:r>
      <w:r>
        <w:t>provided,</w:t>
      </w:r>
      <w:r>
        <w:rPr>
          <w:spacing w:val="13"/>
        </w:rPr>
        <w:t xml:space="preserve"> </w:t>
      </w:r>
      <w:r>
        <w:t>with</w:t>
      </w:r>
      <w:r>
        <w:rPr>
          <w:spacing w:val="13"/>
        </w:rPr>
        <w:t xml:space="preserve"> </w:t>
      </w:r>
      <w:r>
        <w:t>cost</w:t>
      </w:r>
      <w:r>
        <w:rPr>
          <w:spacing w:val="14"/>
        </w:rPr>
        <w:t xml:space="preserve"> </w:t>
      </w:r>
      <w:r>
        <w:t>details,</w:t>
      </w:r>
      <w:r>
        <w:rPr>
          <w:spacing w:val="13"/>
        </w:rPr>
        <w:t xml:space="preserve"> </w:t>
      </w:r>
      <w:r>
        <w:t>if</w:t>
      </w:r>
      <w:r>
        <w:rPr>
          <w:spacing w:val="-52"/>
        </w:rPr>
        <w:t xml:space="preserve"> </w:t>
      </w:r>
      <w:r>
        <w:t>available</w:t>
      </w:r>
    </w:p>
    <w:p w:rsidR="005F2056" w:rsidRDefault="00357C83">
      <w:pPr>
        <w:pStyle w:val="BodyText"/>
        <w:tabs>
          <w:tab w:val="left" w:pos="1141"/>
          <w:tab w:val="left" w:pos="1721"/>
          <w:tab w:val="left" w:pos="2892"/>
          <w:tab w:val="left" w:pos="3798"/>
          <w:tab w:val="left" w:pos="4777"/>
        </w:tabs>
        <w:spacing w:before="121"/>
        <w:ind w:left="717" w:right="4428"/>
      </w:pPr>
      <w:r>
        <w:t>(If</w:t>
      </w:r>
      <w:r>
        <w:tab/>
        <w:t>any,</w:t>
      </w:r>
      <w:r>
        <w:tab/>
        <w:t>specialized</w:t>
      </w:r>
      <w:r>
        <w:tab/>
        <w:t>services</w:t>
      </w:r>
      <w:r>
        <w:tab/>
        <w:t>provided</w:t>
      </w:r>
      <w:r>
        <w:tab/>
      </w:r>
      <w:r>
        <w:rPr>
          <w:spacing w:val="-3"/>
        </w:rPr>
        <w:t>through</w:t>
      </w:r>
      <w:r>
        <w:rPr>
          <w:spacing w:val="-52"/>
        </w:rPr>
        <w:t xml:space="preserve"> </w:t>
      </w:r>
      <w:proofErr w:type="gramStart"/>
      <w:r>
        <w:t>associate’s</w:t>
      </w:r>
      <w:proofErr w:type="gramEnd"/>
      <w:r>
        <w:rPr>
          <w:spacing w:val="-8"/>
        </w:rPr>
        <w:t xml:space="preserve"> </w:t>
      </w:r>
      <w:r>
        <w:t>-</w:t>
      </w:r>
      <w:r>
        <w:rPr>
          <w:spacing w:val="-12"/>
        </w:rPr>
        <w:t xml:space="preserve"> </w:t>
      </w:r>
      <w:r>
        <w:t>Particulars</w:t>
      </w:r>
      <w:r>
        <w:rPr>
          <w:spacing w:val="-8"/>
        </w:rPr>
        <w:t xml:space="preserve"> </w:t>
      </w:r>
      <w:r>
        <w:t>of</w:t>
      </w:r>
      <w:r>
        <w:rPr>
          <w:spacing w:val="-7"/>
        </w:rPr>
        <w:t xml:space="preserve"> </w:t>
      </w:r>
      <w:r>
        <w:t>the</w:t>
      </w:r>
      <w:r>
        <w:rPr>
          <w:spacing w:val="-7"/>
        </w:rPr>
        <w:t xml:space="preserve"> </w:t>
      </w:r>
      <w:r w:rsidR="00F02C70">
        <w:t>Associate’s</w:t>
      </w:r>
      <w:r w:rsidR="00F02C70">
        <w:rPr>
          <w:spacing w:val="-8"/>
        </w:rPr>
        <w:t>)</w:t>
      </w:r>
    </w:p>
    <w:p w:rsidR="005F2056" w:rsidRDefault="00357C83">
      <w:pPr>
        <w:pStyle w:val="ListParagraph"/>
        <w:numPr>
          <w:ilvl w:val="0"/>
          <w:numId w:val="3"/>
        </w:numPr>
        <w:tabs>
          <w:tab w:val="left" w:pos="883"/>
        </w:tabs>
        <w:spacing w:before="121"/>
      </w:pPr>
      <w:r>
        <w:rPr>
          <w:spacing w:val="-2"/>
        </w:rPr>
        <w:t>Communication,</w:t>
      </w:r>
      <w:r>
        <w:rPr>
          <w:spacing w:val="-9"/>
        </w:rPr>
        <w:t xml:space="preserve"> </w:t>
      </w:r>
      <w:r>
        <w:rPr>
          <w:spacing w:val="-1"/>
        </w:rPr>
        <w:t>LAN.</w:t>
      </w:r>
    </w:p>
    <w:p w:rsidR="005F2056" w:rsidRDefault="00357C83">
      <w:pPr>
        <w:pStyle w:val="ListParagraph"/>
        <w:numPr>
          <w:ilvl w:val="0"/>
          <w:numId w:val="3"/>
        </w:numPr>
        <w:tabs>
          <w:tab w:val="left" w:pos="943"/>
        </w:tabs>
        <w:spacing w:before="119"/>
        <w:ind w:left="942" w:hanging="226"/>
      </w:pPr>
      <w:r>
        <w:t>UPS.</w:t>
      </w:r>
    </w:p>
    <w:p w:rsidR="005F2056" w:rsidRDefault="00357C83">
      <w:pPr>
        <w:pStyle w:val="ListParagraph"/>
        <w:numPr>
          <w:ilvl w:val="0"/>
          <w:numId w:val="3"/>
        </w:numPr>
        <w:tabs>
          <w:tab w:val="left" w:pos="1003"/>
        </w:tabs>
        <w:spacing w:before="119"/>
        <w:ind w:left="1002" w:hanging="286"/>
      </w:pPr>
      <w:r>
        <w:rPr>
          <w:spacing w:val="-2"/>
        </w:rPr>
        <w:t>Water</w:t>
      </w:r>
      <w:r>
        <w:rPr>
          <w:spacing w:val="-9"/>
        </w:rPr>
        <w:t xml:space="preserve"> </w:t>
      </w:r>
      <w:r>
        <w:rPr>
          <w:spacing w:val="-1"/>
        </w:rPr>
        <w:t>proofing</w:t>
      </w:r>
      <w:r>
        <w:rPr>
          <w:spacing w:val="-13"/>
        </w:rPr>
        <w:t xml:space="preserve"> </w:t>
      </w:r>
      <w:r>
        <w:rPr>
          <w:spacing w:val="-1"/>
        </w:rPr>
        <w:t>Treatment</w:t>
      </w:r>
    </w:p>
    <w:p w:rsidR="005F2056" w:rsidRDefault="00357C83">
      <w:pPr>
        <w:pStyle w:val="ListParagraph"/>
        <w:numPr>
          <w:ilvl w:val="0"/>
          <w:numId w:val="3"/>
        </w:numPr>
        <w:tabs>
          <w:tab w:val="left" w:pos="991"/>
        </w:tabs>
        <w:spacing w:before="121"/>
        <w:ind w:left="990" w:hanging="274"/>
      </w:pPr>
      <w:r>
        <w:rPr>
          <w:spacing w:val="-1"/>
        </w:rPr>
        <w:t>Interior</w:t>
      </w:r>
      <w:r>
        <w:rPr>
          <w:spacing w:val="-11"/>
        </w:rPr>
        <w:t xml:space="preserve"> </w:t>
      </w:r>
      <w:r>
        <w:rPr>
          <w:spacing w:val="-1"/>
        </w:rPr>
        <w:t>Design.</w:t>
      </w:r>
    </w:p>
    <w:p w:rsidR="005F2056" w:rsidRDefault="00357C83">
      <w:pPr>
        <w:pStyle w:val="ListParagraph"/>
        <w:numPr>
          <w:ilvl w:val="0"/>
          <w:numId w:val="3"/>
        </w:numPr>
        <w:tabs>
          <w:tab w:val="left" w:pos="929"/>
        </w:tabs>
        <w:spacing w:before="119"/>
        <w:ind w:left="928" w:hanging="212"/>
      </w:pPr>
      <w:r>
        <w:rPr>
          <w:spacing w:val="-1"/>
        </w:rPr>
        <w:t>Fire</w:t>
      </w:r>
      <w:r>
        <w:rPr>
          <w:spacing w:val="-13"/>
        </w:rPr>
        <w:t xml:space="preserve"> </w:t>
      </w:r>
      <w:r>
        <w:rPr>
          <w:spacing w:val="-1"/>
        </w:rPr>
        <w:t>Detection</w:t>
      </w:r>
      <w:r>
        <w:rPr>
          <w:spacing w:val="-12"/>
        </w:rPr>
        <w:t xml:space="preserve"> </w:t>
      </w:r>
      <w:r>
        <w:rPr>
          <w:spacing w:val="-1"/>
        </w:rPr>
        <w:t>and</w:t>
      </w:r>
      <w:r>
        <w:rPr>
          <w:spacing w:val="-12"/>
        </w:rPr>
        <w:t xml:space="preserve"> </w:t>
      </w:r>
      <w:r>
        <w:t>Fire</w:t>
      </w:r>
      <w:r>
        <w:rPr>
          <w:spacing w:val="-12"/>
        </w:rPr>
        <w:t xml:space="preserve"> </w:t>
      </w:r>
      <w:r>
        <w:t>Fighting.</w:t>
      </w:r>
    </w:p>
    <w:p w:rsidR="005F2056" w:rsidRDefault="00357C83">
      <w:pPr>
        <w:pStyle w:val="ListParagraph"/>
        <w:numPr>
          <w:ilvl w:val="0"/>
          <w:numId w:val="3"/>
        </w:numPr>
        <w:tabs>
          <w:tab w:val="left" w:pos="989"/>
        </w:tabs>
        <w:spacing w:before="121"/>
        <w:ind w:left="988" w:hanging="272"/>
      </w:pPr>
      <w:r>
        <w:t>Landscaping.</w:t>
      </w:r>
    </w:p>
    <w:p w:rsidR="005F2056" w:rsidRDefault="00357C83">
      <w:pPr>
        <w:pStyle w:val="ListParagraph"/>
        <w:numPr>
          <w:ilvl w:val="0"/>
          <w:numId w:val="3"/>
        </w:numPr>
        <w:tabs>
          <w:tab w:val="left" w:pos="1049"/>
        </w:tabs>
        <w:spacing w:before="120"/>
        <w:ind w:left="1048" w:hanging="332"/>
      </w:pPr>
      <w:r>
        <w:t>Any</w:t>
      </w:r>
      <w:r>
        <w:rPr>
          <w:spacing w:val="-13"/>
        </w:rPr>
        <w:t xml:space="preserve"> </w:t>
      </w:r>
      <w:r>
        <w:t>other.</w:t>
      </w:r>
    </w:p>
    <w:p w:rsidR="005F2056" w:rsidRDefault="005F2056">
      <w:pPr>
        <w:pStyle w:val="BodyText"/>
        <w:spacing w:before="8"/>
        <w:rPr>
          <w:sz w:val="20"/>
        </w:rPr>
      </w:pPr>
    </w:p>
    <w:p w:rsidR="005F2056" w:rsidRDefault="00357C83">
      <w:pPr>
        <w:pStyle w:val="ListParagraph"/>
        <w:numPr>
          <w:ilvl w:val="0"/>
          <w:numId w:val="4"/>
        </w:numPr>
        <w:tabs>
          <w:tab w:val="left" w:pos="717"/>
          <w:tab w:val="left" w:pos="718"/>
        </w:tabs>
        <w:spacing w:before="1"/>
        <w:ind w:hanging="611"/>
      </w:pPr>
      <w:r>
        <w:rPr>
          <w:spacing w:val="-2"/>
        </w:rPr>
        <w:t>Project</w:t>
      </w:r>
      <w:r>
        <w:rPr>
          <w:spacing w:val="-10"/>
        </w:rPr>
        <w:t xml:space="preserve"> </w:t>
      </w:r>
      <w:r>
        <w:rPr>
          <w:spacing w:val="-2"/>
        </w:rPr>
        <w:t>Management</w:t>
      </w:r>
      <w:r>
        <w:rPr>
          <w:spacing w:val="-10"/>
        </w:rPr>
        <w:t xml:space="preserve"> </w:t>
      </w:r>
      <w:r>
        <w:rPr>
          <w:spacing w:val="-1"/>
        </w:rPr>
        <w:t>organization</w:t>
      </w:r>
      <w:r>
        <w:rPr>
          <w:spacing w:val="-10"/>
        </w:rPr>
        <w:t xml:space="preserve"> </w:t>
      </w:r>
      <w:r>
        <w:rPr>
          <w:spacing w:val="-1"/>
        </w:rPr>
        <w:t>structure.</w:t>
      </w:r>
    </w:p>
    <w:p w:rsidR="005F2056" w:rsidRDefault="005F2056">
      <w:pPr>
        <w:pStyle w:val="BodyText"/>
        <w:rPr>
          <w:sz w:val="21"/>
        </w:rPr>
      </w:pPr>
    </w:p>
    <w:p w:rsidR="005F2056" w:rsidRDefault="00357C83">
      <w:pPr>
        <w:pStyle w:val="ListParagraph"/>
        <w:numPr>
          <w:ilvl w:val="0"/>
          <w:numId w:val="4"/>
        </w:numPr>
        <w:tabs>
          <w:tab w:val="left" w:pos="717"/>
          <w:tab w:val="left" w:pos="718"/>
        </w:tabs>
        <w:ind w:hanging="611"/>
      </w:pPr>
      <w:r>
        <w:rPr>
          <w:spacing w:val="-1"/>
        </w:rPr>
        <w:t>Number</w:t>
      </w:r>
      <w:r>
        <w:rPr>
          <w:spacing w:val="-9"/>
        </w:rPr>
        <w:t xml:space="preserve"> </w:t>
      </w:r>
      <w:r>
        <w:rPr>
          <w:spacing w:val="-1"/>
        </w:rPr>
        <w:t>of</w:t>
      </w:r>
      <w:r>
        <w:rPr>
          <w:spacing w:val="-9"/>
        </w:rPr>
        <w:t xml:space="preserve"> </w:t>
      </w:r>
      <w:r>
        <w:rPr>
          <w:spacing w:val="-1"/>
        </w:rPr>
        <w:t>shift</w:t>
      </w:r>
      <w:r>
        <w:rPr>
          <w:spacing w:val="-9"/>
        </w:rPr>
        <w:t xml:space="preserve"> </w:t>
      </w:r>
      <w:r>
        <w:rPr>
          <w:spacing w:val="-1"/>
        </w:rPr>
        <w:t>and</w:t>
      </w:r>
      <w:r>
        <w:rPr>
          <w:spacing w:val="-10"/>
        </w:rPr>
        <w:t xml:space="preserve"> </w:t>
      </w:r>
      <w:r>
        <w:rPr>
          <w:spacing w:val="-1"/>
        </w:rPr>
        <w:t>its</w:t>
      </w:r>
      <w:r>
        <w:rPr>
          <w:spacing w:val="-10"/>
        </w:rPr>
        <w:t xml:space="preserve"> </w:t>
      </w:r>
      <w:r>
        <w:rPr>
          <w:spacing w:val="-1"/>
        </w:rPr>
        <w:t>duration</w:t>
      </w:r>
      <w:r>
        <w:rPr>
          <w:spacing w:val="-10"/>
        </w:rPr>
        <w:t xml:space="preserve"> </w:t>
      </w:r>
      <w:r>
        <w:rPr>
          <w:spacing w:val="-1"/>
        </w:rPr>
        <w:t>adopted</w:t>
      </w:r>
      <w:r>
        <w:rPr>
          <w:spacing w:val="-12"/>
        </w:rPr>
        <w:t xml:space="preserve"> </w:t>
      </w:r>
      <w:r>
        <w:rPr>
          <w:spacing w:val="-1"/>
        </w:rPr>
        <w:t>in</w:t>
      </w:r>
      <w:r>
        <w:rPr>
          <w:spacing w:val="-10"/>
        </w:rPr>
        <w:t xml:space="preserve"> </w:t>
      </w:r>
      <w:r>
        <w:rPr>
          <w:spacing w:val="-1"/>
        </w:rPr>
        <w:t>execution.</w:t>
      </w:r>
    </w:p>
    <w:p w:rsidR="005F2056" w:rsidRDefault="00357C83">
      <w:pPr>
        <w:pStyle w:val="ListParagraph"/>
        <w:numPr>
          <w:ilvl w:val="0"/>
          <w:numId w:val="4"/>
        </w:numPr>
        <w:tabs>
          <w:tab w:val="left" w:pos="717"/>
          <w:tab w:val="left" w:pos="718"/>
        </w:tabs>
        <w:spacing w:before="179"/>
        <w:ind w:hanging="611"/>
      </w:pPr>
      <w:r>
        <w:rPr>
          <w:spacing w:val="-1"/>
        </w:rPr>
        <w:t>Systems</w:t>
      </w:r>
      <w:r>
        <w:rPr>
          <w:spacing w:val="-13"/>
        </w:rPr>
        <w:t xml:space="preserve"> </w:t>
      </w:r>
      <w:r>
        <w:rPr>
          <w:spacing w:val="-1"/>
        </w:rPr>
        <w:t>adopted</w:t>
      </w:r>
      <w:r>
        <w:rPr>
          <w:spacing w:val="-12"/>
        </w:rPr>
        <w:t xml:space="preserve"> </w:t>
      </w:r>
      <w:r>
        <w:rPr>
          <w:spacing w:val="-1"/>
        </w:rPr>
        <w:t>for</w:t>
      </w:r>
      <w:r>
        <w:rPr>
          <w:spacing w:val="-12"/>
        </w:rPr>
        <w:t xml:space="preserve"> </w:t>
      </w:r>
      <w:r>
        <w:rPr>
          <w:spacing w:val="-1"/>
        </w:rPr>
        <w:t>timely</w:t>
      </w:r>
      <w:r>
        <w:rPr>
          <w:spacing w:val="-12"/>
        </w:rPr>
        <w:t xml:space="preserve"> </w:t>
      </w:r>
      <w:r>
        <w:rPr>
          <w:spacing w:val="-1"/>
        </w:rPr>
        <w:t>completion</w:t>
      </w:r>
      <w:r>
        <w:rPr>
          <w:spacing w:val="-13"/>
        </w:rPr>
        <w:t xml:space="preserve"> </w:t>
      </w:r>
      <w:r>
        <w:rPr>
          <w:spacing w:val="-1"/>
        </w:rPr>
        <w:t>of</w:t>
      </w:r>
      <w:r>
        <w:rPr>
          <w:spacing w:val="-11"/>
        </w:rPr>
        <w:t xml:space="preserve"> </w:t>
      </w:r>
      <w:r>
        <w:rPr>
          <w:spacing w:val="-1"/>
        </w:rPr>
        <w:t>the</w:t>
      </w:r>
      <w:r>
        <w:rPr>
          <w:spacing w:val="-13"/>
        </w:rPr>
        <w:t xml:space="preserve"> </w:t>
      </w:r>
      <w:r>
        <w:t>project.</w:t>
      </w:r>
    </w:p>
    <w:p w:rsidR="005F2056" w:rsidRDefault="005F2056">
      <w:pPr>
        <w:pStyle w:val="BodyText"/>
        <w:spacing w:before="8"/>
        <w:rPr>
          <w:sz w:val="19"/>
        </w:rPr>
      </w:pPr>
    </w:p>
    <w:p w:rsidR="005F2056" w:rsidRDefault="00357C83">
      <w:pPr>
        <w:pStyle w:val="Heading2"/>
        <w:spacing w:before="92"/>
        <w:ind w:left="6497"/>
      </w:pPr>
      <w:r>
        <w:t>SIGNATURE</w:t>
      </w:r>
      <w:r>
        <w:rPr>
          <w:spacing w:val="-5"/>
        </w:rPr>
        <w:t xml:space="preserve"> </w:t>
      </w:r>
      <w:r>
        <w:t>OF</w:t>
      </w:r>
      <w:r>
        <w:rPr>
          <w:spacing w:val="-3"/>
        </w:rPr>
        <w:t xml:space="preserve"> </w:t>
      </w:r>
      <w:r>
        <w:t>APPLICANT(S)</w:t>
      </w:r>
    </w:p>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spacing w:before="5"/>
        <w:rPr>
          <w:b/>
          <w:sz w:val="20"/>
        </w:rPr>
      </w:pPr>
    </w:p>
    <w:p w:rsidR="005F2056" w:rsidRDefault="005F2056" w:rsidP="006F5258">
      <w:pPr>
        <w:spacing w:before="91"/>
        <w:ind w:left="643" w:right="768"/>
        <w:jc w:val="center"/>
        <w:rPr>
          <w:sz w:val="20"/>
        </w:rPr>
        <w:sectPr w:rsidR="005F2056" w:rsidSect="00422FA0">
          <w:headerReference w:type="default" r:id="rId43"/>
          <w:footerReference w:type="default" r:id="rId44"/>
          <w:pgSz w:w="12240" w:h="15840"/>
          <w:pgMar w:top="940" w:right="900" w:bottom="280" w:left="1460" w:header="0" w:footer="0" w:gutter="0"/>
          <w:cols w:space="720"/>
        </w:sectPr>
      </w:pPr>
    </w:p>
    <w:p w:rsidR="005F2056" w:rsidRDefault="005F2056">
      <w:pPr>
        <w:pStyle w:val="BodyText"/>
        <w:spacing w:before="6" w:after="1"/>
        <w:rPr>
          <w:sz w:val="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1354"/>
        <w:gridCol w:w="869"/>
        <w:gridCol w:w="1335"/>
        <w:gridCol w:w="1091"/>
        <w:gridCol w:w="1522"/>
        <w:gridCol w:w="1188"/>
        <w:gridCol w:w="1082"/>
        <w:gridCol w:w="3536"/>
      </w:tblGrid>
      <w:tr w:rsidR="005F2056">
        <w:trPr>
          <w:trHeight w:val="1233"/>
        </w:trPr>
        <w:tc>
          <w:tcPr>
            <w:tcW w:w="13765" w:type="dxa"/>
            <w:gridSpan w:val="9"/>
          </w:tcPr>
          <w:p w:rsidR="005F2056" w:rsidRDefault="00357C83">
            <w:pPr>
              <w:pStyle w:val="TableParagraph"/>
              <w:spacing w:before="133"/>
              <w:ind w:left="2679" w:right="2670"/>
              <w:jc w:val="center"/>
              <w:rPr>
                <w:b/>
              </w:rPr>
            </w:pPr>
            <w:r>
              <w:rPr>
                <w:b/>
              </w:rPr>
              <w:t>FORM</w:t>
            </w:r>
            <w:r>
              <w:rPr>
                <w:b/>
                <w:spacing w:val="-3"/>
              </w:rPr>
              <w:t xml:space="preserve"> </w:t>
            </w:r>
            <w:r>
              <w:rPr>
                <w:b/>
              </w:rPr>
              <w:t>‘C’</w:t>
            </w:r>
          </w:p>
          <w:p w:rsidR="005F2056" w:rsidRDefault="00357C83">
            <w:pPr>
              <w:pStyle w:val="TableParagraph"/>
              <w:spacing w:before="9"/>
              <w:ind w:left="2679" w:right="2671"/>
              <w:jc w:val="center"/>
              <w:rPr>
                <w:b/>
              </w:rPr>
            </w:pPr>
            <w:r>
              <w:rPr>
                <w:b/>
              </w:rPr>
              <w:t>(To</w:t>
            </w:r>
            <w:r>
              <w:rPr>
                <w:b/>
                <w:spacing w:val="-1"/>
              </w:rPr>
              <w:t xml:space="preserve"> </w:t>
            </w:r>
            <w:r>
              <w:rPr>
                <w:b/>
              </w:rPr>
              <w:t>be</w:t>
            </w:r>
            <w:r>
              <w:rPr>
                <w:b/>
                <w:spacing w:val="-1"/>
              </w:rPr>
              <w:t xml:space="preserve"> </w:t>
            </w:r>
            <w:r>
              <w:rPr>
                <w:b/>
              </w:rPr>
              <w:t>duly filled,</w:t>
            </w:r>
            <w:r>
              <w:rPr>
                <w:b/>
                <w:spacing w:val="-4"/>
              </w:rPr>
              <w:t xml:space="preserve"> </w:t>
            </w:r>
            <w:r>
              <w:rPr>
                <w:b/>
              </w:rPr>
              <w:t>signed,</w:t>
            </w:r>
            <w:r>
              <w:rPr>
                <w:b/>
                <w:spacing w:val="-3"/>
              </w:rPr>
              <w:t xml:space="preserve"> </w:t>
            </w:r>
            <w:r>
              <w:rPr>
                <w:b/>
              </w:rPr>
              <w:t>scanned</w:t>
            </w:r>
            <w:r>
              <w:rPr>
                <w:b/>
                <w:spacing w:val="-1"/>
              </w:rPr>
              <w:t xml:space="preserve"> </w:t>
            </w:r>
            <w:r>
              <w:rPr>
                <w:b/>
              </w:rPr>
              <w:t>and</w:t>
            </w:r>
            <w:r>
              <w:rPr>
                <w:b/>
                <w:spacing w:val="-4"/>
              </w:rPr>
              <w:t xml:space="preserve"> </w:t>
            </w:r>
            <w:r>
              <w:rPr>
                <w:b/>
              </w:rPr>
              <w:t>uploaded along</w:t>
            </w:r>
            <w:r>
              <w:rPr>
                <w:b/>
                <w:spacing w:val="-1"/>
              </w:rPr>
              <w:t xml:space="preserve"> </w:t>
            </w:r>
            <w:r w:rsidR="00E6081B">
              <w:rPr>
                <w:b/>
              </w:rPr>
              <w:t xml:space="preserve">with </w:t>
            </w:r>
            <w:r>
              <w:rPr>
                <w:b/>
              </w:rPr>
              <w:t xml:space="preserve"> the</w:t>
            </w:r>
            <w:r>
              <w:rPr>
                <w:b/>
                <w:spacing w:val="-1"/>
              </w:rPr>
              <w:t xml:space="preserve"> </w:t>
            </w:r>
            <w:r>
              <w:rPr>
                <w:b/>
              </w:rPr>
              <w:t>tenderer)</w:t>
            </w:r>
          </w:p>
        </w:tc>
      </w:tr>
      <w:tr w:rsidR="005F2056">
        <w:trPr>
          <w:trHeight w:val="539"/>
        </w:trPr>
        <w:tc>
          <w:tcPr>
            <w:tcW w:w="13765" w:type="dxa"/>
            <w:gridSpan w:val="9"/>
          </w:tcPr>
          <w:p w:rsidR="005F2056" w:rsidRDefault="00357C83">
            <w:pPr>
              <w:pStyle w:val="TableParagraph"/>
              <w:spacing w:before="145"/>
              <w:ind w:left="2674" w:right="2671"/>
              <w:jc w:val="center"/>
              <w:rPr>
                <w:b/>
              </w:rPr>
            </w:pPr>
            <w:r>
              <w:rPr>
                <w:b/>
              </w:rPr>
              <w:t>PROJECTS</w:t>
            </w:r>
            <w:r>
              <w:rPr>
                <w:b/>
                <w:spacing w:val="-2"/>
              </w:rPr>
              <w:t xml:space="preserve"> </w:t>
            </w:r>
            <w:r>
              <w:rPr>
                <w:b/>
              </w:rPr>
              <w:t>UNDER</w:t>
            </w:r>
            <w:r>
              <w:rPr>
                <w:b/>
                <w:spacing w:val="-3"/>
              </w:rPr>
              <w:t xml:space="preserve"> </w:t>
            </w:r>
            <w:r>
              <w:rPr>
                <w:b/>
              </w:rPr>
              <w:t>EXECUTION</w:t>
            </w:r>
            <w:r>
              <w:rPr>
                <w:b/>
                <w:spacing w:val="-3"/>
              </w:rPr>
              <w:t xml:space="preserve"> </w:t>
            </w:r>
            <w:r>
              <w:rPr>
                <w:b/>
              </w:rPr>
              <w:t>OR</w:t>
            </w:r>
            <w:r>
              <w:rPr>
                <w:b/>
                <w:spacing w:val="-3"/>
              </w:rPr>
              <w:t xml:space="preserve"> </w:t>
            </w:r>
            <w:r>
              <w:rPr>
                <w:b/>
              </w:rPr>
              <w:t>AWARDED</w:t>
            </w:r>
          </w:p>
        </w:tc>
      </w:tr>
      <w:tr w:rsidR="005F2056">
        <w:trPr>
          <w:trHeight w:val="1728"/>
        </w:trPr>
        <w:tc>
          <w:tcPr>
            <w:tcW w:w="1788" w:type="dxa"/>
            <w:tcBorders>
              <w:right w:val="nil"/>
            </w:tcBorders>
          </w:tcPr>
          <w:p w:rsidR="005F2056" w:rsidRDefault="005F2056">
            <w:pPr>
              <w:pStyle w:val="TableParagraph"/>
              <w:spacing w:before="5"/>
              <w:rPr>
                <w:sz w:val="43"/>
              </w:rPr>
            </w:pPr>
          </w:p>
          <w:p w:rsidR="005F2056" w:rsidRDefault="00357C83">
            <w:pPr>
              <w:pStyle w:val="TableParagraph"/>
              <w:tabs>
                <w:tab w:val="left" w:pos="741"/>
              </w:tabs>
              <w:spacing w:line="163" w:lineRule="auto"/>
              <w:ind w:left="71" w:right="95" w:firstLine="28"/>
            </w:pPr>
            <w:r>
              <w:rPr>
                <w:position w:val="-12"/>
              </w:rPr>
              <w:t>SL</w:t>
            </w:r>
            <w:r>
              <w:rPr>
                <w:position w:val="-12"/>
              </w:rPr>
              <w:tab/>
            </w:r>
            <w:r>
              <w:t>Name of</w:t>
            </w:r>
            <w:r>
              <w:rPr>
                <w:spacing w:val="1"/>
              </w:rPr>
              <w:t xml:space="preserve"> </w:t>
            </w:r>
            <w:r>
              <w:rPr>
                <w:position w:val="-12"/>
              </w:rPr>
              <w:t>NO</w:t>
            </w:r>
            <w:r>
              <w:rPr>
                <w:spacing w:val="1"/>
                <w:position w:val="-12"/>
              </w:rPr>
              <w:t xml:space="preserve"> </w:t>
            </w:r>
            <w:r>
              <w:t>work/project</w:t>
            </w:r>
          </w:p>
          <w:p w:rsidR="005F2056" w:rsidRDefault="00357C83">
            <w:pPr>
              <w:pStyle w:val="TableParagraph"/>
              <w:spacing w:line="146" w:lineRule="exact"/>
              <w:ind w:left="657"/>
            </w:pPr>
            <w:r>
              <w:t>&amp; location</w:t>
            </w:r>
          </w:p>
        </w:tc>
        <w:tc>
          <w:tcPr>
            <w:tcW w:w="1354" w:type="dxa"/>
            <w:tcBorders>
              <w:left w:val="nil"/>
              <w:right w:val="nil"/>
            </w:tcBorders>
          </w:tcPr>
          <w:p w:rsidR="005F2056" w:rsidRDefault="005F2056">
            <w:pPr>
              <w:pStyle w:val="TableParagraph"/>
              <w:rPr>
                <w:sz w:val="24"/>
              </w:rPr>
            </w:pPr>
          </w:p>
          <w:p w:rsidR="005F2056" w:rsidRDefault="00357C83">
            <w:pPr>
              <w:pStyle w:val="TableParagraph"/>
              <w:spacing w:before="202" w:line="247" w:lineRule="auto"/>
              <w:ind w:left="107" w:right="57" w:hanging="3"/>
              <w:jc w:val="center"/>
            </w:pPr>
            <w:r>
              <w:t>Owner or</w:t>
            </w:r>
            <w:r>
              <w:rPr>
                <w:spacing w:val="1"/>
              </w:rPr>
              <w:t xml:space="preserve"> </w:t>
            </w:r>
            <w:r>
              <w:t>sponsoring</w:t>
            </w:r>
            <w:r>
              <w:rPr>
                <w:spacing w:val="1"/>
              </w:rPr>
              <w:t xml:space="preserve"> </w:t>
            </w:r>
            <w:r>
              <w:t>organizations</w:t>
            </w:r>
          </w:p>
        </w:tc>
        <w:tc>
          <w:tcPr>
            <w:tcW w:w="869" w:type="dxa"/>
            <w:tcBorders>
              <w:left w:val="nil"/>
              <w:right w:val="nil"/>
            </w:tcBorders>
          </w:tcPr>
          <w:p w:rsidR="005F2056" w:rsidRDefault="005F2056">
            <w:pPr>
              <w:pStyle w:val="TableParagraph"/>
              <w:rPr>
                <w:sz w:val="24"/>
              </w:rPr>
            </w:pPr>
          </w:p>
          <w:p w:rsidR="005F2056" w:rsidRDefault="005F2056">
            <w:pPr>
              <w:pStyle w:val="TableParagraph"/>
              <w:spacing w:before="10"/>
              <w:rPr>
                <w:sz w:val="28"/>
              </w:rPr>
            </w:pPr>
          </w:p>
          <w:p w:rsidR="005F2056" w:rsidRDefault="00357C83">
            <w:pPr>
              <w:pStyle w:val="TableParagraph"/>
              <w:spacing w:line="249" w:lineRule="auto"/>
              <w:ind w:left="127" w:right="71" w:hanging="58"/>
            </w:pPr>
            <w:proofErr w:type="spellStart"/>
            <w:r>
              <w:t>Agreem</w:t>
            </w:r>
            <w:proofErr w:type="spellEnd"/>
            <w:r>
              <w:rPr>
                <w:spacing w:val="-52"/>
              </w:rPr>
              <w:t xml:space="preserve"> </w:t>
            </w:r>
            <w:proofErr w:type="spellStart"/>
            <w:r>
              <w:t>ent</w:t>
            </w:r>
            <w:proofErr w:type="spellEnd"/>
            <w:r>
              <w:t xml:space="preserve"> No</w:t>
            </w:r>
          </w:p>
        </w:tc>
        <w:tc>
          <w:tcPr>
            <w:tcW w:w="1335" w:type="dxa"/>
            <w:tcBorders>
              <w:left w:val="nil"/>
              <w:right w:val="nil"/>
            </w:tcBorders>
          </w:tcPr>
          <w:p w:rsidR="005F2056" w:rsidRDefault="005F2056">
            <w:pPr>
              <w:pStyle w:val="TableParagraph"/>
              <w:rPr>
                <w:sz w:val="24"/>
              </w:rPr>
            </w:pPr>
          </w:p>
          <w:p w:rsidR="005F2056" w:rsidRDefault="005F2056">
            <w:pPr>
              <w:pStyle w:val="TableParagraph"/>
              <w:rPr>
                <w:sz w:val="24"/>
              </w:rPr>
            </w:pPr>
          </w:p>
          <w:p w:rsidR="005F2056" w:rsidRDefault="00357C83">
            <w:pPr>
              <w:pStyle w:val="TableParagraph"/>
              <w:spacing w:before="186"/>
              <w:ind w:left="82" w:right="65"/>
              <w:jc w:val="center"/>
            </w:pPr>
            <w:r>
              <w:t>Cost of</w:t>
            </w:r>
            <w:r>
              <w:rPr>
                <w:spacing w:val="-1"/>
              </w:rPr>
              <w:t xml:space="preserve"> </w:t>
            </w:r>
            <w:r>
              <w:t>work</w:t>
            </w:r>
          </w:p>
        </w:tc>
        <w:tc>
          <w:tcPr>
            <w:tcW w:w="1091" w:type="dxa"/>
            <w:tcBorders>
              <w:left w:val="nil"/>
              <w:right w:val="nil"/>
            </w:tcBorders>
          </w:tcPr>
          <w:p w:rsidR="005F2056" w:rsidRDefault="005F2056">
            <w:pPr>
              <w:pStyle w:val="TableParagraph"/>
              <w:rPr>
                <w:sz w:val="19"/>
              </w:rPr>
            </w:pPr>
          </w:p>
          <w:p w:rsidR="005F2056" w:rsidRDefault="00357C83">
            <w:pPr>
              <w:pStyle w:val="TableParagraph"/>
              <w:spacing w:line="247" w:lineRule="auto"/>
              <w:ind w:left="92" w:right="41" w:hanging="3"/>
              <w:jc w:val="center"/>
            </w:pPr>
            <w:r>
              <w:t>Date of</w:t>
            </w:r>
            <w:r>
              <w:rPr>
                <w:spacing w:val="1"/>
              </w:rPr>
              <w:t xml:space="preserve"> </w:t>
            </w:r>
            <w:r>
              <w:t>commence</w:t>
            </w:r>
            <w:r>
              <w:rPr>
                <w:spacing w:val="-52"/>
              </w:rPr>
              <w:t xml:space="preserve"> </w:t>
            </w:r>
            <w:proofErr w:type="spellStart"/>
            <w:r>
              <w:t>ment</w:t>
            </w:r>
            <w:proofErr w:type="spellEnd"/>
            <w:r>
              <w:rPr>
                <w:spacing w:val="1"/>
              </w:rPr>
              <w:t xml:space="preserve"> </w:t>
            </w:r>
            <w:r>
              <w:t>as</w:t>
            </w:r>
            <w:r>
              <w:rPr>
                <w:spacing w:val="1"/>
              </w:rPr>
              <w:t xml:space="preserve"> </w:t>
            </w:r>
            <w:r>
              <w:t>per</w:t>
            </w:r>
            <w:r>
              <w:rPr>
                <w:spacing w:val="1"/>
              </w:rPr>
              <w:t xml:space="preserve"> </w:t>
            </w:r>
            <w:r>
              <w:t>contract</w:t>
            </w:r>
          </w:p>
        </w:tc>
        <w:tc>
          <w:tcPr>
            <w:tcW w:w="1522" w:type="dxa"/>
            <w:tcBorders>
              <w:left w:val="nil"/>
              <w:right w:val="nil"/>
            </w:tcBorders>
          </w:tcPr>
          <w:p w:rsidR="005F2056" w:rsidRDefault="005F2056">
            <w:pPr>
              <w:pStyle w:val="TableParagraph"/>
              <w:rPr>
                <w:sz w:val="24"/>
              </w:rPr>
            </w:pPr>
          </w:p>
          <w:p w:rsidR="005F2056" w:rsidRDefault="005F2056">
            <w:pPr>
              <w:pStyle w:val="TableParagraph"/>
              <w:spacing w:before="10"/>
              <w:rPr>
                <w:sz w:val="28"/>
              </w:rPr>
            </w:pPr>
          </w:p>
          <w:p w:rsidR="005F2056" w:rsidRDefault="00357C83">
            <w:pPr>
              <w:pStyle w:val="TableParagraph"/>
              <w:spacing w:line="249" w:lineRule="auto"/>
              <w:ind w:left="123" w:right="86" w:hanging="70"/>
            </w:pPr>
            <w:r>
              <w:t>Stipulated Date</w:t>
            </w:r>
            <w:r>
              <w:rPr>
                <w:spacing w:val="-52"/>
              </w:rPr>
              <w:t xml:space="preserve"> </w:t>
            </w:r>
            <w:r>
              <w:t>of</w:t>
            </w:r>
            <w:r>
              <w:rPr>
                <w:spacing w:val="-2"/>
              </w:rPr>
              <w:t xml:space="preserve"> </w:t>
            </w:r>
            <w:r>
              <w:t>completion</w:t>
            </w:r>
          </w:p>
        </w:tc>
        <w:tc>
          <w:tcPr>
            <w:tcW w:w="1188" w:type="dxa"/>
            <w:tcBorders>
              <w:left w:val="nil"/>
              <w:right w:val="nil"/>
            </w:tcBorders>
          </w:tcPr>
          <w:p w:rsidR="005F2056" w:rsidRDefault="005F2056">
            <w:pPr>
              <w:pStyle w:val="TableParagraph"/>
              <w:spacing w:before="3"/>
              <w:rPr>
                <w:sz w:val="30"/>
              </w:rPr>
            </w:pPr>
          </w:p>
          <w:p w:rsidR="005F2056" w:rsidRDefault="00357C83">
            <w:pPr>
              <w:pStyle w:val="TableParagraph"/>
              <w:spacing w:before="1" w:line="247" w:lineRule="auto"/>
              <w:ind w:left="113" w:right="87"/>
              <w:jc w:val="center"/>
            </w:pPr>
            <w:r>
              <w:t>Up to date</w:t>
            </w:r>
            <w:r>
              <w:rPr>
                <w:spacing w:val="1"/>
              </w:rPr>
              <w:t xml:space="preserve"> </w:t>
            </w:r>
            <w:r>
              <w:t>percentage</w:t>
            </w:r>
            <w:r>
              <w:rPr>
                <w:spacing w:val="-52"/>
              </w:rPr>
              <w:t xml:space="preserve"> </w:t>
            </w:r>
            <w:r>
              <w:t>progress of</w:t>
            </w:r>
            <w:r>
              <w:rPr>
                <w:spacing w:val="-52"/>
              </w:rPr>
              <w:t xml:space="preserve"> </w:t>
            </w:r>
            <w:r>
              <w:t>work</w:t>
            </w:r>
          </w:p>
        </w:tc>
        <w:tc>
          <w:tcPr>
            <w:tcW w:w="1082" w:type="dxa"/>
            <w:tcBorders>
              <w:left w:val="nil"/>
              <w:right w:val="nil"/>
            </w:tcBorders>
          </w:tcPr>
          <w:p w:rsidR="005F2056" w:rsidRDefault="005F2056">
            <w:pPr>
              <w:pStyle w:val="TableParagraph"/>
              <w:spacing w:before="9"/>
              <w:rPr>
                <w:sz w:val="18"/>
              </w:rPr>
            </w:pPr>
          </w:p>
          <w:p w:rsidR="005F2056" w:rsidRDefault="00357C83">
            <w:pPr>
              <w:pStyle w:val="TableParagraph"/>
              <w:spacing w:before="1" w:line="247" w:lineRule="auto"/>
              <w:ind w:left="98" w:right="44" w:firstLine="1"/>
              <w:jc w:val="center"/>
            </w:pPr>
            <w:r>
              <w:t>Slow</w:t>
            </w:r>
            <w:r>
              <w:rPr>
                <w:spacing w:val="1"/>
              </w:rPr>
              <w:t xml:space="preserve"> </w:t>
            </w:r>
            <w:r>
              <w:t>progress if</w:t>
            </w:r>
            <w:r>
              <w:rPr>
                <w:spacing w:val="-52"/>
              </w:rPr>
              <w:t xml:space="preserve"> </w:t>
            </w:r>
            <w:r>
              <w:t>any and</w:t>
            </w:r>
            <w:r>
              <w:rPr>
                <w:spacing w:val="1"/>
              </w:rPr>
              <w:t xml:space="preserve"> </w:t>
            </w:r>
            <w:r>
              <w:t>reasons</w:t>
            </w:r>
            <w:r>
              <w:rPr>
                <w:spacing w:val="1"/>
              </w:rPr>
              <w:t xml:space="preserve"> </w:t>
            </w:r>
            <w:r>
              <w:t>there</w:t>
            </w:r>
            <w:r>
              <w:rPr>
                <w:spacing w:val="-1"/>
              </w:rPr>
              <w:t xml:space="preserve"> </w:t>
            </w:r>
            <w:r>
              <w:t>of</w:t>
            </w:r>
          </w:p>
        </w:tc>
        <w:tc>
          <w:tcPr>
            <w:tcW w:w="3536" w:type="dxa"/>
            <w:tcBorders>
              <w:left w:val="nil"/>
            </w:tcBorders>
          </w:tcPr>
          <w:p w:rsidR="005F2056" w:rsidRDefault="00357C83">
            <w:pPr>
              <w:pStyle w:val="TableParagraph"/>
              <w:tabs>
                <w:tab w:val="left" w:pos="1359"/>
              </w:tabs>
              <w:spacing w:before="89" w:line="244" w:lineRule="auto"/>
              <w:ind w:left="82" w:right="22" w:firstLine="148"/>
            </w:pPr>
            <w:r>
              <w:t>Name</w:t>
            </w:r>
            <w:r>
              <w:rPr>
                <w:spacing w:val="-2"/>
              </w:rPr>
              <w:t xml:space="preserve"> </w:t>
            </w:r>
            <w:r>
              <w:t>and</w:t>
            </w:r>
            <w:r>
              <w:tab/>
              <w:t>Remarks( Indicate</w:t>
            </w:r>
            <w:r>
              <w:rPr>
                <w:spacing w:val="1"/>
              </w:rPr>
              <w:t xml:space="preserve"> </w:t>
            </w:r>
            <w:r>
              <w:t>address/ Tel</w:t>
            </w:r>
            <w:r>
              <w:rPr>
                <w:spacing w:val="1"/>
              </w:rPr>
              <w:t xml:space="preserve"> </w:t>
            </w:r>
            <w:r>
              <w:t>whether any show cause</w:t>
            </w:r>
            <w:r>
              <w:rPr>
                <w:spacing w:val="-52"/>
              </w:rPr>
              <w:t xml:space="preserve"> </w:t>
            </w:r>
            <w:r>
              <w:t>No</w:t>
            </w:r>
            <w:r>
              <w:rPr>
                <w:spacing w:val="-1"/>
              </w:rPr>
              <w:t xml:space="preserve"> </w:t>
            </w:r>
            <w:r>
              <w:t>of Officer</w:t>
            </w:r>
            <w:r>
              <w:rPr>
                <w:spacing w:val="22"/>
              </w:rPr>
              <w:t xml:space="preserve"> </w:t>
            </w:r>
            <w:r>
              <w:t>notice</w:t>
            </w:r>
            <w:r>
              <w:rPr>
                <w:spacing w:val="-2"/>
              </w:rPr>
              <w:t xml:space="preserve"> </w:t>
            </w:r>
            <w:r>
              <w:t>issued or</w:t>
            </w:r>
          </w:p>
          <w:p w:rsidR="005F2056" w:rsidRDefault="00357C83">
            <w:pPr>
              <w:pStyle w:val="TableParagraph"/>
              <w:tabs>
                <w:tab w:val="left" w:pos="1359"/>
              </w:tabs>
              <w:spacing w:before="7" w:line="244" w:lineRule="auto"/>
              <w:ind w:left="54" w:right="231" w:firstLine="240"/>
            </w:pPr>
            <w:r>
              <w:t>to</w:t>
            </w:r>
            <w:r>
              <w:rPr>
                <w:spacing w:val="-1"/>
              </w:rPr>
              <w:t xml:space="preserve"> </w:t>
            </w:r>
            <w:r>
              <w:t>whom</w:t>
            </w:r>
            <w:r>
              <w:tab/>
              <w:t>Arbitration initiated</w:t>
            </w:r>
            <w:r>
              <w:rPr>
                <w:spacing w:val="1"/>
              </w:rPr>
              <w:t xml:space="preserve"> </w:t>
            </w:r>
            <w:r>
              <w:t>reference</w:t>
            </w:r>
            <w:r>
              <w:rPr>
                <w:spacing w:val="-3"/>
              </w:rPr>
              <w:t xml:space="preserve"> </w:t>
            </w:r>
            <w:r>
              <w:t>may</w:t>
            </w:r>
            <w:r>
              <w:rPr>
                <w:spacing w:val="-5"/>
              </w:rPr>
              <w:t xml:space="preserve"> </w:t>
            </w:r>
            <w:r>
              <w:t>during</w:t>
            </w:r>
            <w:r>
              <w:rPr>
                <w:spacing w:val="-1"/>
              </w:rPr>
              <w:t xml:space="preserve"> </w:t>
            </w:r>
            <w:r>
              <w:t>the</w:t>
            </w:r>
            <w:r>
              <w:rPr>
                <w:spacing w:val="-1"/>
              </w:rPr>
              <w:t xml:space="preserve"> </w:t>
            </w:r>
            <w:r>
              <w:t>progress</w:t>
            </w:r>
            <w:r>
              <w:rPr>
                <w:spacing w:val="-1"/>
              </w:rPr>
              <w:t xml:space="preserve"> </w:t>
            </w:r>
            <w:r>
              <w:t>of</w:t>
            </w:r>
          </w:p>
          <w:p w:rsidR="005F2056" w:rsidRDefault="00357C83">
            <w:pPr>
              <w:pStyle w:val="TableParagraph"/>
              <w:tabs>
                <w:tab w:val="left" w:pos="1359"/>
              </w:tabs>
              <w:spacing w:before="2"/>
              <w:ind w:left="313"/>
            </w:pPr>
            <w:r>
              <w:t>be made</w:t>
            </w:r>
            <w:r>
              <w:tab/>
              <w:t>work)</w:t>
            </w:r>
          </w:p>
        </w:tc>
      </w:tr>
      <w:tr w:rsidR="005F2056">
        <w:trPr>
          <w:trHeight w:val="949"/>
        </w:trPr>
        <w:tc>
          <w:tcPr>
            <w:tcW w:w="1788" w:type="dxa"/>
            <w:tcBorders>
              <w:right w:val="nil"/>
            </w:tcBorders>
          </w:tcPr>
          <w:p w:rsidR="005F2056" w:rsidRDefault="005F2056">
            <w:pPr>
              <w:pStyle w:val="TableParagraph"/>
              <w:spacing w:before="10"/>
              <w:rPr>
                <w:sz w:val="29"/>
              </w:rPr>
            </w:pPr>
          </w:p>
          <w:p w:rsidR="005F2056" w:rsidRDefault="00357C83">
            <w:pPr>
              <w:pStyle w:val="TableParagraph"/>
              <w:tabs>
                <w:tab w:val="left" w:pos="1070"/>
              </w:tabs>
              <w:ind w:left="174"/>
            </w:pPr>
            <w:r>
              <w:t>1</w:t>
            </w:r>
            <w:r>
              <w:tab/>
              <w:t>2</w:t>
            </w:r>
          </w:p>
        </w:tc>
        <w:tc>
          <w:tcPr>
            <w:tcW w:w="1354" w:type="dxa"/>
            <w:tcBorders>
              <w:left w:val="nil"/>
              <w:right w:val="nil"/>
            </w:tcBorders>
          </w:tcPr>
          <w:p w:rsidR="005F2056" w:rsidRDefault="005F2056">
            <w:pPr>
              <w:pStyle w:val="TableParagraph"/>
              <w:spacing w:before="1"/>
              <w:rPr>
                <w:sz w:val="30"/>
              </w:rPr>
            </w:pPr>
          </w:p>
          <w:p w:rsidR="005F2056" w:rsidRDefault="00357C83">
            <w:pPr>
              <w:pStyle w:val="TableParagraph"/>
              <w:ind w:left="47"/>
              <w:jc w:val="center"/>
            </w:pPr>
            <w:r>
              <w:t>3</w:t>
            </w:r>
          </w:p>
        </w:tc>
        <w:tc>
          <w:tcPr>
            <w:tcW w:w="869" w:type="dxa"/>
            <w:tcBorders>
              <w:left w:val="nil"/>
              <w:right w:val="nil"/>
            </w:tcBorders>
          </w:tcPr>
          <w:p w:rsidR="005F2056" w:rsidRDefault="005F2056">
            <w:pPr>
              <w:pStyle w:val="TableParagraph"/>
              <w:spacing w:before="1"/>
              <w:rPr>
                <w:sz w:val="30"/>
              </w:rPr>
            </w:pPr>
          </w:p>
          <w:p w:rsidR="005F2056" w:rsidRDefault="00357C83">
            <w:pPr>
              <w:pStyle w:val="TableParagraph"/>
              <w:ind w:right="21"/>
              <w:jc w:val="center"/>
            </w:pPr>
            <w:r>
              <w:t>4</w:t>
            </w:r>
          </w:p>
        </w:tc>
        <w:tc>
          <w:tcPr>
            <w:tcW w:w="1335" w:type="dxa"/>
            <w:tcBorders>
              <w:left w:val="nil"/>
              <w:right w:val="nil"/>
            </w:tcBorders>
          </w:tcPr>
          <w:p w:rsidR="005F2056" w:rsidRDefault="005F2056">
            <w:pPr>
              <w:pStyle w:val="TableParagraph"/>
              <w:spacing w:before="1"/>
              <w:rPr>
                <w:sz w:val="30"/>
              </w:rPr>
            </w:pPr>
          </w:p>
          <w:p w:rsidR="005F2056" w:rsidRDefault="00357C83">
            <w:pPr>
              <w:pStyle w:val="TableParagraph"/>
              <w:ind w:left="13"/>
              <w:jc w:val="center"/>
            </w:pPr>
            <w:r>
              <w:t>5</w:t>
            </w:r>
          </w:p>
        </w:tc>
        <w:tc>
          <w:tcPr>
            <w:tcW w:w="1091" w:type="dxa"/>
            <w:tcBorders>
              <w:left w:val="nil"/>
              <w:right w:val="nil"/>
            </w:tcBorders>
          </w:tcPr>
          <w:p w:rsidR="005F2056" w:rsidRDefault="005F2056">
            <w:pPr>
              <w:pStyle w:val="TableParagraph"/>
              <w:spacing w:before="1"/>
              <w:rPr>
                <w:sz w:val="30"/>
              </w:rPr>
            </w:pPr>
          </w:p>
          <w:p w:rsidR="005F2056" w:rsidRDefault="00357C83">
            <w:pPr>
              <w:pStyle w:val="TableParagraph"/>
              <w:ind w:left="50"/>
              <w:jc w:val="center"/>
            </w:pPr>
            <w:r>
              <w:t>6</w:t>
            </w:r>
          </w:p>
        </w:tc>
        <w:tc>
          <w:tcPr>
            <w:tcW w:w="1522" w:type="dxa"/>
            <w:tcBorders>
              <w:left w:val="nil"/>
              <w:right w:val="nil"/>
            </w:tcBorders>
          </w:tcPr>
          <w:p w:rsidR="005F2056" w:rsidRDefault="005F2056">
            <w:pPr>
              <w:pStyle w:val="TableParagraph"/>
              <w:spacing w:before="1"/>
              <w:rPr>
                <w:sz w:val="30"/>
              </w:rPr>
            </w:pPr>
          </w:p>
          <w:p w:rsidR="005F2056" w:rsidRDefault="00357C83">
            <w:pPr>
              <w:pStyle w:val="TableParagraph"/>
              <w:ind w:right="44"/>
              <w:jc w:val="center"/>
            </w:pPr>
            <w:r>
              <w:t>7</w:t>
            </w:r>
          </w:p>
        </w:tc>
        <w:tc>
          <w:tcPr>
            <w:tcW w:w="1188" w:type="dxa"/>
            <w:tcBorders>
              <w:left w:val="nil"/>
              <w:right w:val="nil"/>
            </w:tcBorders>
          </w:tcPr>
          <w:p w:rsidR="005F2056" w:rsidRDefault="005F2056">
            <w:pPr>
              <w:pStyle w:val="TableParagraph"/>
              <w:spacing w:before="1"/>
              <w:rPr>
                <w:sz w:val="30"/>
              </w:rPr>
            </w:pPr>
          </w:p>
          <w:p w:rsidR="005F2056" w:rsidRDefault="00357C83">
            <w:pPr>
              <w:pStyle w:val="TableParagraph"/>
              <w:ind w:left="22"/>
              <w:jc w:val="center"/>
            </w:pPr>
            <w:r>
              <w:t>8</w:t>
            </w:r>
          </w:p>
        </w:tc>
        <w:tc>
          <w:tcPr>
            <w:tcW w:w="1082" w:type="dxa"/>
            <w:tcBorders>
              <w:left w:val="nil"/>
              <w:right w:val="nil"/>
            </w:tcBorders>
          </w:tcPr>
          <w:p w:rsidR="005F2056" w:rsidRDefault="005F2056">
            <w:pPr>
              <w:pStyle w:val="TableParagraph"/>
              <w:spacing w:before="10"/>
              <w:rPr>
                <w:sz w:val="29"/>
              </w:rPr>
            </w:pPr>
          </w:p>
          <w:p w:rsidR="005F2056" w:rsidRDefault="00357C83">
            <w:pPr>
              <w:pStyle w:val="TableParagraph"/>
              <w:ind w:left="52"/>
              <w:jc w:val="center"/>
            </w:pPr>
            <w:r>
              <w:t>9</w:t>
            </w:r>
          </w:p>
        </w:tc>
        <w:tc>
          <w:tcPr>
            <w:tcW w:w="3536" w:type="dxa"/>
            <w:tcBorders>
              <w:left w:val="nil"/>
            </w:tcBorders>
          </w:tcPr>
          <w:p w:rsidR="005F2056" w:rsidRDefault="005F2056">
            <w:pPr>
              <w:pStyle w:val="TableParagraph"/>
              <w:spacing w:before="1"/>
              <w:rPr>
                <w:sz w:val="30"/>
              </w:rPr>
            </w:pPr>
          </w:p>
          <w:p w:rsidR="005F2056" w:rsidRDefault="00357C83">
            <w:pPr>
              <w:pStyle w:val="TableParagraph"/>
              <w:tabs>
                <w:tab w:val="left" w:pos="2334"/>
              </w:tabs>
              <w:ind w:left="572"/>
            </w:pPr>
            <w:r>
              <w:t>10</w:t>
            </w:r>
            <w:r>
              <w:tab/>
              <w:t>11</w:t>
            </w:r>
          </w:p>
        </w:tc>
      </w:tr>
      <w:tr w:rsidR="005F2056">
        <w:trPr>
          <w:trHeight w:val="2870"/>
        </w:trPr>
        <w:tc>
          <w:tcPr>
            <w:tcW w:w="13765" w:type="dxa"/>
            <w:gridSpan w:val="9"/>
          </w:tcPr>
          <w:p w:rsidR="005F2056" w:rsidRDefault="005F2056">
            <w:pPr>
              <w:pStyle w:val="TableParagraph"/>
            </w:pPr>
          </w:p>
        </w:tc>
      </w:tr>
    </w:tbl>
    <w:p w:rsidR="005F2056" w:rsidRDefault="005F2056">
      <w:pPr>
        <w:pStyle w:val="BodyText"/>
        <w:rPr>
          <w:sz w:val="20"/>
        </w:rPr>
      </w:pPr>
    </w:p>
    <w:p w:rsidR="005F2056" w:rsidRDefault="005F2056">
      <w:pPr>
        <w:pStyle w:val="BodyText"/>
        <w:rPr>
          <w:sz w:val="20"/>
        </w:rPr>
      </w:pPr>
    </w:p>
    <w:p w:rsidR="005F2056" w:rsidRDefault="005F2056">
      <w:pPr>
        <w:pStyle w:val="BodyText"/>
        <w:rPr>
          <w:sz w:val="20"/>
        </w:rPr>
      </w:pPr>
    </w:p>
    <w:p w:rsidR="005F2056" w:rsidRDefault="005F2056">
      <w:pPr>
        <w:pStyle w:val="BodyText"/>
        <w:spacing w:before="4"/>
        <w:rPr>
          <w:sz w:val="20"/>
        </w:rPr>
      </w:pPr>
    </w:p>
    <w:p w:rsidR="005F2056" w:rsidRDefault="00357C83">
      <w:pPr>
        <w:pStyle w:val="Heading2"/>
        <w:spacing w:before="92"/>
        <w:ind w:left="7437"/>
      </w:pPr>
      <w:r>
        <w:t>Signature</w:t>
      </w:r>
      <w:r>
        <w:rPr>
          <w:spacing w:val="-3"/>
        </w:rPr>
        <w:t xml:space="preserve"> </w:t>
      </w:r>
      <w:r>
        <w:t>of</w:t>
      </w:r>
      <w:r>
        <w:rPr>
          <w:spacing w:val="-2"/>
        </w:rPr>
        <w:t xml:space="preserve"> </w:t>
      </w:r>
      <w:r>
        <w:t>Applicant(s)</w:t>
      </w:r>
    </w:p>
    <w:p w:rsidR="005F2056" w:rsidRDefault="005F2056">
      <w:pPr>
        <w:sectPr w:rsidR="005F2056" w:rsidSect="00422FA0">
          <w:headerReference w:type="default" r:id="rId45"/>
          <w:footerReference w:type="default" r:id="rId46"/>
          <w:pgSz w:w="15840" w:h="12240" w:orient="landscape"/>
          <w:pgMar w:top="1140" w:right="900" w:bottom="280" w:left="940" w:header="0" w:footer="0" w:gutter="0"/>
          <w:cols w:space="720"/>
        </w:sectPr>
      </w:pPr>
    </w:p>
    <w:p w:rsidR="005F2056" w:rsidRDefault="00357C83">
      <w:pPr>
        <w:spacing w:before="78"/>
        <w:ind w:left="8922"/>
        <w:rPr>
          <w:b/>
        </w:rPr>
      </w:pPr>
      <w:r>
        <w:rPr>
          <w:b/>
        </w:rPr>
        <w:lastRenderedPageBreak/>
        <w:t>FORM</w:t>
      </w:r>
      <w:r>
        <w:rPr>
          <w:b/>
          <w:spacing w:val="-3"/>
        </w:rPr>
        <w:t xml:space="preserve"> </w:t>
      </w:r>
      <w:r>
        <w:rPr>
          <w:b/>
        </w:rPr>
        <w:t>‘D’</w:t>
      </w:r>
    </w:p>
    <w:p w:rsidR="005F2056" w:rsidRDefault="00357C83">
      <w:pPr>
        <w:pStyle w:val="Heading2"/>
        <w:spacing w:before="2"/>
        <w:ind w:left="160"/>
      </w:pPr>
      <w:r>
        <w:t>PERFORMANCE</w:t>
      </w:r>
      <w:r>
        <w:rPr>
          <w:spacing w:val="-3"/>
        </w:rPr>
        <w:t xml:space="preserve"> </w:t>
      </w:r>
      <w:r>
        <w:t>REPORT</w:t>
      </w:r>
      <w:r>
        <w:rPr>
          <w:spacing w:val="-2"/>
        </w:rPr>
        <w:t xml:space="preserve"> </w:t>
      </w:r>
      <w:r>
        <w:t>FOR</w:t>
      </w:r>
      <w:r>
        <w:rPr>
          <w:spacing w:val="-6"/>
        </w:rPr>
        <w:t xml:space="preserve"> </w:t>
      </w:r>
      <w:r>
        <w:t>WORKS</w:t>
      </w:r>
      <w:r>
        <w:rPr>
          <w:spacing w:val="-1"/>
        </w:rPr>
        <w:t xml:space="preserve"> </w:t>
      </w:r>
      <w:r>
        <w:t>REFERRED</w:t>
      </w:r>
      <w:r>
        <w:rPr>
          <w:spacing w:val="-3"/>
        </w:rPr>
        <w:t xml:space="preserve"> </w:t>
      </w:r>
      <w:r>
        <w:t>TO IN</w:t>
      </w:r>
      <w:r>
        <w:rPr>
          <w:spacing w:val="-2"/>
        </w:rPr>
        <w:t xml:space="preserve"> </w:t>
      </w:r>
      <w:r>
        <w:t>FORM</w:t>
      </w:r>
      <w:r>
        <w:rPr>
          <w:spacing w:val="-3"/>
        </w:rPr>
        <w:t xml:space="preserve"> </w:t>
      </w:r>
      <w:r>
        <w:t>‘B’</w:t>
      </w:r>
    </w:p>
    <w:p w:rsidR="005F2056" w:rsidRDefault="00357C83">
      <w:pPr>
        <w:spacing w:line="252" w:lineRule="exact"/>
        <w:ind w:left="863"/>
        <w:rPr>
          <w:b/>
        </w:rPr>
      </w:pPr>
      <w:r>
        <w:rPr>
          <w:b/>
        </w:rPr>
        <w:t>(To</w:t>
      </w:r>
      <w:r>
        <w:rPr>
          <w:b/>
          <w:spacing w:val="-1"/>
        </w:rPr>
        <w:t xml:space="preserve"> </w:t>
      </w:r>
      <w:r>
        <w:rPr>
          <w:b/>
        </w:rPr>
        <w:t>be duly</w:t>
      </w:r>
      <w:r>
        <w:rPr>
          <w:b/>
          <w:spacing w:val="-3"/>
        </w:rPr>
        <w:t xml:space="preserve"> </w:t>
      </w:r>
      <w:r>
        <w:rPr>
          <w:b/>
        </w:rPr>
        <w:t>filled,</w:t>
      </w:r>
      <w:r>
        <w:rPr>
          <w:b/>
          <w:spacing w:val="-3"/>
        </w:rPr>
        <w:t xml:space="preserve"> </w:t>
      </w:r>
      <w:r>
        <w:rPr>
          <w:b/>
        </w:rPr>
        <w:t>signed,</w:t>
      </w:r>
      <w:r>
        <w:rPr>
          <w:b/>
          <w:spacing w:val="-3"/>
        </w:rPr>
        <w:t xml:space="preserve"> </w:t>
      </w:r>
      <w:r>
        <w:rPr>
          <w:b/>
        </w:rPr>
        <w:t>scanned and</w:t>
      </w:r>
      <w:r>
        <w:rPr>
          <w:b/>
          <w:spacing w:val="-3"/>
        </w:rPr>
        <w:t xml:space="preserve"> </w:t>
      </w:r>
      <w:r>
        <w:rPr>
          <w:b/>
        </w:rPr>
        <w:t>uploaded</w:t>
      </w:r>
      <w:r>
        <w:rPr>
          <w:b/>
          <w:spacing w:val="-1"/>
        </w:rPr>
        <w:t xml:space="preserve"> </w:t>
      </w:r>
      <w:r>
        <w:rPr>
          <w:b/>
        </w:rPr>
        <w:t>along</w:t>
      </w:r>
      <w:r>
        <w:rPr>
          <w:b/>
          <w:spacing w:val="-3"/>
        </w:rPr>
        <w:t xml:space="preserve"> </w:t>
      </w:r>
      <w:r w:rsidR="00F02C70">
        <w:rPr>
          <w:b/>
        </w:rPr>
        <w:t>with by</w:t>
      </w:r>
      <w:r>
        <w:rPr>
          <w:b/>
        </w:rPr>
        <w:t xml:space="preserve"> the tenderer)</w:t>
      </w:r>
    </w:p>
    <w:p w:rsidR="005F2056" w:rsidRDefault="005F2056">
      <w:pPr>
        <w:pStyle w:val="BodyText"/>
        <w:spacing w:before="5"/>
        <w:rPr>
          <w:b/>
          <w:sz w:val="19"/>
        </w:rPr>
      </w:pPr>
    </w:p>
    <w:tbl>
      <w:tblPr>
        <w:tblW w:w="0" w:type="auto"/>
        <w:tblInd w:w="117" w:type="dxa"/>
        <w:tblLayout w:type="fixed"/>
        <w:tblCellMar>
          <w:left w:w="0" w:type="dxa"/>
          <w:right w:w="0" w:type="dxa"/>
        </w:tblCellMar>
        <w:tblLook w:val="01E0" w:firstRow="1" w:lastRow="1" w:firstColumn="1" w:lastColumn="1" w:noHBand="0" w:noVBand="0"/>
      </w:tblPr>
      <w:tblGrid>
        <w:gridCol w:w="547"/>
        <w:gridCol w:w="4323"/>
        <w:gridCol w:w="2612"/>
      </w:tblGrid>
      <w:tr w:rsidR="005F2056">
        <w:trPr>
          <w:trHeight w:val="375"/>
        </w:trPr>
        <w:tc>
          <w:tcPr>
            <w:tcW w:w="547" w:type="dxa"/>
          </w:tcPr>
          <w:p w:rsidR="005F2056" w:rsidRDefault="00357C83">
            <w:pPr>
              <w:pStyle w:val="TableParagraph"/>
              <w:spacing w:line="244" w:lineRule="exact"/>
              <w:ind w:left="50"/>
            </w:pPr>
            <w:r>
              <w:t>1.</w:t>
            </w:r>
          </w:p>
        </w:tc>
        <w:tc>
          <w:tcPr>
            <w:tcW w:w="4323" w:type="dxa"/>
          </w:tcPr>
          <w:p w:rsidR="005F2056" w:rsidRDefault="00357C83">
            <w:pPr>
              <w:pStyle w:val="TableParagraph"/>
              <w:spacing w:line="244" w:lineRule="exact"/>
              <w:ind w:left="222"/>
            </w:pPr>
            <w:r>
              <w:t>Name</w:t>
            </w:r>
            <w:r>
              <w:rPr>
                <w:spacing w:val="-1"/>
              </w:rPr>
              <w:t xml:space="preserve"> </w:t>
            </w:r>
            <w:r>
              <w:t>of the work</w:t>
            </w:r>
            <w:r>
              <w:rPr>
                <w:spacing w:val="-3"/>
              </w:rPr>
              <w:t xml:space="preserve"> </w:t>
            </w:r>
            <w:r>
              <w:t>/</w:t>
            </w:r>
            <w:r>
              <w:rPr>
                <w:spacing w:val="1"/>
              </w:rPr>
              <w:t xml:space="preserve"> </w:t>
            </w:r>
            <w:r>
              <w:t>Project</w:t>
            </w:r>
            <w:r>
              <w:rPr>
                <w:spacing w:val="-3"/>
              </w:rPr>
              <w:t xml:space="preserve"> </w:t>
            </w:r>
            <w:r>
              <w:t>&amp;</w:t>
            </w:r>
            <w:r>
              <w:rPr>
                <w:spacing w:val="-2"/>
              </w:rPr>
              <w:t xml:space="preserve"> </w:t>
            </w:r>
            <w:r>
              <w:t>Location.</w:t>
            </w:r>
          </w:p>
        </w:tc>
        <w:tc>
          <w:tcPr>
            <w:tcW w:w="2612" w:type="dxa"/>
          </w:tcPr>
          <w:p w:rsidR="005F2056" w:rsidRDefault="005F2056">
            <w:pPr>
              <w:pStyle w:val="TableParagraph"/>
            </w:pPr>
          </w:p>
        </w:tc>
      </w:tr>
      <w:tr w:rsidR="005F2056">
        <w:trPr>
          <w:trHeight w:val="505"/>
        </w:trPr>
        <w:tc>
          <w:tcPr>
            <w:tcW w:w="547" w:type="dxa"/>
          </w:tcPr>
          <w:p w:rsidR="005F2056" w:rsidRDefault="00357C83">
            <w:pPr>
              <w:pStyle w:val="TableParagraph"/>
              <w:spacing w:before="122"/>
              <w:ind w:left="50"/>
            </w:pPr>
            <w:r>
              <w:t>2.</w:t>
            </w:r>
          </w:p>
        </w:tc>
        <w:tc>
          <w:tcPr>
            <w:tcW w:w="4323" w:type="dxa"/>
          </w:tcPr>
          <w:p w:rsidR="005F2056" w:rsidRDefault="00357C83">
            <w:pPr>
              <w:pStyle w:val="TableParagraph"/>
              <w:spacing w:before="122"/>
              <w:ind w:left="222"/>
            </w:pPr>
            <w:r>
              <w:t>Scope</w:t>
            </w:r>
            <w:r>
              <w:rPr>
                <w:spacing w:val="-12"/>
              </w:rPr>
              <w:t xml:space="preserve"> </w:t>
            </w:r>
            <w:r>
              <w:t>of</w:t>
            </w:r>
            <w:r>
              <w:rPr>
                <w:spacing w:val="-11"/>
              </w:rPr>
              <w:t xml:space="preserve"> </w:t>
            </w:r>
            <w:r>
              <w:t>work.</w:t>
            </w:r>
          </w:p>
        </w:tc>
        <w:tc>
          <w:tcPr>
            <w:tcW w:w="2612" w:type="dxa"/>
          </w:tcPr>
          <w:p w:rsidR="005F2056" w:rsidRDefault="005F2056">
            <w:pPr>
              <w:pStyle w:val="TableParagraph"/>
            </w:pPr>
          </w:p>
        </w:tc>
      </w:tr>
      <w:tr w:rsidR="005F2056">
        <w:trPr>
          <w:trHeight w:val="505"/>
        </w:trPr>
        <w:tc>
          <w:tcPr>
            <w:tcW w:w="547" w:type="dxa"/>
          </w:tcPr>
          <w:p w:rsidR="005F2056" w:rsidRDefault="005F2056">
            <w:pPr>
              <w:pStyle w:val="TableParagraph"/>
            </w:pPr>
          </w:p>
        </w:tc>
        <w:tc>
          <w:tcPr>
            <w:tcW w:w="4323" w:type="dxa"/>
          </w:tcPr>
          <w:p w:rsidR="005F2056" w:rsidRDefault="00357C83">
            <w:pPr>
              <w:pStyle w:val="TableParagraph"/>
              <w:spacing w:before="121"/>
              <w:ind w:left="222"/>
            </w:pPr>
            <w:r>
              <w:t>a.</w:t>
            </w:r>
            <w:r>
              <w:rPr>
                <w:spacing w:val="-14"/>
              </w:rPr>
              <w:t xml:space="preserve"> </w:t>
            </w:r>
            <w:r>
              <w:t>Number</w:t>
            </w:r>
            <w:r>
              <w:rPr>
                <w:spacing w:val="-12"/>
              </w:rPr>
              <w:t xml:space="preserve"> </w:t>
            </w:r>
            <w:r>
              <w:t>of</w:t>
            </w:r>
            <w:r>
              <w:rPr>
                <w:spacing w:val="-12"/>
              </w:rPr>
              <w:t xml:space="preserve"> </w:t>
            </w:r>
            <w:r>
              <w:t>floors</w:t>
            </w:r>
            <w:r>
              <w:rPr>
                <w:spacing w:val="-13"/>
              </w:rPr>
              <w:t xml:space="preserve"> </w:t>
            </w:r>
            <w:r>
              <w:t>in</w:t>
            </w:r>
            <w:r>
              <w:rPr>
                <w:spacing w:val="-13"/>
              </w:rPr>
              <w:t xml:space="preserve"> </w:t>
            </w:r>
            <w:r>
              <w:t>Basement.</w:t>
            </w:r>
          </w:p>
        </w:tc>
        <w:tc>
          <w:tcPr>
            <w:tcW w:w="2612" w:type="dxa"/>
          </w:tcPr>
          <w:p w:rsidR="005F2056" w:rsidRDefault="005F2056">
            <w:pPr>
              <w:pStyle w:val="TableParagraph"/>
            </w:pPr>
          </w:p>
        </w:tc>
      </w:tr>
      <w:tr w:rsidR="005F2056">
        <w:trPr>
          <w:trHeight w:val="506"/>
        </w:trPr>
        <w:tc>
          <w:tcPr>
            <w:tcW w:w="547" w:type="dxa"/>
          </w:tcPr>
          <w:p w:rsidR="005F2056" w:rsidRDefault="005F2056">
            <w:pPr>
              <w:pStyle w:val="TableParagraph"/>
            </w:pPr>
          </w:p>
        </w:tc>
        <w:tc>
          <w:tcPr>
            <w:tcW w:w="4323" w:type="dxa"/>
          </w:tcPr>
          <w:p w:rsidR="005F2056" w:rsidRDefault="00357C83">
            <w:pPr>
              <w:pStyle w:val="TableParagraph"/>
              <w:spacing w:before="122"/>
              <w:ind w:left="222"/>
            </w:pPr>
            <w:r>
              <w:rPr>
                <w:spacing w:val="-1"/>
              </w:rPr>
              <w:t>b.</w:t>
            </w:r>
            <w:r>
              <w:rPr>
                <w:spacing w:val="-13"/>
              </w:rPr>
              <w:t xml:space="preserve"> </w:t>
            </w:r>
            <w:r>
              <w:rPr>
                <w:spacing w:val="-1"/>
              </w:rPr>
              <w:t>Number</w:t>
            </w:r>
            <w:r>
              <w:rPr>
                <w:spacing w:val="-11"/>
              </w:rPr>
              <w:t xml:space="preserve"> </w:t>
            </w:r>
            <w:r>
              <w:rPr>
                <w:spacing w:val="-1"/>
              </w:rPr>
              <w:t>of</w:t>
            </w:r>
            <w:r>
              <w:rPr>
                <w:spacing w:val="-12"/>
              </w:rPr>
              <w:t xml:space="preserve"> </w:t>
            </w:r>
            <w:r>
              <w:rPr>
                <w:spacing w:val="-1"/>
              </w:rPr>
              <w:t>floors</w:t>
            </w:r>
            <w:r>
              <w:rPr>
                <w:spacing w:val="-12"/>
              </w:rPr>
              <w:t xml:space="preserve"> </w:t>
            </w:r>
            <w:r>
              <w:t>in</w:t>
            </w:r>
            <w:r>
              <w:rPr>
                <w:spacing w:val="-13"/>
              </w:rPr>
              <w:t xml:space="preserve"> </w:t>
            </w:r>
            <w:r>
              <w:t>Superstructure.</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3.</w:t>
            </w:r>
          </w:p>
        </w:tc>
        <w:tc>
          <w:tcPr>
            <w:tcW w:w="4323" w:type="dxa"/>
          </w:tcPr>
          <w:p w:rsidR="005F2056" w:rsidRDefault="00357C83">
            <w:pPr>
              <w:pStyle w:val="TableParagraph"/>
              <w:spacing w:before="122"/>
              <w:ind w:left="222"/>
            </w:pPr>
            <w:r>
              <w:t>Agreement</w:t>
            </w:r>
            <w:r>
              <w:rPr>
                <w:spacing w:val="-2"/>
              </w:rPr>
              <w:t xml:space="preserve"> </w:t>
            </w:r>
            <w:r>
              <w:t>No.</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4.</w:t>
            </w:r>
          </w:p>
        </w:tc>
        <w:tc>
          <w:tcPr>
            <w:tcW w:w="4323" w:type="dxa"/>
          </w:tcPr>
          <w:p w:rsidR="005F2056" w:rsidRDefault="00357C83">
            <w:pPr>
              <w:pStyle w:val="TableParagraph"/>
              <w:spacing w:before="122"/>
              <w:ind w:left="222"/>
            </w:pPr>
            <w:r>
              <w:t>Estimated</w:t>
            </w:r>
            <w:r>
              <w:rPr>
                <w:spacing w:val="-1"/>
              </w:rPr>
              <w:t xml:space="preserve"> </w:t>
            </w:r>
            <w:r>
              <w:t>Cost</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5.</w:t>
            </w:r>
          </w:p>
        </w:tc>
        <w:tc>
          <w:tcPr>
            <w:tcW w:w="4323" w:type="dxa"/>
          </w:tcPr>
          <w:p w:rsidR="005F2056" w:rsidRDefault="00357C83">
            <w:pPr>
              <w:pStyle w:val="TableParagraph"/>
              <w:spacing w:before="122"/>
              <w:ind w:left="222"/>
            </w:pPr>
            <w:r>
              <w:t>Tendered</w:t>
            </w:r>
            <w:r>
              <w:rPr>
                <w:spacing w:val="-1"/>
              </w:rPr>
              <w:t xml:space="preserve"> </w:t>
            </w:r>
            <w:r>
              <w:t>Cost</w:t>
            </w:r>
          </w:p>
        </w:tc>
        <w:tc>
          <w:tcPr>
            <w:tcW w:w="2612" w:type="dxa"/>
          </w:tcPr>
          <w:p w:rsidR="005F2056" w:rsidRDefault="005F2056">
            <w:pPr>
              <w:pStyle w:val="TableParagraph"/>
            </w:pPr>
          </w:p>
        </w:tc>
      </w:tr>
      <w:tr w:rsidR="005F2056">
        <w:trPr>
          <w:trHeight w:val="505"/>
        </w:trPr>
        <w:tc>
          <w:tcPr>
            <w:tcW w:w="547" w:type="dxa"/>
          </w:tcPr>
          <w:p w:rsidR="005F2056" w:rsidRDefault="00357C83">
            <w:pPr>
              <w:pStyle w:val="TableParagraph"/>
              <w:spacing w:before="122"/>
              <w:ind w:left="50"/>
            </w:pPr>
            <w:r>
              <w:t>6.</w:t>
            </w:r>
          </w:p>
        </w:tc>
        <w:tc>
          <w:tcPr>
            <w:tcW w:w="4323" w:type="dxa"/>
          </w:tcPr>
          <w:p w:rsidR="005F2056" w:rsidRDefault="00357C83">
            <w:pPr>
              <w:pStyle w:val="TableParagraph"/>
              <w:spacing w:before="122"/>
              <w:ind w:left="222"/>
            </w:pPr>
            <w:r>
              <w:t>Value of work</w:t>
            </w:r>
            <w:r>
              <w:rPr>
                <w:spacing w:val="-3"/>
              </w:rPr>
              <w:t xml:space="preserve"> </w:t>
            </w:r>
            <w:r>
              <w:t>done</w:t>
            </w:r>
          </w:p>
        </w:tc>
        <w:tc>
          <w:tcPr>
            <w:tcW w:w="2612" w:type="dxa"/>
          </w:tcPr>
          <w:p w:rsidR="005F2056" w:rsidRDefault="005F2056">
            <w:pPr>
              <w:pStyle w:val="TableParagraph"/>
            </w:pPr>
          </w:p>
        </w:tc>
      </w:tr>
      <w:tr w:rsidR="005F2056">
        <w:trPr>
          <w:trHeight w:val="505"/>
        </w:trPr>
        <w:tc>
          <w:tcPr>
            <w:tcW w:w="547" w:type="dxa"/>
          </w:tcPr>
          <w:p w:rsidR="005F2056" w:rsidRDefault="00357C83">
            <w:pPr>
              <w:pStyle w:val="TableParagraph"/>
              <w:spacing w:before="121"/>
              <w:ind w:left="50"/>
            </w:pPr>
            <w:r>
              <w:t>7.</w:t>
            </w:r>
          </w:p>
        </w:tc>
        <w:tc>
          <w:tcPr>
            <w:tcW w:w="4323" w:type="dxa"/>
          </w:tcPr>
          <w:p w:rsidR="005F2056" w:rsidRDefault="00357C83">
            <w:pPr>
              <w:pStyle w:val="TableParagraph"/>
              <w:spacing w:before="121"/>
              <w:ind w:left="222"/>
            </w:pPr>
            <w:r>
              <w:t>Date</w:t>
            </w:r>
            <w:r>
              <w:rPr>
                <w:spacing w:val="-2"/>
              </w:rPr>
              <w:t xml:space="preserve"> </w:t>
            </w:r>
            <w:r>
              <w:t>of</w:t>
            </w:r>
            <w:r>
              <w:rPr>
                <w:spacing w:val="-1"/>
              </w:rPr>
              <w:t xml:space="preserve"> </w:t>
            </w:r>
            <w:r>
              <w:t>Start</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8.</w:t>
            </w:r>
          </w:p>
        </w:tc>
        <w:tc>
          <w:tcPr>
            <w:tcW w:w="4323" w:type="dxa"/>
          </w:tcPr>
          <w:p w:rsidR="005F2056" w:rsidRDefault="00357C83">
            <w:pPr>
              <w:pStyle w:val="TableParagraph"/>
              <w:spacing w:before="122"/>
              <w:ind w:left="222"/>
            </w:pPr>
            <w:r>
              <w:t>Date</w:t>
            </w:r>
            <w:r>
              <w:rPr>
                <w:spacing w:val="-1"/>
              </w:rPr>
              <w:t xml:space="preserve"> </w:t>
            </w:r>
            <w:r>
              <w:t>of</w:t>
            </w:r>
            <w:r>
              <w:rPr>
                <w:spacing w:val="-1"/>
              </w:rPr>
              <w:t xml:space="preserve"> </w:t>
            </w:r>
            <w:r>
              <w:t>completion</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a.</w:t>
            </w:r>
          </w:p>
        </w:tc>
        <w:tc>
          <w:tcPr>
            <w:tcW w:w="4323" w:type="dxa"/>
          </w:tcPr>
          <w:p w:rsidR="005F2056" w:rsidRDefault="00357C83">
            <w:pPr>
              <w:pStyle w:val="TableParagraph"/>
              <w:spacing w:before="122"/>
              <w:ind w:left="222"/>
            </w:pPr>
            <w:r>
              <w:t>Stipulated</w:t>
            </w:r>
            <w:r>
              <w:rPr>
                <w:spacing w:val="-2"/>
              </w:rPr>
              <w:t xml:space="preserve"> </w:t>
            </w:r>
            <w:r>
              <w:t>date</w:t>
            </w:r>
            <w:r>
              <w:rPr>
                <w:spacing w:val="-2"/>
              </w:rPr>
              <w:t xml:space="preserve"> </w:t>
            </w:r>
            <w:r>
              <w:t>of</w:t>
            </w:r>
            <w:r>
              <w:rPr>
                <w:spacing w:val="-3"/>
              </w:rPr>
              <w:t xml:space="preserve"> </w:t>
            </w:r>
            <w:r>
              <w:t>completion.</w:t>
            </w:r>
          </w:p>
        </w:tc>
        <w:tc>
          <w:tcPr>
            <w:tcW w:w="2612" w:type="dxa"/>
          </w:tcPr>
          <w:p w:rsidR="005F2056" w:rsidRDefault="005F2056">
            <w:pPr>
              <w:pStyle w:val="TableParagraph"/>
            </w:pPr>
          </w:p>
        </w:tc>
      </w:tr>
      <w:tr w:rsidR="005F2056">
        <w:trPr>
          <w:trHeight w:val="506"/>
        </w:trPr>
        <w:tc>
          <w:tcPr>
            <w:tcW w:w="547" w:type="dxa"/>
          </w:tcPr>
          <w:p w:rsidR="005F2056" w:rsidRDefault="00357C83">
            <w:pPr>
              <w:pStyle w:val="TableParagraph"/>
              <w:spacing w:before="122"/>
              <w:ind w:left="50"/>
            </w:pPr>
            <w:r>
              <w:t>b.</w:t>
            </w:r>
          </w:p>
        </w:tc>
        <w:tc>
          <w:tcPr>
            <w:tcW w:w="4323" w:type="dxa"/>
          </w:tcPr>
          <w:p w:rsidR="005F2056" w:rsidRDefault="00357C83">
            <w:pPr>
              <w:pStyle w:val="TableParagraph"/>
              <w:spacing w:before="122"/>
              <w:ind w:left="222"/>
            </w:pPr>
            <w:r>
              <w:t>Actual</w:t>
            </w:r>
            <w:r>
              <w:rPr>
                <w:spacing w:val="-1"/>
              </w:rPr>
              <w:t xml:space="preserve"> </w:t>
            </w:r>
            <w:r>
              <w:t>date</w:t>
            </w:r>
            <w:r>
              <w:rPr>
                <w:spacing w:val="-1"/>
              </w:rPr>
              <w:t xml:space="preserve"> </w:t>
            </w:r>
            <w:r>
              <w:t>of</w:t>
            </w:r>
            <w:r>
              <w:rPr>
                <w:spacing w:val="-1"/>
              </w:rPr>
              <w:t xml:space="preserve"> </w:t>
            </w:r>
            <w:r>
              <w:t>completion.</w:t>
            </w:r>
          </w:p>
        </w:tc>
        <w:tc>
          <w:tcPr>
            <w:tcW w:w="2612" w:type="dxa"/>
          </w:tcPr>
          <w:p w:rsidR="005F2056" w:rsidRDefault="005F2056">
            <w:pPr>
              <w:pStyle w:val="TableParagraph"/>
            </w:pPr>
          </w:p>
        </w:tc>
      </w:tr>
      <w:tr w:rsidR="005F2056">
        <w:trPr>
          <w:trHeight w:val="758"/>
        </w:trPr>
        <w:tc>
          <w:tcPr>
            <w:tcW w:w="547" w:type="dxa"/>
          </w:tcPr>
          <w:p w:rsidR="005F2056" w:rsidRDefault="00357C83">
            <w:pPr>
              <w:pStyle w:val="TableParagraph"/>
              <w:spacing w:before="122"/>
              <w:ind w:left="50"/>
            </w:pPr>
            <w:r>
              <w:t>9.</w:t>
            </w:r>
          </w:p>
        </w:tc>
        <w:tc>
          <w:tcPr>
            <w:tcW w:w="4323" w:type="dxa"/>
          </w:tcPr>
          <w:p w:rsidR="005F2056" w:rsidRDefault="00357C83">
            <w:pPr>
              <w:pStyle w:val="TableParagraph"/>
              <w:spacing w:before="122"/>
              <w:ind w:left="222" w:right="201"/>
            </w:pPr>
            <w:r>
              <w:t>Amount of compensation levied for delayed</w:t>
            </w:r>
            <w:r>
              <w:rPr>
                <w:spacing w:val="-53"/>
              </w:rPr>
              <w:t xml:space="preserve"> </w:t>
            </w:r>
            <w:r>
              <w:t>Completion</w:t>
            </w:r>
            <w:r>
              <w:rPr>
                <w:spacing w:val="-3"/>
              </w:rPr>
              <w:t xml:space="preserve"> </w:t>
            </w:r>
            <w:r>
              <w:t>if</w:t>
            </w:r>
            <w:r>
              <w:rPr>
                <w:spacing w:val="-3"/>
              </w:rPr>
              <w:t xml:space="preserve"> </w:t>
            </w:r>
            <w:r>
              <w:t>any.</w:t>
            </w:r>
          </w:p>
        </w:tc>
        <w:tc>
          <w:tcPr>
            <w:tcW w:w="2612" w:type="dxa"/>
          </w:tcPr>
          <w:p w:rsidR="005F2056" w:rsidRDefault="005F2056">
            <w:pPr>
              <w:pStyle w:val="TableParagraph"/>
            </w:pPr>
          </w:p>
        </w:tc>
      </w:tr>
      <w:tr w:rsidR="005F2056">
        <w:trPr>
          <w:trHeight w:val="881"/>
        </w:trPr>
        <w:tc>
          <w:tcPr>
            <w:tcW w:w="547" w:type="dxa"/>
          </w:tcPr>
          <w:p w:rsidR="005F2056" w:rsidRDefault="00357C83">
            <w:pPr>
              <w:pStyle w:val="TableParagraph"/>
              <w:spacing w:before="122"/>
              <w:ind w:left="50"/>
            </w:pPr>
            <w:r>
              <w:t>10.</w:t>
            </w:r>
          </w:p>
        </w:tc>
        <w:tc>
          <w:tcPr>
            <w:tcW w:w="4323" w:type="dxa"/>
          </w:tcPr>
          <w:p w:rsidR="005F2056" w:rsidRDefault="00357C83">
            <w:pPr>
              <w:pStyle w:val="TableParagraph"/>
              <w:spacing w:before="122" w:line="252" w:lineRule="exact"/>
              <w:ind w:left="222"/>
            </w:pPr>
            <w:r>
              <w:t>Performance</w:t>
            </w:r>
            <w:r>
              <w:rPr>
                <w:spacing w:val="-2"/>
              </w:rPr>
              <w:t xml:space="preserve"> </w:t>
            </w:r>
            <w:r>
              <w:t>report</w:t>
            </w:r>
            <w:r>
              <w:rPr>
                <w:spacing w:val="-1"/>
              </w:rPr>
              <w:t xml:space="preserve"> </w:t>
            </w:r>
            <w:r>
              <w:t>based</w:t>
            </w:r>
            <w:r>
              <w:rPr>
                <w:spacing w:val="-2"/>
              </w:rPr>
              <w:t xml:space="preserve"> </w:t>
            </w:r>
            <w:r>
              <w:t>on</w:t>
            </w:r>
          </w:p>
          <w:p w:rsidR="005F2056" w:rsidRDefault="00357C83">
            <w:pPr>
              <w:pStyle w:val="TableParagraph"/>
              <w:spacing w:line="254" w:lineRule="exact"/>
              <w:ind w:left="220" w:right="805" w:firstLine="2"/>
            </w:pPr>
            <w:r>
              <w:t>Quality</w:t>
            </w:r>
            <w:r>
              <w:rPr>
                <w:spacing w:val="-5"/>
              </w:rPr>
              <w:t xml:space="preserve"> </w:t>
            </w:r>
            <w:r>
              <w:t>of</w:t>
            </w:r>
            <w:r>
              <w:rPr>
                <w:spacing w:val="-2"/>
              </w:rPr>
              <w:t xml:space="preserve"> </w:t>
            </w:r>
            <w:r>
              <w:t>Work,</w:t>
            </w:r>
            <w:r>
              <w:rPr>
                <w:spacing w:val="-2"/>
              </w:rPr>
              <w:t xml:space="preserve"> </w:t>
            </w:r>
            <w:r>
              <w:t>Time</w:t>
            </w:r>
            <w:r>
              <w:rPr>
                <w:spacing w:val="-2"/>
              </w:rPr>
              <w:t xml:space="preserve"> </w:t>
            </w:r>
            <w:r>
              <w:t>Management,</w:t>
            </w:r>
            <w:r>
              <w:rPr>
                <w:spacing w:val="-52"/>
              </w:rPr>
              <w:t xml:space="preserve"> </w:t>
            </w:r>
            <w:r>
              <w:t>and</w:t>
            </w:r>
            <w:r>
              <w:rPr>
                <w:spacing w:val="-1"/>
              </w:rPr>
              <w:t xml:space="preserve"> </w:t>
            </w:r>
            <w:r>
              <w:t>Resourcefulness</w:t>
            </w:r>
          </w:p>
        </w:tc>
        <w:tc>
          <w:tcPr>
            <w:tcW w:w="2612" w:type="dxa"/>
          </w:tcPr>
          <w:p w:rsidR="005F2056" w:rsidRDefault="005F2056">
            <w:pPr>
              <w:pStyle w:val="TableParagraph"/>
              <w:rPr>
                <w:b/>
                <w:sz w:val="24"/>
              </w:rPr>
            </w:pPr>
          </w:p>
          <w:p w:rsidR="005F2056" w:rsidRDefault="005F2056">
            <w:pPr>
              <w:pStyle w:val="TableParagraph"/>
              <w:spacing w:before="7"/>
              <w:rPr>
                <w:b/>
                <w:sz w:val="30"/>
              </w:rPr>
            </w:pPr>
          </w:p>
          <w:p w:rsidR="005F2056" w:rsidRDefault="00357C83">
            <w:pPr>
              <w:pStyle w:val="TableParagraph"/>
              <w:spacing w:line="233" w:lineRule="exact"/>
              <w:ind w:left="220"/>
            </w:pPr>
            <w:r>
              <w:t>:</w:t>
            </w:r>
            <w:r>
              <w:rPr>
                <w:spacing w:val="54"/>
              </w:rPr>
              <w:t xml:space="preserve"> </w:t>
            </w:r>
            <w:r>
              <w:t>Very</w:t>
            </w:r>
            <w:r>
              <w:rPr>
                <w:spacing w:val="-3"/>
              </w:rPr>
              <w:t xml:space="preserve"> </w:t>
            </w:r>
            <w:r>
              <w:t>Good / Good</w:t>
            </w:r>
            <w:r>
              <w:rPr>
                <w:spacing w:val="-1"/>
              </w:rPr>
              <w:t xml:space="preserve"> </w:t>
            </w:r>
            <w:r>
              <w:t>/ Fair</w:t>
            </w:r>
          </w:p>
        </w:tc>
      </w:tr>
    </w:tbl>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rPr>
          <w:b/>
          <w:sz w:val="20"/>
        </w:rPr>
      </w:pPr>
    </w:p>
    <w:p w:rsidR="005F2056" w:rsidRDefault="005F2056">
      <w:pPr>
        <w:pStyle w:val="BodyText"/>
        <w:spacing w:before="11"/>
        <w:rPr>
          <w:b/>
          <w:sz w:val="25"/>
        </w:rPr>
      </w:pPr>
    </w:p>
    <w:p w:rsidR="005F2056" w:rsidRDefault="005F2056">
      <w:pPr>
        <w:rPr>
          <w:sz w:val="25"/>
        </w:rPr>
        <w:sectPr w:rsidR="005F2056" w:rsidSect="00F0102A">
          <w:headerReference w:type="default" r:id="rId47"/>
          <w:footerReference w:type="default" r:id="rId48"/>
          <w:pgSz w:w="12240" w:h="15840"/>
          <w:pgMar w:top="1180" w:right="900" w:bottom="940" w:left="1280" w:header="0" w:footer="744" w:gutter="0"/>
          <w:pgNumType w:start="16"/>
          <w:cols w:space="720"/>
          <w:docGrid w:linePitch="299"/>
        </w:sectPr>
      </w:pPr>
    </w:p>
    <w:p w:rsidR="005F2056" w:rsidRDefault="00357C83">
      <w:pPr>
        <w:pStyle w:val="BodyText"/>
        <w:spacing w:before="91"/>
        <w:ind w:left="160"/>
      </w:pPr>
      <w:r>
        <w:lastRenderedPageBreak/>
        <w:t>DATE</w:t>
      </w:r>
    </w:p>
    <w:p w:rsidR="005F2056" w:rsidRDefault="00357C83">
      <w:pPr>
        <w:pStyle w:val="BodyText"/>
        <w:spacing w:before="3"/>
        <w:rPr>
          <w:sz w:val="30"/>
        </w:rPr>
      </w:pPr>
      <w:r>
        <w:br w:type="column"/>
      </w:r>
    </w:p>
    <w:p w:rsidR="005F2056" w:rsidRDefault="00357C83">
      <w:pPr>
        <w:pStyle w:val="Heading2"/>
        <w:spacing w:line="242" w:lineRule="auto"/>
        <w:ind w:left="186" w:right="104" w:hanging="27"/>
        <w:jc w:val="right"/>
      </w:pPr>
      <w:r>
        <w:t>EXECUTIVE ENGINEER /</w:t>
      </w:r>
      <w:r>
        <w:rPr>
          <w:spacing w:val="-52"/>
        </w:rPr>
        <w:t xml:space="preserve"> </w:t>
      </w:r>
      <w:r>
        <w:t>PROJECT</w:t>
      </w:r>
      <w:r>
        <w:rPr>
          <w:spacing w:val="-9"/>
        </w:rPr>
        <w:t xml:space="preserve"> </w:t>
      </w:r>
      <w:r>
        <w:t>MANAGER</w:t>
      </w:r>
      <w:r>
        <w:rPr>
          <w:spacing w:val="-8"/>
        </w:rPr>
        <w:t xml:space="preserve"> </w:t>
      </w:r>
      <w:r>
        <w:t>OR</w:t>
      </w:r>
    </w:p>
    <w:p w:rsidR="005F2056" w:rsidRDefault="00357C83">
      <w:pPr>
        <w:spacing w:line="249" w:lineRule="exact"/>
        <w:ind w:right="103"/>
        <w:jc w:val="right"/>
        <w:rPr>
          <w:b/>
        </w:rPr>
      </w:pPr>
      <w:r>
        <w:rPr>
          <w:b/>
        </w:rPr>
        <w:t>EQUIVALENT</w:t>
      </w:r>
    </w:p>
    <w:p w:rsidR="005F2056" w:rsidRDefault="005F2056">
      <w:pPr>
        <w:spacing w:line="249" w:lineRule="exact"/>
        <w:jc w:val="right"/>
        <w:sectPr w:rsidR="005F2056" w:rsidSect="00422FA0">
          <w:type w:val="continuous"/>
          <w:pgSz w:w="12240" w:h="15840"/>
          <w:pgMar w:top="1080" w:right="900" w:bottom="1160" w:left="1280" w:header="720" w:footer="720" w:gutter="0"/>
          <w:cols w:num="2" w:space="720" w:equalWidth="0">
            <w:col w:w="789" w:space="6349"/>
            <w:col w:w="2922"/>
          </w:cols>
        </w:sectPr>
      </w:pPr>
    </w:p>
    <w:p w:rsidR="005F2056" w:rsidRDefault="00357C83">
      <w:pPr>
        <w:pStyle w:val="Heading2"/>
        <w:spacing w:before="78"/>
        <w:ind w:left="8915" w:right="86"/>
        <w:jc w:val="center"/>
      </w:pPr>
      <w:r>
        <w:lastRenderedPageBreak/>
        <w:t>FORM</w:t>
      </w:r>
      <w:r>
        <w:rPr>
          <w:spacing w:val="-2"/>
        </w:rPr>
        <w:t xml:space="preserve"> </w:t>
      </w:r>
      <w:r>
        <w:t>‘E’</w:t>
      </w:r>
    </w:p>
    <w:p w:rsidR="005F2056" w:rsidRDefault="00357C83">
      <w:pPr>
        <w:spacing w:before="2"/>
        <w:ind w:left="136" w:right="86"/>
        <w:jc w:val="center"/>
        <w:rPr>
          <w:b/>
        </w:rPr>
      </w:pPr>
      <w:r>
        <w:rPr>
          <w:b/>
        </w:rPr>
        <w:t>STRUCTURE</w:t>
      </w:r>
      <w:r>
        <w:rPr>
          <w:b/>
          <w:spacing w:val="-3"/>
        </w:rPr>
        <w:t xml:space="preserve"> </w:t>
      </w:r>
      <w:r>
        <w:rPr>
          <w:b/>
        </w:rPr>
        <w:t>AND</w:t>
      </w:r>
      <w:r>
        <w:rPr>
          <w:b/>
          <w:spacing w:val="-4"/>
        </w:rPr>
        <w:t xml:space="preserve"> </w:t>
      </w:r>
      <w:r>
        <w:rPr>
          <w:b/>
        </w:rPr>
        <w:t>ORGANISATION</w:t>
      </w:r>
    </w:p>
    <w:p w:rsidR="005F2056" w:rsidRDefault="00E6081B">
      <w:pPr>
        <w:pStyle w:val="Heading2"/>
        <w:spacing w:line="252" w:lineRule="exact"/>
        <w:ind w:left="863"/>
      </w:pPr>
      <w:r>
        <w:t xml:space="preserve">             </w:t>
      </w:r>
      <w:r w:rsidR="00357C83">
        <w:t>(To</w:t>
      </w:r>
      <w:r w:rsidR="00357C83">
        <w:rPr>
          <w:spacing w:val="-1"/>
        </w:rPr>
        <w:t xml:space="preserve"> </w:t>
      </w:r>
      <w:r w:rsidR="00357C83">
        <w:t>be duly</w:t>
      </w:r>
      <w:r w:rsidR="00357C83">
        <w:rPr>
          <w:spacing w:val="-3"/>
        </w:rPr>
        <w:t xml:space="preserve"> </w:t>
      </w:r>
      <w:r w:rsidR="00357C83">
        <w:t>filled,</w:t>
      </w:r>
      <w:r w:rsidR="00357C83">
        <w:rPr>
          <w:spacing w:val="-3"/>
        </w:rPr>
        <w:t xml:space="preserve"> </w:t>
      </w:r>
      <w:r w:rsidR="00357C83">
        <w:t>signed,</w:t>
      </w:r>
      <w:r w:rsidR="00357C83">
        <w:rPr>
          <w:spacing w:val="-3"/>
        </w:rPr>
        <w:t xml:space="preserve"> </w:t>
      </w:r>
      <w:r w:rsidR="00357C83">
        <w:t>scanned and</w:t>
      </w:r>
      <w:r w:rsidR="00357C83">
        <w:rPr>
          <w:spacing w:val="-3"/>
        </w:rPr>
        <w:t xml:space="preserve"> </w:t>
      </w:r>
      <w:r w:rsidR="00357C83">
        <w:t>uploaded</w:t>
      </w:r>
      <w:r w:rsidR="00357C83">
        <w:rPr>
          <w:spacing w:val="-1"/>
        </w:rPr>
        <w:t xml:space="preserve"> </w:t>
      </w:r>
      <w:r w:rsidR="00357C83">
        <w:t>along</w:t>
      </w:r>
      <w:r w:rsidR="00357C83">
        <w:rPr>
          <w:spacing w:val="-3"/>
        </w:rPr>
        <w:t xml:space="preserve"> </w:t>
      </w:r>
      <w:r>
        <w:t xml:space="preserve">with  </w:t>
      </w:r>
      <w:r w:rsidR="00357C83">
        <w:t xml:space="preserve"> the tenderer)</w:t>
      </w:r>
    </w:p>
    <w:p w:rsidR="005F2056" w:rsidRDefault="00357C83">
      <w:pPr>
        <w:pStyle w:val="ListParagraph"/>
        <w:numPr>
          <w:ilvl w:val="0"/>
          <w:numId w:val="2"/>
        </w:numPr>
        <w:tabs>
          <w:tab w:val="left" w:pos="881"/>
        </w:tabs>
        <w:spacing w:before="215"/>
        <w:ind w:hanging="361"/>
      </w:pPr>
      <w:r>
        <w:t>Name</w:t>
      </w:r>
      <w:r>
        <w:rPr>
          <w:spacing w:val="-2"/>
        </w:rPr>
        <w:t xml:space="preserve"> </w:t>
      </w:r>
      <w:r>
        <w:t>and</w:t>
      </w:r>
      <w:r>
        <w:rPr>
          <w:spacing w:val="-1"/>
        </w:rPr>
        <w:t xml:space="preserve"> </w:t>
      </w:r>
      <w:r>
        <w:t>address</w:t>
      </w:r>
      <w:r>
        <w:rPr>
          <w:spacing w:val="-1"/>
        </w:rPr>
        <w:t xml:space="preserve"> </w:t>
      </w:r>
      <w:r>
        <w:t>of</w:t>
      </w:r>
      <w:r>
        <w:rPr>
          <w:spacing w:val="-1"/>
        </w:rPr>
        <w:t xml:space="preserve"> </w:t>
      </w:r>
      <w:r>
        <w:t>the</w:t>
      </w:r>
      <w:r>
        <w:rPr>
          <w:spacing w:val="-2"/>
        </w:rPr>
        <w:t xml:space="preserve"> </w:t>
      </w:r>
      <w:r>
        <w:t>applicant</w:t>
      </w:r>
    </w:p>
    <w:p w:rsidR="005F2056" w:rsidRDefault="005F2056">
      <w:pPr>
        <w:pStyle w:val="BodyText"/>
      </w:pPr>
    </w:p>
    <w:p w:rsidR="005F2056" w:rsidRDefault="00357C83">
      <w:pPr>
        <w:pStyle w:val="ListParagraph"/>
        <w:numPr>
          <w:ilvl w:val="0"/>
          <w:numId w:val="2"/>
        </w:numPr>
        <w:tabs>
          <w:tab w:val="left" w:pos="881"/>
        </w:tabs>
        <w:ind w:hanging="361"/>
      </w:pPr>
      <w:r>
        <w:t>Telephone</w:t>
      </w:r>
      <w:r>
        <w:rPr>
          <w:spacing w:val="-2"/>
        </w:rPr>
        <w:t xml:space="preserve"> </w:t>
      </w:r>
      <w:r>
        <w:t>No</w:t>
      </w:r>
      <w:proofErr w:type="gramStart"/>
      <w:r>
        <w:t>./</w:t>
      </w:r>
      <w:proofErr w:type="gramEnd"/>
      <w:r>
        <w:t>Fax</w:t>
      </w:r>
      <w:r>
        <w:rPr>
          <w:spacing w:val="-2"/>
        </w:rPr>
        <w:t xml:space="preserve"> </w:t>
      </w:r>
      <w:r>
        <w:t>No/E-Mail</w:t>
      </w:r>
      <w:r>
        <w:rPr>
          <w:spacing w:val="-1"/>
        </w:rPr>
        <w:t xml:space="preserve"> </w:t>
      </w:r>
      <w:r>
        <w:t>address.</w:t>
      </w:r>
    </w:p>
    <w:p w:rsidR="005F2056" w:rsidRDefault="005F2056">
      <w:pPr>
        <w:pStyle w:val="BodyText"/>
        <w:spacing w:before="10"/>
        <w:rPr>
          <w:sz w:val="21"/>
        </w:rPr>
      </w:pPr>
    </w:p>
    <w:p w:rsidR="005F2056" w:rsidRDefault="00357C83">
      <w:pPr>
        <w:pStyle w:val="ListParagraph"/>
        <w:numPr>
          <w:ilvl w:val="0"/>
          <w:numId w:val="2"/>
        </w:numPr>
        <w:tabs>
          <w:tab w:val="left" w:pos="881"/>
        </w:tabs>
        <w:ind w:right="5837"/>
      </w:pPr>
      <w:r>
        <w:t>Legal</w:t>
      </w:r>
      <w:r>
        <w:rPr>
          <w:spacing w:val="-1"/>
        </w:rPr>
        <w:t xml:space="preserve"> </w:t>
      </w:r>
      <w:r>
        <w:t>Status</w:t>
      </w:r>
      <w:r>
        <w:rPr>
          <w:spacing w:val="-4"/>
        </w:rPr>
        <w:t xml:space="preserve"> </w:t>
      </w:r>
      <w:r>
        <w:t>(attach</w:t>
      </w:r>
      <w:r>
        <w:rPr>
          <w:spacing w:val="-2"/>
        </w:rPr>
        <w:t xml:space="preserve"> </w:t>
      </w:r>
      <w:r>
        <w:t>copies</w:t>
      </w:r>
      <w:r>
        <w:rPr>
          <w:spacing w:val="-3"/>
        </w:rPr>
        <w:t xml:space="preserve"> </w:t>
      </w:r>
      <w:r>
        <w:t>of</w:t>
      </w:r>
      <w:r>
        <w:rPr>
          <w:spacing w:val="-2"/>
        </w:rPr>
        <w:t xml:space="preserve"> </w:t>
      </w:r>
      <w:r>
        <w:t>original</w:t>
      </w:r>
      <w:r>
        <w:rPr>
          <w:spacing w:val="-52"/>
        </w:rPr>
        <w:t xml:space="preserve"> </w:t>
      </w:r>
      <w:r>
        <w:t>document defining</w:t>
      </w:r>
      <w:r>
        <w:rPr>
          <w:spacing w:val="-4"/>
        </w:rPr>
        <w:t xml:space="preserve"> </w:t>
      </w:r>
      <w:r>
        <w:t>the</w:t>
      </w:r>
      <w:r>
        <w:rPr>
          <w:spacing w:val="-2"/>
        </w:rPr>
        <w:t xml:space="preserve"> </w:t>
      </w:r>
      <w:r>
        <w:t>legal status)</w:t>
      </w:r>
    </w:p>
    <w:p w:rsidR="005F2056" w:rsidRDefault="005F2056">
      <w:pPr>
        <w:pStyle w:val="BodyText"/>
        <w:spacing w:before="1"/>
      </w:pPr>
    </w:p>
    <w:p w:rsidR="005F2056" w:rsidRDefault="00357C83">
      <w:pPr>
        <w:pStyle w:val="ListParagraph"/>
        <w:numPr>
          <w:ilvl w:val="1"/>
          <w:numId w:val="2"/>
        </w:numPr>
        <w:tabs>
          <w:tab w:val="left" w:pos="1601"/>
        </w:tabs>
        <w:spacing w:before="1"/>
        <w:ind w:hanging="361"/>
      </w:pPr>
      <w:r>
        <w:t>An</w:t>
      </w:r>
      <w:r>
        <w:rPr>
          <w:spacing w:val="-3"/>
        </w:rPr>
        <w:t xml:space="preserve"> </w:t>
      </w:r>
      <w:r>
        <w:t>Individual</w:t>
      </w:r>
    </w:p>
    <w:p w:rsidR="005F2056" w:rsidRDefault="005F2056">
      <w:pPr>
        <w:pStyle w:val="BodyText"/>
      </w:pPr>
    </w:p>
    <w:p w:rsidR="005F2056" w:rsidRDefault="00357C83">
      <w:pPr>
        <w:pStyle w:val="ListParagraph"/>
        <w:numPr>
          <w:ilvl w:val="1"/>
          <w:numId w:val="2"/>
        </w:numPr>
        <w:tabs>
          <w:tab w:val="left" w:pos="1601"/>
        </w:tabs>
        <w:ind w:hanging="361"/>
      </w:pPr>
      <w:r>
        <w:t>A</w:t>
      </w:r>
      <w:r>
        <w:rPr>
          <w:spacing w:val="-1"/>
        </w:rPr>
        <w:t xml:space="preserve"> </w:t>
      </w:r>
      <w:r>
        <w:t>proprietary</w:t>
      </w:r>
      <w:r>
        <w:rPr>
          <w:spacing w:val="-3"/>
        </w:rPr>
        <w:t xml:space="preserve"> </w:t>
      </w:r>
      <w:r>
        <w:t>Firm</w:t>
      </w:r>
    </w:p>
    <w:p w:rsidR="005F2056" w:rsidRDefault="005F2056">
      <w:pPr>
        <w:pStyle w:val="BodyText"/>
        <w:spacing w:before="10"/>
        <w:rPr>
          <w:sz w:val="21"/>
        </w:rPr>
      </w:pPr>
    </w:p>
    <w:p w:rsidR="005F2056" w:rsidRDefault="00357C83">
      <w:pPr>
        <w:pStyle w:val="ListParagraph"/>
        <w:numPr>
          <w:ilvl w:val="1"/>
          <w:numId w:val="2"/>
        </w:numPr>
        <w:tabs>
          <w:tab w:val="left" w:pos="1601"/>
        </w:tabs>
        <w:ind w:hanging="361"/>
      </w:pPr>
      <w:r>
        <w:t>A</w:t>
      </w:r>
      <w:r>
        <w:rPr>
          <w:spacing w:val="-1"/>
        </w:rPr>
        <w:t xml:space="preserve"> </w:t>
      </w:r>
      <w:r>
        <w:t>Firm</w:t>
      </w:r>
      <w:r>
        <w:rPr>
          <w:spacing w:val="-4"/>
        </w:rPr>
        <w:t xml:space="preserve"> </w:t>
      </w:r>
      <w:r>
        <w:t>in partnership</w:t>
      </w:r>
    </w:p>
    <w:p w:rsidR="005F2056" w:rsidRDefault="005F2056">
      <w:pPr>
        <w:pStyle w:val="BodyText"/>
      </w:pPr>
    </w:p>
    <w:p w:rsidR="005F2056" w:rsidRDefault="00357C83">
      <w:pPr>
        <w:pStyle w:val="ListParagraph"/>
        <w:numPr>
          <w:ilvl w:val="1"/>
          <w:numId w:val="2"/>
        </w:numPr>
        <w:tabs>
          <w:tab w:val="left" w:pos="1601"/>
        </w:tabs>
        <w:spacing w:before="1"/>
        <w:ind w:hanging="361"/>
      </w:pPr>
      <w:r>
        <w:t>A</w:t>
      </w:r>
      <w:r>
        <w:rPr>
          <w:spacing w:val="-3"/>
        </w:rPr>
        <w:t xml:space="preserve"> </w:t>
      </w:r>
      <w:r>
        <w:t>Limited</w:t>
      </w:r>
      <w:r>
        <w:rPr>
          <w:spacing w:val="-1"/>
        </w:rPr>
        <w:t xml:space="preserve"> </w:t>
      </w:r>
      <w:r>
        <w:t>Company</w:t>
      </w:r>
      <w:r>
        <w:rPr>
          <w:spacing w:val="-3"/>
        </w:rPr>
        <w:t xml:space="preserve"> </w:t>
      </w:r>
      <w:r>
        <w:t>or</w:t>
      </w:r>
      <w:r>
        <w:rPr>
          <w:spacing w:val="-1"/>
        </w:rPr>
        <w:t xml:space="preserve"> </w:t>
      </w:r>
      <w:r>
        <w:t>Corporation.</w:t>
      </w:r>
    </w:p>
    <w:p w:rsidR="005F2056" w:rsidRDefault="005F2056">
      <w:pPr>
        <w:pStyle w:val="BodyText"/>
      </w:pPr>
    </w:p>
    <w:p w:rsidR="005F2056" w:rsidRDefault="00357C83">
      <w:pPr>
        <w:pStyle w:val="ListParagraph"/>
        <w:numPr>
          <w:ilvl w:val="0"/>
          <w:numId w:val="2"/>
        </w:numPr>
        <w:tabs>
          <w:tab w:val="left" w:pos="881"/>
        </w:tabs>
        <w:ind w:right="4878"/>
      </w:pPr>
      <w:r>
        <w:t>Particulars of registration with various</w:t>
      </w:r>
      <w:r>
        <w:rPr>
          <w:spacing w:val="1"/>
        </w:rPr>
        <w:t xml:space="preserve"> </w:t>
      </w:r>
      <w:r>
        <w:t>Government</w:t>
      </w:r>
      <w:r>
        <w:rPr>
          <w:spacing w:val="-2"/>
        </w:rPr>
        <w:t xml:space="preserve"> </w:t>
      </w:r>
      <w:r>
        <w:t>bodies</w:t>
      </w:r>
      <w:r>
        <w:rPr>
          <w:spacing w:val="-2"/>
        </w:rPr>
        <w:t xml:space="preserve"> </w:t>
      </w:r>
      <w:r>
        <w:t>(Attach</w:t>
      </w:r>
      <w:r>
        <w:rPr>
          <w:spacing w:val="-4"/>
        </w:rPr>
        <w:t xml:space="preserve"> </w:t>
      </w:r>
      <w:r>
        <w:t>attested</w:t>
      </w:r>
      <w:r>
        <w:rPr>
          <w:spacing w:val="-2"/>
        </w:rPr>
        <w:t xml:space="preserve"> </w:t>
      </w:r>
      <w:r>
        <w:t>photo-copy)</w:t>
      </w:r>
    </w:p>
    <w:p w:rsidR="005F2056" w:rsidRDefault="005F2056">
      <w:pPr>
        <w:pStyle w:val="BodyText"/>
        <w:spacing w:before="11"/>
        <w:rPr>
          <w:sz w:val="21"/>
        </w:rPr>
      </w:pPr>
    </w:p>
    <w:p w:rsidR="005F2056" w:rsidRDefault="00357C83">
      <w:pPr>
        <w:pStyle w:val="ListParagraph"/>
        <w:numPr>
          <w:ilvl w:val="0"/>
          <w:numId w:val="1"/>
        </w:numPr>
        <w:tabs>
          <w:tab w:val="left" w:pos="1469"/>
        </w:tabs>
        <w:ind w:hanging="229"/>
      </w:pPr>
      <w:r>
        <w:t>Registration</w:t>
      </w:r>
      <w:r>
        <w:rPr>
          <w:spacing w:val="-4"/>
        </w:rPr>
        <w:t xml:space="preserve"> </w:t>
      </w:r>
      <w:r>
        <w:t>Number.</w:t>
      </w:r>
    </w:p>
    <w:p w:rsidR="005F2056" w:rsidRDefault="005F2056">
      <w:pPr>
        <w:pStyle w:val="BodyText"/>
      </w:pPr>
    </w:p>
    <w:p w:rsidR="005F2056" w:rsidRDefault="00357C83">
      <w:pPr>
        <w:pStyle w:val="ListParagraph"/>
        <w:numPr>
          <w:ilvl w:val="0"/>
          <w:numId w:val="1"/>
        </w:numPr>
        <w:tabs>
          <w:tab w:val="left" w:pos="1481"/>
        </w:tabs>
        <w:ind w:left="1480" w:hanging="241"/>
      </w:pPr>
      <w:r>
        <w:t>Organization</w:t>
      </w:r>
      <w:r>
        <w:rPr>
          <w:spacing w:val="-5"/>
        </w:rPr>
        <w:t xml:space="preserve"> </w:t>
      </w:r>
      <w:r>
        <w:t>/ Place</w:t>
      </w:r>
      <w:r>
        <w:rPr>
          <w:spacing w:val="-3"/>
        </w:rPr>
        <w:t xml:space="preserve"> </w:t>
      </w:r>
      <w:r>
        <w:t>of</w:t>
      </w:r>
      <w:r>
        <w:rPr>
          <w:spacing w:val="-3"/>
        </w:rPr>
        <w:t xml:space="preserve"> </w:t>
      </w:r>
      <w:r>
        <w:t>registration</w:t>
      </w:r>
    </w:p>
    <w:p w:rsidR="005F2056" w:rsidRDefault="005F2056">
      <w:pPr>
        <w:pStyle w:val="BodyText"/>
        <w:spacing w:before="1"/>
      </w:pPr>
    </w:p>
    <w:p w:rsidR="005F2056" w:rsidRDefault="00357C83">
      <w:pPr>
        <w:pStyle w:val="ListParagraph"/>
        <w:numPr>
          <w:ilvl w:val="0"/>
          <w:numId w:val="2"/>
        </w:numPr>
        <w:tabs>
          <w:tab w:val="left" w:pos="881"/>
        </w:tabs>
        <w:ind w:right="110"/>
      </w:pPr>
      <w:r>
        <w:t>Names</w:t>
      </w:r>
      <w:r>
        <w:rPr>
          <w:spacing w:val="37"/>
        </w:rPr>
        <w:t xml:space="preserve"> </w:t>
      </w:r>
      <w:r>
        <w:t>and</w:t>
      </w:r>
      <w:r>
        <w:rPr>
          <w:spacing w:val="36"/>
        </w:rPr>
        <w:t xml:space="preserve"> </w:t>
      </w:r>
      <w:r>
        <w:t>Titles</w:t>
      </w:r>
      <w:r>
        <w:rPr>
          <w:spacing w:val="38"/>
        </w:rPr>
        <w:t xml:space="preserve"> </w:t>
      </w:r>
      <w:r>
        <w:t>of</w:t>
      </w:r>
      <w:r>
        <w:rPr>
          <w:spacing w:val="37"/>
        </w:rPr>
        <w:t xml:space="preserve"> </w:t>
      </w:r>
      <w:r>
        <w:t>Directors</w:t>
      </w:r>
      <w:r>
        <w:rPr>
          <w:spacing w:val="37"/>
        </w:rPr>
        <w:t xml:space="preserve"> </w:t>
      </w:r>
      <w:r>
        <w:t>and</w:t>
      </w:r>
      <w:r>
        <w:rPr>
          <w:spacing w:val="36"/>
        </w:rPr>
        <w:t xml:space="preserve"> </w:t>
      </w:r>
      <w:r>
        <w:t>officers</w:t>
      </w:r>
      <w:r>
        <w:rPr>
          <w:spacing w:val="37"/>
        </w:rPr>
        <w:t xml:space="preserve"> </w:t>
      </w:r>
      <w:r>
        <w:t>with</w:t>
      </w:r>
      <w:r>
        <w:rPr>
          <w:spacing w:val="36"/>
        </w:rPr>
        <w:t xml:space="preserve"> </w:t>
      </w:r>
      <w:r>
        <w:t>designation</w:t>
      </w:r>
      <w:r>
        <w:rPr>
          <w:spacing w:val="37"/>
        </w:rPr>
        <w:t xml:space="preserve"> </w:t>
      </w:r>
      <w:r>
        <w:t>to</w:t>
      </w:r>
      <w:r>
        <w:rPr>
          <w:spacing w:val="36"/>
        </w:rPr>
        <w:t xml:space="preserve"> </w:t>
      </w:r>
      <w:r>
        <w:t>be</w:t>
      </w:r>
      <w:r>
        <w:rPr>
          <w:spacing w:val="37"/>
        </w:rPr>
        <w:t xml:space="preserve"> </w:t>
      </w:r>
      <w:r>
        <w:t>concerned</w:t>
      </w:r>
      <w:r>
        <w:rPr>
          <w:spacing w:val="34"/>
        </w:rPr>
        <w:t xml:space="preserve"> </w:t>
      </w:r>
      <w:r>
        <w:t>with</w:t>
      </w:r>
      <w:r>
        <w:rPr>
          <w:spacing w:val="37"/>
        </w:rPr>
        <w:t xml:space="preserve"> </w:t>
      </w:r>
      <w:r>
        <w:t>this</w:t>
      </w:r>
      <w:r>
        <w:rPr>
          <w:spacing w:val="36"/>
        </w:rPr>
        <w:t xml:space="preserve"> </w:t>
      </w:r>
      <w:r>
        <w:t>work</w:t>
      </w:r>
      <w:r>
        <w:rPr>
          <w:spacing w:val="34"/>
        </w:rPr>
        <w:t xml:space="preserve"> </w:t>
      </w:r>
      <w:r>
        <w:t>with</w:t>
      </w:r>
      <w:r>
        <w:rPr>
          <w:spacing w:val="-52"/>
        </w:rPr>
        <w:t xml:space="preserve"> </w:t>
      </w:r>
      <w:r>
        <w:t>Designation</w:t>
      </w:r>
      <w:r>
        <w:rPr>
          <w:spacing w:val="-1"/>
        </w:rPr>
        <w:t xml:space="preserve"> </w:t>
      </w:r>
      <w:r>
        <w:t>of individuals</w:t>
      </w:r>
      <w:r>
        <w:rPr>
          <w:spacing w:val="-2"/>
        </w:rPr>
        <w:t xml:space="preserve"> </w:t>
      </w:r>
      <w:r>
        <w:t>authorized</w:t>
      </w:r>
      <w:r>
        <w:rPr>
          <w:spacing w:val="1"/>
        </w:rPr>
        <w:t xml:space="preserve"> </w:t>
      </w:r>
      <w:r>
        <w:t>to act</w:t>
      </w:r>
      <w:r>
        <w:rPr>
          <w:spacing w:val="-2"/>
        </w:rPr>
        <w:t xml:space="preserve"> </w:t>
      </w:r>
      <w:r>
        <w:t>for</w:t>
      </w:r>
      <w:r>
        <w:rPr>
          <w:spacing w:val="-3"/>
        </w:rPr>
        <w:t xml:space="preserve"> </w:t>
      </w:r>
      <w:r>
        <w:t>the</w:t>
      </w:r>
      <w:r>
        <w:rPr>
          <w:spacing w:val="-2"/>
        </w:rPr>
        <w:t xml:space="preserve"> </w:t>
      </w:r>
      <w:r>
        <w:t>organization.</w:t>
      </w:r>
    </w:p>
    <w:p w:rsidR="005F2056" w:rsidRDefault="005F2056">
      <w:pPr>
        <w:pStyle w:val="BodyText"/>
      </w:pPr>
    </w:p>
    <w:p w:rsidR="005F2056" w:rsidRDefault="00357C83">
      <w:pPr>
        <w:pStyle w:val="ListParagraph"/>
        <w:numPr>
          <w:ilvl w:val="0"/>
          <w:numId w:val="2"/>
        </w:numPr>
        <w:tabs>
          <w:tab w:val="left" w:pos="881"/>
        </w:tabs>
        <w:ind w:right="347"/>
      </w:pPr>
      <w:r>
        <w:t>Has</w:t>
      </w:r>
      <w:r>
        <w:rPr>
          <w:spacing w:val="-2"/>
        </w:rPr>
        <w:t xml:space="preserve"> </w:t>
      </w:r>
      <w:r>
        <w:t>the</w:t>
      </w:r>
      <w:r>
        <w:rPr>
          <w:spacing w:val="-2"/>
        </w:rPr>
        <w:t xml:space="preserve"> </w:t>
      </w:r>
      <w:r>
        <w:t>applicant or</w:t>
      </w:r>
      <w:r>
        <w:rPr>
          <w:spacing w:val="-4"/>
        </w:rPr>
        <w:t xml:space="preserve"> </w:t>
      </w:r>
      <w:r>
        <w:t>any</w:t>
      </w:r>
      <w:r>
        <w:rPr>
          <w:spacing w:val="-3"/>
        </w:rPr>
        <w:t xml:space="preserve"> </w:t>
      </w:r>
      <w:r>
        <w:t>constituent</w:t>
      </w:r>
      <w:r>
        <w:rPr>
          <w:spacing w:val="-1"/>
        </w:rPr>
        <w:t xml:space="preserve"> </w:t>
      </w:r>
      <w:r>
        <w:t>partner</w:t>
      </w:r>
      <w:r>
        <w:rPr>
          <w:spacing w:val="-1"/>
        </w:rPr>
        <w:t xml:space="preserve"> </w:t>
      </w:r>
      <w:r>
        <w:t>in</w:t>
      </w:r>
      <w:r>
        <w:rPr>
          <w:spacing w:val="-2"/>
        </w:rPr>
        <w:t xml:space="preserve"> </w:t>
      </w:r>
      <w:r>
        <w:t>case</w:t>
      </w:r>
      <w:r>
        <w:rPr>
          <w:spacing w:val="-1"/>
        </w:rPr>
        <w:t xml:space="preserve"> </w:t>
      </w:r>
      <w:r>
        <w:t>of</w:t>
      </w:r>
      <w:r>
        <w:rPr>
          <w:spacing w:val="-4"/>
        </w:rPr>
        <w:t xml:space="preserve"> </w:t>
      </w:r>
      <w:r>
        <w:t>partnership</w:t>
      </w:r>
      <w:r>
        <w:rPr>
          <w:spacing w:val="-2"/>
        </w:rPr>
        <w:t xml:space="preserve"> </w:t>
      </w:r>
      <w:r>
        <w:t>firm,</w:t>
      </w:r>
      <w:r>
        <w:rPr>
          <w:spacing w:val="-1"/>
        </w:rPr>
        <w:t xml:space="preserve"> </w:t>
      </w:r>
      <w:r>
        <w:t>ever</w:t>
      </w:r>
      <w:r>
        <w:rPr>
          <w:spacing w:val="-1"/>
        </w:rPr>
        <w:t xml:space="preserve"> </w:t>
      </w:r>
      <w:r>
        <w:t>abandoned</w:t>
      </w:r>
      <w:r>
        <w:rPr>
          <w:spacing w:val="-3"/>
        </w:rPr>
        <w:t xml:space="preserve"> </w:t>
      </w:r>
      <w:r>
        <w:t>the</w:t>
      </w:r>
      <w:r>
        <w:rPr>
          <w:spacing w:val="-2"/>
        </w:rPr>
        <w:t xml:space="preserve"> </w:t>
      </w:r>
      <w:r>
        <w:t>awarded</w:t>
      </w:r>
      <w:r>
        <w:rPr>
          <w:spacing w:val="-52"/>
        </w:rPr>
        <w:t xml:space="preserve"> </w:t>
      </w:r>
      <w:r>
        <w:t>work</w:t>
      </w:r>
      <w:r>
        <w:rPr>
          <w:spacing w:val="-4"/>
        </w:rPr>
        <w:t xml:space="preserve"> </w:t>
      </w:r>
      <w:r>
        <w:t>before its completion?</w:t>
      </w:r>
    </w:p>
    <w:p w:rsidR="005F2056" w:rsidRDefault="00357C83">
      <w:pPr>
        <w:pStyle w:val="BodyText"/>
        <w:ind w:left="851"/>
      </w:pPr>
      <w:r>
        <w:t>If</w:t>
      </w:r>
      <w:r>
        <w:rPr>
          <w:spacing w:val="-2"/>
        </w:rPr>
        <w:t xml:space="preserve"> </w:t>
      </w:r>
      <w:r>
        <w:t>so,</w:t>
      </w:r>
      <w:r>
        <w:rPr>
          <w:spacing w:val="-1"/>
        </w:rPr>
        <w:t xml:space="preserve"> </w:t>
      </w:r>
      <w:r>
        <w:t>give</w:t>
      </w:r>
      <w:r>
        <w:rPr>
          <w:spacing w:val="-1"/>
        </w:rPr>
        <w:t xml:space="preserve"> </w:t>
      </w:r>
      <w:r>
        <w:t>the</w:t>
      </w:r>
      <w:r>
        <w:rPr>
          <w:spacing w:val="-1"/>
        </w:rPr>
        <w:t xml:space="preserve"> </w:t>
      </w:r>
      <w:r>
        <w:t>name</w:t>
      </w:r>
      <w:r>
        <w:rPr>
          <w:spacing w:val="-1"/>
        </w:rPr>
        <w:t xml:space="preserve"> </w:t>
      </w:r>
      <w:r>
        <w:t>of the</w:t>
      </w:r>
      <w:r>
        <w:rPr>
          <w:spacing w:val="-2"/>
        </w:rPr>
        <w:t xml:space="preserve"> </w:t>
      </w:r>
      <w:r>
        <w:t>project and</w:t>
      </w:r>
      <w:r>
        <w:rPr>
          <w:spacing w:val="-1"/>
        </w:rPr>
        <w:t xml:space="preserve"> </w:t>
      </w:r>
      <w:r>
        <w:t>give</w:t>
      </w:r>
      <w:r>
        <w:rPr>
          <w:spacing w:val="-1"/>
        </w:rPr>
        <w:t xml:space="preserve"> </w:t>
      </w:r>
      <w:r>
        <w:t>reasons</w:t>
      </w:r>
      <w:r>
        <w:rPr>
          <w:spacing w:val="-3"/>
        </w:rPr>
        <w:t xml:space="preserve"> </w:t>
      </w:r>
      <w:r>
        <w:t>thereof.</w:t>
      </w:r>
    </w:p>
    <w:p w:rsidR="005F2056" w:rsidRDefault="005F2056">
      <w:pPr>
        <w:pStyle w:val="BodyText"/>
      </w:pPr>
    </w:p>
    <w:p w:rsidR="005F2056" w:rsidRDefault="00357C83">
      <w:pPr>
        <w:pStyle w:val="ListParagraph"/>
        <w:numPr>
          <w:ilvl w:val="0"/>
          <w:numId w:val="2"/>
        </w:numPr>
        <w:tabs>
          <w:tab w:val="left" w:pos="797"/>
        </w:tabs>
        <w:spacing w:before="1"/>
        <w:ind w:right="617"/>
      </w:pPr>
      <w:r>
        <w:t>Has the applicant or any constituent partner in case of partnership firm, ever been debarred / black</w:t>
      </w:r>
      <w:r>
        <w:rPr>
          <w:spacing w:val="-53"/>
        </w:rPr>
        <w:t xml:space="preserve"> </w:t>
      </w:r>
      <w:r>
        <w:t>listed</w:t>
      </w:r>
      <w:r>
        <w:rPr>
          <w:spacing w:val="-3"/>
        </w:rPr>
        <w:t xml:space="preserve"> </w:t>
      </w:r>
      <w:r>
        <w:t>for tendering</w:t>
      </w:r>
      <w:r>
        <w:rPr>
          <w:spacing w:val="-3"/>
        </w:rPr>
        <w:t xml:space="preserve"> </w:t>
      </w:r>
      <w:r>
        <w:t>in</w:t>
      </w:r>
      <w:r>
        <w:rPr>
          <w:spacing w:val="-3"/>
        </w:rPr>
        <w:t xml:space="preserve"> </w:t>
      </w:r>
      <w:r>
        <w:t>any</w:t>
      </w:r>
      <w:r>
        <w:rPr>
          <w:spacing w:val="-3"/>
        </w:rPr>
        <w:t xml:space="preserve"> </w:t>
      </w:r>
      <w:r>
        <w:t>organization at</w:t>
      </w:r>
      <w:r>
        <w:rPr>
          <w:spacing w:val="1"/>
        </w:rPr>
        <w:t xml:space="preserve"> </w:t>
      </w:r>
      <w:r>
        <w:t>any</w:t>
      </w:r>
      <w:r>
        <w:rPr>
          <w:spacing w:val="-2"/>
        </w:rPr>
        <w:t xml:space="preserve"> </w:t>
      </w:r>
      <w:r>
        <w:t>time?</w:t>
      </w:r>
      <w:r>
        <w:rPr>
          <w:spacing w:val="54"/>
        </w:rPr>
        <w:t xml:space="preserve"> </w:t>
      </w:r>
      <w:r>
        <w:t>If so, give</w:t>
      </w:r>
      <w:r>
        <w:rPr>
          <w:spacing w:val="-1"/>
        </w:rPr>
        <w:t xml:space="preserve"> </w:t>
      </w:r>
      <w:r>
        <w:t>details:</w:t>
      </w:r>
    </w:p>
    <w:p w:rsidR="005F2056" w:rsidRDefault="005F2056">
      <w:pPr>
        <w:pStyle w:val="BodyText"/>
        <w:spacing w:before="10"/>
        <w:rPr>
          <w:sz w:val="21"/>
        </w:rPr>
      </w:pPr>
    </w:p>
    <w:p w:rsidR="005F2056" w:rsidRDefault="00357C83">
      <w:pPr>
        <w:pStyle w:val="ListParagraph"/>
        <w:numPr>
          <w:ilvl w:val="0"/>
          <w:numId w:val="2"/>
        </w:numPr>
        <w:tabs>
          <w:tab w:val="left" w:pos="797"/>
        </w:tabs>
        <w:spacing w:before="1"/>
        <w:ind w:right="241"/>
      </w:pPr>
      <w:r>
        <w:t>Has the applicant or any constituent partner in case of partnership firm, ever been convicted by a court</w:t>
      </w:r>
      <w:r>
        <w:rPr>
          <w:spacing w:val="-52"/>
        </w:rPr>
        <w:t xml:space="preserve"> </w:t>
      </w:r>
      <w:r>
        <w:t>of</w:t>
      </w:r>
      <w:r>
        <w:rPr>
          <w:spacing w:val="-1"/>
        </w:rPr>
        <w:t xml:space="preserve"> </w:t>
      </w:r>
      <w:r>
        <w:t>law? If so, give details.</w:t>
      </w:r>
    </w:p>
    <w:p w:rsidR="005F2056" w:rsidRDefault="005F2056">
      <w:pPr>
        <w:pStyle w:val="BodyText"/>
        <w:spacing w:before="10"/>
        <w:rPr>
          <w:sz w:val="21"/>
        </w:rPr>
      </w:pPr>
    </w:p>
    <w:p w:rsidR="005F2056" w:rsidRDefault="00357C83">
      <w:pPr>
        <w:pStyle w:val="ListParagraph"/>
        <w:numPr>
          <w:ilvl w:val="0"/>
          <w:numId w:val="2"/>
        </w:numPr>
        <w:tabs>
          <w:tab w:val="left" w:pos="742"/>
        </w:tabs>
        <w:spacing w:before="1"/>
        <w:ind w:left="741" w:hanging="222"/>
      </w:pPr>
      <w:r>
        <w:t>In</w:t>
      </w:r>
      <w:r>
        <w:rPr>
          <w:spacing w:val="-3"/>
        </w:rPr>
        <w:t xml:space="preserve"> </w:t>
      </w:r>
      <w:r>
        <w:t>which</w:t>
      </w:r>
      <w:r>
        <w:rPr>
          <w:spacing w:val="-2"/>
        </w:rPr>
        <w:t xml:space="preserve"> </w:t>
      </w:r>
      <w:r>
        <w:t>field</w:t>
      </w:r>
      <w:r>
        <w:rPr>
          <w:spacing w:val="-2"/>
        </w:rPr>
        <w:t xml:space="preserve"> </w:t>
      </w:r>
      <w:r>
        <w:t>of</w:t>
      </w:r>
      <w:r>
        <w:rPr>
          <w:spacing w:val="-1"/>
        </w:rPr>
        <w:t xml:space="preserve"> </w:t>
      </w:r>
      <w:r>
        <w:t>Architecture,</w:t>
      </w:r>
      <w:r>
        <w:rPr>
          <w:spacing w:val="-2"/>
        </w:rPr>
        <w:t xml:space="preserve"> </w:t>
      </w:r>
      <w:r>
        <w:t>specialization</w:t>
      </w:r>
      <w:r>
        <w:rPr>
          <w:spacing w:val="-2"/>
        </w:rPr>
        <w:t xml:space="preserve"> </w:t>
      </w:r>
      <w:r>
        <w:t>and</w:t>
      </w:r>
      <w:r>
        <w:rPr>
          <w:spacing w:val="-2"/>
        </w:rPr>
        <w:t xml:space="preserve"> </w:t>
      </w:r>
      <w:r>
        <w:t>interest</w:t>
      </w:r>
      <w:r>
        <w:rPr>
          <w:spacing w:val="-4"/>
        </w:rPr>
        <w:t xml:space="preserve"> </w:t>
      </w:r>
      <w:r>
        <w:t>is?</w:t>
      </w:r>
    </w:p>
    <w:p w:rsidR="005F2056" w:rsidRDefault="005F2056">
      <w:pPr>
        <w:pStyle w:val="BodyText"/>
      </w:pPr>
    </w:p>
    <w:p w:rsidR="005F2056" w:rsidRDefault="00357C83">
      <w:pPr>
        <w:pStyle w:val="BodyText"/>
        <w:ind w:left="551"/>
      </w:pPr>
      <w:r>
        <w:t>10</w:t>
      </w:r>
      <w:r>
        <w:rPr>
          <w:spacing w:val="-1"/>
        </w:rPr>
        <w:t xml:space="preserve"> </w:t>
      </w:r>
      <w:r>
        <w:t>Any</w:t>
      </w:r>
      <w:r>
        <w:rPr>
          <w:spacing w:val="-3"/>
        </w:rPr>
        <w:t xml:space="preserve"> </w:t>
      </w:r>
      <w:r>
        <w:t>other</w:t>
      </w:r>
      <w:r>
        <w:rPr>
          <w:spacing w:val="-2"/>
        </w:rPr>
        <w:t xml:space="preserve"> </w:t>
      </w:r>
      <w:r>
        <w:t>information considered necessary</w:t>
      </w:r>
      <w:r>
        <w:rPr>
          <w:spacing w:val="-3"/>
        </w:rPr>
        <w:t xml:space="preserve"> </w:t>
      </w:r>
      <w:r>
        <w:t>but</w:t>
      </w:r>
      <w:r>
        <w:rPr>
          <w:spacing w:val="-2"/>
        </w:rPr>
        <w:t xml:space="preserve"> </w:t>
      </w:r>
      <w:r>
        <w:t>not</w:t>
      </w:r>
      <w:r>
        <w:rPr>
          <w:spacing w:val="-2"/>
        </w:rPr>
        <w:t xml:space="preserve"> </w:t>
      </w:r>
      <w:r>
        <w:t>included</w:t>
      </w:r>
      <w:r>
        <w:rPr>
          <w:spacing w:val="-3"/>
        </w:rPr>
        <w:t xml:space="preserve"> </w:t>
      </w:r>
      <w:r>
        <w:t>above.</w:t>
      </w:r>
    </w:p>
    <w:p w:rsidR="005F2056" w:rsidRDefault="005F2056">
      <w:pPr>
        <w:pStyle w:val="BodyText"/>
        <w:rPr>
          <w:sz w:val="24"/>
        </w:rPr>
      </w:pPr>
    </w:p>
    <w:p w:rsidR="005F2056" w:rsidRDefault="005F2056">
      <w:pPr>
        <w:pStyle w:val="BodyText"/>
        <w:rPr>
          <w:sz w:val="24"/>
        </w:rPr>
      </w:pPr>
    </w:p>
    <w:p w:rsidR="005F2056" w:rsidRDefault="005F2056">
      <w:pPr>
        <w:pStyle w:val="BodyText"/>
        <w:rPr>
          <w:sz w:val="24"/>
        </w:rPr>
      </w:pPr>
    </w:p>
    <w:p w:rsidR="005F2056" w:rsidRDefault="00357C83">
      <w:pPr>
        <w:pStyle w:val="Heading2"/>
        <w:spacing w:before="189"/>
        <w:ind w:left="6677"/>
      </w:pPr>
      <w:r>
        <w:t>SIGNATURE</w:t>
      </w:r>
      <w:r>
        <w:rPr>
          <w:spacing w:val="-5"/>
        </w:rPr>
        <w:t xml:space="preserve"> </w:t>
      </w:r>
      <w:r>
        <w:t>OF</w:t>
      </w:r>
      <w:r>
        <w:rPr>
          <w:spacing w:val="-3"/>
        </w:rPr>
        <w:t xml:space="preserve"> </w:t>
      </w:r>
      <w:r>
        <w:t>APPLICANT(S)</w:t>
      </w:r>
    </w:p>
    <w:p w:rsidR="005F2056" w:rsidRDefault="005F2056">
      <w:pPr>
        <w:sectPr w:rsidR="005F2056" w:rsidSect="00422FA0">
          <w:headerReference w:type="default" r:id="rId49"/>
          <w:footerReference w:type="default" r:id="rId50"/>
          <w:pgSz w:w="12240" w:h="15840"/>
          <w:pgMar w:top="1180" w:right="900" w:bottom="940" w:left="1280" w:header="0" w:footer="744"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311"/>
        <w:gridCol w:w="1897"/>
        <w:gridCol w:w="1621"/>
        <w:gridCol w:w="1767"/>
        <w:gridCol w:w="2364"/>
        <w:gridCol w:w="1863"/>
      </w:tblGrid>
      <w:tr w:rsidR="005F2056">
        <w:trPr>
          <w:trHeight w:val="1101"/>
        </w:trPr>
        <w:tc>
          <w:tcPr>
            <w:tcW w:w="11604" w:type="dxa"/>
            <w:gridSpan w:val="7"/>
          </w:tcPr>
          <w:p w:rsidR="005F2056" w:rsidRDefault="00357C83">
            <w:pPr>
              <w:pStyle w:val="TableParagraph"/>
              <w:spacing w:before="1"/>
              <w:ind w:left="1599" w:right="1589"/>
              <w:jc w:val="center"/>
              <w:rPr>
                <w:b/>
              </w:rPr>
            </w:pPr>
            <w:r>
              <w:rPr>
                <w:b/>
              </w:rPr>
              <w:lastRenderedPageBreak/>
              <w:t>FORM</w:t>
            </w:r>
            <w:r>
              <w:rPr>
                <w:b/>
                <w:spacing w:val="53"/>
              </w:rPr>
              <w:t xml:space="preserve"> </w:t>
            </w:r>
            <w:r>
              <w:rPr>
                <w:b/>
              </w:rPr>
              <w:t>‘E1’</w:t>
            </w:r>
          </w:p>
          <w:p w:rsidR="005F2056" w:rsidRDefault="00357C83">
            <w:pPr>
              <w:pStyle w:val="TableParagraph"/>
              <w:spacing w:before="11"/>
              <w:ind w:left="1599" w:right="1590"/>
              <w:jc w:val="center"/>
              <w:rPr>
                <w:b/>
              </w:rPr>
            </w:pPr>
            <w:r>
              <w:rPr>
                <w:b/>
              </w:rPr>
              <w:t>(To</w:t>
            </w:r>
            <w:r>
              <w:rPr>
                <w:b/>
                <w:spacing w:val="-1"/>
              </w:rPr>
              <w:t xml:space="preserve"> </w:t>
            </w:r>
            <w:r>
              <w:rPr>
                <w:b/>
              </w:rPr>
              <w:t>be</w:t>
            </w:r>
            <w:r>
              <w:rPr>
                <w:b/>
                <w:spacing w:val="-1"/>
              </w:rPr>
              <w:t xml:space="preserve"> </w:t>
            </w:r>
            <w:r>
              <w:rPr>
                <w:b/>
              </w:rPr>
              <w:t>duly filled,</w:t>
            </w:r>
            <w:r>
              <w:rPr>
                <w:b/>
                <w:spacing w:val="-4"/>
              </w:rPr>
              <w:t xml:space="preserve"> </w:t>
            </w:r>
            <w:r>
              <w:rPr>
                <w:b/>
              </w:rPr>
              <w:t>signed,</w:t>
            </w:r>
            <w:r>
              <w:rPr>
                <w:b/>
                <w:spacing w:val="-3"/>
              </w:rPr>
              <w:t xml:space="preserve"> </w:t>
            </w:r>
            <w:r>
              <w:rPr>
                <w:b/>
              </w:rPr>
              <w:t>scanned</w:t>
            </w:r>
            <w:r>
              <w:rPr>
                <w:b/>
                <w:spacing w:val="-1"/>
              </w:rPr>
              <w:t xml:space="preserve"> </w:t>
            </w:r>
            <w:r>
              <w:rPr>
                <w:b/>
              </w:rPr>
              <w:t>and</w:t>
            </w:r>
            <w:r>
              <w:rPr>
                <w:b/>
                <w:spacing w:val="-4"/>
              </w:rPr>
              <w:t xml:space="preserve"> </w:t>
            </w:r>
            <w:r>
              <w:rPr>
                <w:b/>
              </w:rPr>
              <w:t>uploaded along</w:t>
            </w:r>
            <w:r>
              <w:rPr>
                <w:b/>
                <w:spacing w:val="-1"/>
              </w:rPr>
              <w:t xml:space="preserve"> </w:t>
            </w:r>
            <w:r w:rsidR="00E6081B">
              <w:rPr>
                <w:b/>
              </w:rPr>
              <w:t xml:space="preserve">with </w:t>
            </w:r>
            <w:r>
              <w:rPr>
                <w:b/>
              </w:rPr>
              <w:t xml:space="preserve"> the</w:t>
            </w:r>
            <w:r>
              <w:rPr>
                <w:b/>
                <w:spacing w:val="-1"/>
              </w:rPr>
              <w:t xml:space="preserve"> </w:t>
            </w:r>
            <w:r>
              <w:rPr>
                <w:b/>
              </w:rPr>
              <w:t>tenderer)</w:t>
            </w:r>
          </w:p>
        </w:tc>
      </w:tr>
      <w:tr w:rsidR="005F2056">
        <w:trPr>
          <w:trHeight w:val="726"/>
        </w:trPr>
        <w:tc>
          <w:tcPr>
            <w:tcW w:w="11604" w:type="dxa"/>
            <w:gridSpan w:val="7"/>
          </w:tcPr>
          <w:p w:rsidR="005F2056" w:rsidRDefault="005F2056">
            <w:pPr>
              <w:pStyle w:val="TableParagraph"/>
              <w:spacing w:before="8"/>
              <w:rPr>
                <w:b/>
                <w:sz w:val="20"/>
              </w:rPr>
            </w:pPr>
          </w:p>
          <w:p w:rsidR="005F2056" w:rsidRDefault="00357C83">
            <w:pPr>
              <w:pStyle w:val="TableParagraph"/>
              <w:ind w:left="110"/>
              <w:rPr>
                <w:b/>
              </w:rPr>
            </w:pPr>
            <w:r>
              <w:rPr>
                <w:b/>
              </w:rPr>
              <w:t>DETAILS</w:t>
            </w:r>
            <w:r>
              <w:rPr>
                <w:b/>
                <w:spacing w:val="-3"/>
              </w:rPr>
              <w:t xml:space="preserve"> </w:t>
            </w:r>
            <w:r>
              <w:rPr>
                <w:b/>
              </w:rPr>
              <w:t>OF</w:t>
            </w:r>
            <w:r>
              <w:rPr>
                <w:b/>
                <w:spacing w:val="-1"/>
              </w:rPr>
              <w:t xml:space="preserve"> </w:t>
            </w:r>
            <w:r>
              <w:rPr>
                <w:b/>
              </w:rPr>
              <w:t>KEY</w:t>
            </w:r>
            <w:r>
              <w:rPr>
                <w:b/>
                <w:spacing w:val="-4"/>
              </w:rPr>
              <w:t xml:space="preserve"> </w:t>
            </w:r>
            <w:r>
              <w:rPr>
                <w:b/>
              </w:rPr>
              <w:t>TECHNICAL</w:t>
            </w:r>
            <w:r>
              <w:rPr>
                <w:b/>
                <w:spacing w:val="-2"/>
              </w:rPr>
              <w:t xml:space="preserve"> </w:t>
            </w:r>
            <w:r>
              <w:rPr>
                <w:b/>
              </w:rPr>
              <w:t>AND</w:t>
            </w:r>
            <w:r>
              <w:rPr>
                <w:b/>
                <w:spacing w:val="-2"/>
              </w:rPr>
              <w:t xml:space="preserve"> </w:t>
            </w:r>
            <w:r>
              <w:rPr>
                <w:b/>
              </w:rPr>
              <w:t>ADMINISTRATIVE</w:t>
            </w:r>
            <w:r>
              <w:rPr>
                <w:b/>
                <w:spacing w:val="-4"/>
              </w:rPr>
              <w:t xml:space="preserve"> </w:t>
            </w:r>
            <w:r>
              <w:rPr>
                <w:b/>
              </w:rPr>
              <w:t>PERSONNEL EMPLOYED</w:t>
            </w:r>
            <w:r>
              <w:rPr>
                <w:b/>
                <w:spacing w:val="-2"/>
              </w:rPr>
              <w:t xml:space="preserve"> </w:t>
            </w:r>
            <w:r>
              <w:rPr>
                <w:b/>
              </w:rPr>
              <w:t>BY</w:t>
            </w:r>
            <w:r>
              <w:rPr>
                <w:b/>
                <w:spacing w:val="-3"/>
              </w:rPr>
              <w:t xml:space="preserve"> </w:t>
            </w:r>
            <w:r>
              <w:rPr>
                <w:b/>
              </w:rPr>
              <w:t>THE</w:t>
            </w:r>
            <w:r>
              <w:rPr>
                <w:b/>
                <w:spacing w:val="-2"/>
              </w:rPr>
              <w:t xml:space="preserve"> </w:t>
            </w:r>
            <w:r>
              <w:rPr>
                <w:b/>
              </w:rPr>
              <w:t>FIRM</w:t>
            </w:r>
            <w:r>
              <w:rPr>
                <w:b/>
                <w:spacing w:val="-2"/>
              </w:rPr>
              <w:t xml:space="preserve"> </w:t>
            </w:r>
            <w:r>
              <w:rPr>
                <w:b/>
              </w:rPr>
              <w:t>/</w:t>
            </w:r>
            <w:r>
              <w:rPr>
                <w:b/>
                <w:spacing w:val="-1"/>
              </w:rPr>
              <w:t xml:space="preserve"> </w:t>
            </w:r>
            <w:r>
              <w:rPr>
                <w:b/>
              </w:rPr>
              <w:t>COMPANY</w:t>
            </w:r>
          </w:p>
        </w:tc>
      </w:tr>
      <w:tr w:rsidR="005F2056">
        <w:trPr>
          <w:trHeight w:val="1903"/>
        </w:trPr>
        <w:tc>
          <w:tcPr>
            <w:tcW w:w="781" w:type="dxa"/>
            <w:tcBorders>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5"/>
              <w:rPr>
                <w:b/>
                <w:sz w:val="23"/>
              </w:rPr>
            </w:pPr>
          </w:p>
          <w:p w:rsidR="005F2056" w:rsidRDefault="00357C83">
            <w:pPr>
              <w:pStyle w:val="TableParagraph"/>
              <w:ind w:left="27" w:right="80"/>
              <w:jc w:val="center"/>
            </w:pPr>
            <w:r>
              <w:t>SL</w:t>
            </w:r>
            <w:r>
              <w:rPr>
                <w:spacing w:val="-1"/>
              </w:rPr>
              <w:t xml:space="preserve"> </w:t>
            </w:r>
            <w:r>
              <w:t>NO</w:t>
            </w:r>
          </w:p>
        </w:tc>
        <w:tc>
          <w:tcPr>
            <w:tcW w:w="1311" w:type="dxa"/>
            <w:tcBorders>
              <w:left w:val="nil"/>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5"/>
              <w:rPr>
                <w:b/>
                <w:sz w:val="23"/>
              </w:rPr>
            </w:pPr>
          </w:p>
          <w:p w:rsidR="005F2056" w:rsidRDefault="00357C83">
            <w:pPr>
              <w:pStyle w:val="TableParagraph"/>
              <w:ind w:left="91" w:right="115"/>
              <w:jc w:val="center"/>
            </w:pPr>
            <w:r>
              <w:t>Designation</w:t>
            </w:r>
          </w:p>
        </w:tc>
        <w:tc>
          <w:tcPr>
            <w:tcW w:w="1897" w:type="dxa"/>
            <w:tcBorders>
              <w:left w:val="nil"/>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5"/>
              <w:rPr>
                <w:b/>
                <w:sz w:val="23"/>
              </w:rPr>
            </w:pPr>
          </w:p>
          <w:p w:rsidR="005F2056" w:rsidRDefault="00357C83">
            <w:pPr>
              <w:pStyle w:val="TableParagraph"/>
              <w:ind w:left="127" w:right="489"/>
              <w:jc w:val="center"/>
            </w:pPr>
            <w:r>
              <w:t>Total</w:t>
            </w:r>
            <w:r>
              <w:rPr>
                <w:spacing w:val="-1"/>
              </w:rPr>
              <w:t xml:space="preserve"> </w:t>
            </w:r>
            <w:r>
              <w:t>Number</w:t>
            </w:r>
          </w:p>
        </w:tc>
        <w:tc>
          <w:tcPr>
            <w:tcW w:w="1621" w:type="dxa"/>
            <w:tcBorders>
              <w:left w:val="nil"/>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5"/>
              <w:rPr>
                <w:b/>
                <w:sz w:val="23"/>
              </w:rPr>
            </w:pPr>
          </w:p>
          <w:p w:rsidR="005F2056" w:rsidRDefault="00357C83">
            <w:pPr>
              <w:pStyle w:val="TableParagraph"/>
              <w:ind w:left="500" w:right="470"/>
              <w:jc w:val="center"/>
            </w:pPr>
            <w:r>
              <w:t>Names</w:t>
            </w:r>
          </w:p>
        </w:tc>
        <w:tc>
          <w:tcPr>
            <w:tcW w:w="1767" w:type="dxa"/>
            <w:tcBorders>
              <w:left w:val="nil"/>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5"/>
              <w:rPr>
                <w:b/>
                <w:sz w:val="23"/>
              </w:rPr>
            </w:pPr>
          </w:p>
          <w:p w:rsidR="005F2056" w:rsidRDefault="00357C83">
            <w:pPr>
              <w:pStyle w:val="TableParagraph"/>
              <w:ind w:left="477" w:right="88"/>
              <w:jc w:val="center"/>
            </w:pPr>
            <w:r>
              <w:t>Qualification</w:t>
            </w:r>
          </w:p>
        </w:tc>
        <w:tc>
          <w:tcPr>
            <w:tcW w:w="2364" w:type="dxa"/>
            <w:tcBorders>
              <w:left w:val="nil"/>
              <w:right w:val="nil"/>
            </w:tcBorders>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7"/>
              <w:rPr>
                <w:b/>
                <w:sz w:val="23"/>
              </w:rPr>
            </w:pPr>
          </w:p>
          <w:p w:rsidR="005F2056" w:rsidRDefault="00357C83">
            <w:pPr>
              <w:pStyle w:val="TableParagraph"/>
              <w:ind w:left="96" w:right="97"/>
              <w:jc w:val="center"/>
            </w:pPr>
            <w:r>
              <w:t>Professional</w:t>
            </w:r>
            <w:r>
              <w:rPr>
                <w:spacing w:val="-1"/>
              </w:rPr>
              <w:t xml:space="preserve"> </w:t>
            </w:r>
            <w:r>
              <w:t>Experience</w:t>
            </w:r>
          </w:p>
        </w:tc>
        <w:tc>
          <w:tcPr>
            <w:tcW w:w="1863" w:type="dxa"/>
            <w:tcBorders>
              <w:left w:val="nil"/>
            </w:tcBorders>
          </w:tcPr>
          <w:p w:rsidR="005F2056" w:rsidRDefault="005F2056">
            <w:pPr>
              <w:pStyle w:val="TableParagraph"/>
              <w:rPr>
                <w:b/>
                <w:sz w:val="24"/>
              </w:rPr>
            </w:pPr>
          </w:p>
          <w:p w:rsidR="005F2056" w:rsidRDefault="005F2056">
            <w:pPr>
              <w:pStyle w:val="TableParagraph"/>
              <w:spacing w:before="10"/>
              <w:rPr>
                <w:b/>
                <w:sz w:val="24"/>
              </w:rPr>
            </w:pPr>
          </w:p>
          <w:p w:rsidR="005F2056" w:rsidRDefault="00357C83">
            <w:pPr>
              <w:pStyle w:val="TableParagraph"/>
              <w:spacing w:line="244" w:lineRule="auto"/>
              <w:ind w:left="124" w:right="86"/>
              <w:jc w:val="center"/>
            </w:pPr>
            <w:r>
              <w:t>Length of</w:t>
            </w:r>
            <w:r>
              <w:rPr>
                <w:spacing w:val="1"/>
              </w:rPr>
              <w:t xml:space="preserve"> </w:t>
            </w:r>
            <w:r>
              <w:t>continuous service</w:t>
            </w:r>
            <w:r>
              <w:rPr>
                <w:spacing w:val="-52"/>
              </w:rPr>
              <w:t xml:space="preserve"> </w:t>
            </w:r>
            <w:r>
              <w:t>with</w:t>
            </w:r>
            <w:r>
              <w:rPr>
                <w:spacing w:val="-1"/>
              </w:rPr>
              <w:t xml:space="preserve"> </w:t>
            </w:r>
            <w:r>
              <w:t>employer</w:t>
            </w:r>
          </w:p>
        </w:tc>
      </w:tr>
      <w:tr w:rsidR="005F2056">
        <w:trPr>
          <w:trHeight w:val="1024"/>
        </w:trPr>
        <w:tc>
          <w:tcPr>
            <w:tcW w:w="781" w:type="dxa"/>
            <w:tcBorders>
              <w:right w:val="nil"/>
            </w:tcBorders>
          </w:tcPr>
          <w:p w:rsidR="005F2056" w:rsidRDefault="005F2056">
            <w:pPr>
              <w:pStyle w:val="TableParagraph"/>
              <w:rPr>
                <w:b/>
                <w:sz w:val="33"/>
              </w:rPr>
            </w:pPr>
          </w:p>
          <w:p w:rsidR="005F2056" w:rsidRDefault="00357C83">
            <w:pPr>
              <w:pStyle w:val="TableParagraph"/>
              <w:ind w:right="54"/>
              <w:jc w:val="center"/>
            </w:pPr>
            <w:r>
              <w:t>1</w:t>
            </w:r>
          </w:p>
        </w:tc>
        <w:tc>
          <w:tcPr>
            <w:tcW w:w="1311" w:type="dxa"/>
            <w:tcBorders>
              <w:left w:val="nil"/>
              <w:right w:val="nil"/>
            </w:tcBorders>
          </w:tcPr>
          <w:p w:rsidR="005F2056" w:rsidRDefault="005F2056">
            <w:pPr>
              <w:pStyle w:val="TableParagraph"/>
              <w:spacing w:before="2"/>
              <w:rPr>
                <w:b/>
                <w:sz w:val="33"/>
              </w:rPr>
            </w:pPr>
          </w:p>
          <w:p w:rsidR="005F2056" w:rsidRDefault="00357C83">
            <w:pPr>
              <w:pStyle w:val="TableParagraph"/>
              <w:spacing w:before="1"/>
              <w:ind w:right="28"/>
              <w:jc w:val="center"/>
            </w:pPr>
            <w:r>
              <w:t>2</w:t>
            </w:r>
          </w:p>
        </w:tc>
        <w:tc>
          <w:tcPr>
            <w:tcW w:w="1897" w:type="dxa"/>
            <w:tcBorders>
              <w:left w:val="nil"/>
              <w:right w:val="nil"/>
            </w:tcBorders>
          </w:tcPr>
          <w:p w:rsidR="005F2056" w:rsidRDefault="005F2056">
            <w:pPr>
              <w:pStyle w:val="TableParagraph"/>
              <w:spacing w:before="2"/>
              <w:rPr>
                <w:b/>
                <w:sz w:val="33"/>
              </w:rPr>
            </w:pPr>
          </w:p>
          <w:p w:rsidR="005F2056" w:rsidRDefault="00357C83">
            <w:pPr>
              <w:pStyle w:val="TableParagraph"/>
              <w:spacing w:before="1"/>
              <w:ind w:right="365"/>
              <w:jc w:val="center"/>
            </w:pPr>
            <w:r>
              <w:t>3</w:t>
            </w:r>
          </w:p>
        </w:tc>
        <w:tc>
          <w:tcPr>
            <w:tcW w:w="1621" w:type="dxa"/>
            <w:tcBorders>
              <w:left w:val="nil"/>
              <w:right w:val="nil"/>
            </w:tcBorders>
          </w:tcPr>
          <w:p w:rsidR="005F2056" w:rsidRDefault="005F2056">
            <w:pPr>
              <w:pStyle w:val="TableParagraph"/>
              <w:spacing w:before="2"/>
              <w:rPr>
                <w:b/>
                <w:sz w:val="33"/>
              </w:rPr>
            </w:pPr>
          </w:p>
          <w:p w:rsidR="005F2056" w:rsidRDefault="00357C83">
            <w:pPr>
              <w:pStyle w:val="TableParagraph"/>
              <w:spacing w:before="1"/>
              <w:ind w:left="31"/>
              <w:jc w:val="center"/>
            </w:pPr>
            <w:r>
              <w:t>4</w:t>
            </w:r>
          </w:p>
        </w:tc>
        <w:tc>
          <w:tcPr>
            <w:tcW w:w="1767" w:type="dxa"/>
            <w:tcBorders>
              <w:left w:val="nil"/>
              <w:right w:val="nil"/>
            </w:tcBorders>
          </w:tcPr>
          <w:p w:rsidR="005F2056" w:rsidRDefault="005F2056">
            <w:pPr>
              <w:pStyle w:val="TableParagraph"/>
              <w:rPr>
                <w:b/>
                <w:sz w:val="33"/>
              </w:rPr>
            </w:pPr>
          </w:p>
          <w:p w:rsidR="005F2056" w:rsidRDefault="00357C83">
            <w:pPr>
              <w:pStyle w:val="TableParagraph"/>
              <w:ind w:left="392"/>
              <w:jc w:val="center"/>
            </w:pPr>
            <w:r>
              <w:t>5</w:t>
            </w:r>
          </w:p>
        </w:tc>
        <w:tc>
          <w:tcPr>
            <w:tcW w:w="2364" w:type="dxa"/>
            <w:tcBorders>
              <w:left w:val="nil"/>
              <w:right w:val="nil"/>
            </w:tcBorders>
          </w:tcPr>
          <w:p w:rsidR="005F2056" w:rsidRDefault="005F2056">
            <w:pPr>
              <w:pStyle w:val="TableParagraph"/>
              <w:spacing w:before="2"/>
              <w:rPr>
                <w:b/>
                <w:sz w:val="33"/>
              </w:rPr>
            </w:pPr>
          </w:p>
          <w:p w:rsidR="005F2056" w:rsidRDefault="00357C83">
            <w:pPr>
              <w:pStyle w:val="TableParagraph"/>
              <w:spacing w:before="1"/>
              <w:ind w:left="2"/>
              <w:jc w:val="center"/>
            </w:pPr>
            <w:r>
              <w:t>6</w:t>
            </w:r>
          </w:p>
        </w:tc>
        <w:tc>
          <w:tcPr>
            <w:tcW w:w="1863" w:type="dxa"/>
            <w:tcBorders>
              <w:left w:val="nil"/>
            </w:tcBorders>
          </w:tcPr>
          <w:p w:rsidR="005F2056" w:rsidRDefault="005F2056">
            <w:pPr>
              <w:pStyle w:val="TableParagraph"/>
              <w:spacing w:before="2"/>
              <w:rPr>
                <w:b/>
                <w:sz w:val="33"/>
              </w:rPr>
            </w:pPr>
          </w:p>
          <w:p w:rsidR="005F2056" w:rsidRDefault="00357C83">
            <w:pPr>
              <w:pStyle w:val="TableParagraph"/>
              <w:spacing w:before="1"/>
              <w:ind w:left="37"/>
              <w:jc w:val="center"/>
            </w:pPr>
            <w:r>
              <w:t>7</w:t>
            </w:r>
          </w:p>
        </w:tc>
      </w:tr>
      <w:tr w:rsidR="005F2056">
        <w:trPr>
          <w:trHeight w:val="2061"/>
        </w:trPr>
        <w:tc>
          <w:tcPr>
            <w:tcW w:w="11604" w:type="dxa"/>
            <w:gridSpan w:val="7"/>
          </w:tcPr>
          <w:p w:rsidR="005F2056" w:rsidRDefault="005F2056">
            <w:pPr>
              <w:pStyle w:val="TableParagraph"/>
            </w:pPr>
          </w:p>
        </w:tc>
      </w:tr>
    </w:tbl>
    <w:p w:rsidR="005F2056" w:rsidRDefault="000B5F50">
      <w:pPr>
        <w:pStyle w:val="BodyText"/>
        <w:rPr>
          <w:b/>
          <w:sz w:val="20"/>
        </w:rPr>
      </w:pPr>
      <w:r>
        <w:rPr>
          <w:noProof/>
        </w:rPr>
        <mc:AlternateContent>
          <mc:Choice Requires="wps">
            <w:drawing>
              <wp:anchor distT="0" distB="0" distL="114300" distR="114300" simplePos="0" relativeHeight="15730176" behindDoc="0" locked="0" layoutInCell="1" allowOverlap="1">
                <wp:simplePos x="0" y="0"/>
                <wp:positionH relativeFrom="page">
                  <wp:posOffset>446405</wp:posOffset>
                </wp:positionH>
                <wp:positionV relativeFrom="page">
                  <wp:posOffset>3947160</wp:posOffset>
                </wp:positionV>
                <wp:extent cx="165735" cy="15367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087" w:rsidRDefault="00530087" w:rsidP="006F5258">
                            <w:pPr>
                              <w:spacing w:before="10"/>
                              <w:rPr>
                                <w:sz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5.15pt;margin-top:310.8pt;width:13.05pt;height:12.1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" filled="f" stroked="f">
                <v:textbox style="layout-flow:vertical" inset="0,0,0,0">
                  <w:txbxContent>
                    <w:p w:rsidR="00332CE7" w:rsidRDefault="00332CE7" w:rsidP="006F5258">
                      <w:pPr>
                        <w:spacing w:before="10"/>
                        <w:rPr>
                          <w:sz w:val="20"/>
                        </w:rPr>
                      </w:pPr>
                    </w:p>
                  </w:txbxContent>
                </v:textbox>
                <w10:wrap anchorx="page" anchory="page"/>
              </v:shape>
            </w:pict>
          </mc:Fallback>
        </mc:AlternateContent>
      </w:r>
    </w:p>
    <w:p w:rsidR="005F2056" w:rsidRDefault="00F02C70">
      <w:pPr>
        <w:spacing w:before="212"/>
        <w:ind w:left="1986"/>
        <w:rPr>
          <w:b/>
        </w:rPr>
      </w:pPr>
      <w:r>
        <w:rPr>
          <w:b/>
        </w:rPr>
        <w:t>Note</w:t>
      </w:r>
      <w:r>
        <w:rPr>
          <w:b/>
          <w:spacing w:val="-1"/>
        </w:rPr>
        <w:t>:</w:t>
      </w:r>
      <w:r w:rsidR="00357C83">
        <w:rPr>
          <w:b/>
          <w:spacing w:val="-3"/>
        </w:rPr>
        <w:t xml:space="preserve"> </w:t>
      </w:r>
      <w:r w:rsidR="00357C83">
        <w:rPr>
          <w:b/>
        </w:rPr>
        <w:t>additional</w:t>
      </w:r>
      <w:r w:rsidR="00357C83">
        <w:rPr>
          <w:b/>
          <w:spacing w:val="-2"/>
        </w:rPr>
        <w:t xml:space="preserve"> </w:t>
      </w:r>
      <w:r w:rsidR="00357C83">
        <w:rPr>
          <w:b/>
        </w:rPr>
        <w:t>information</w:t>
      </w:r>
      <w:r w:rsidR="00357C83">
        <w:rPr>
          <w:b/>
          <w:spacing w:val="-1"/>
        </w:rPr>
        <w:t xml:space="preserve"> </w:t>
      </w:r>
      <w:r w:rsidR="00357C83">
        <w:rPr>
          <w:b/>
        </w:rPr>
        <w:t xml:space="preserve">about Technical </w:t>
      </w:r>
      <w:r>
        <w:rPr>
          <w:b/>
        </w:rPr>
        <w:t>personnel</w:t>
      </w:r>
      <w:r>
        <w:rPr>
          <w:b/>
          <w:spacing w:val="1"/>
        </w:rPr>
        <w:t>,</w:t>
      </w:r>
      <w:r w:rsidR="00357C83">
        <w:rPr>
          <w:b/>
          <w:spacing w:val="-4"/>
        </w:rPr>
        <w:t xml:space="preserve"> </w:t>
      </w:r>
      <w:r w:rsidR="00357C83">
        <w:rPr>
          <w:b/>
        </w:rPr>
        <w:t>if</w:t>
      </w:r>
      <w:r w:rsidR="00357C83">
        <w:rPr>
          <w:b/>
          <w:spacing w:val="-2"/>
        </w:rPr>
        <w:t xml:space="preserve"> </w:t>
      </w:r>
      <w:r>
        <w:rPr>
          <w:b/>
        </w:rPr>
        <w:t>any</w:t>
      </w:r>
      <w:r>
        <w:rPr>
          <w:b/>
          <w:spacing w:val="2"/>
        </w:rPr>
        <w:t>,</w:t>
      </w:r>
      <w:r w:rsidR="00357C83">
        <w:rPr>
          <w:b/>
          <w:spacing w:val="-3"/>
        </w:rPr>
        <w:t xml:space="preserve"> </w:t>
      </w:r>
      <w:r w:rsidR="00357C83">
        <w:rPr>
          <w:b/>
        </w:rPr>
        <w:t>may</w:t>
      </w:r>
      <w:r w:rsidR="00357C83">
        <w:rPr>
          <w:b/>
          <w:spacing w:val="-1"/>
        </w:rPr>
        <w:t xml:space="preserve"> </w:t>
      </w:r>
      <w:r w:rsidR="00357C83">
        <w:rPr>
          <w:b/>
        </w:rPr>
        <w:t>be</w:t>
      </w:r>
      <w:r w:rsidR="00357C83">
        <w:rPr>
          <w:b/>
          <w:spacing w:val="-3"/>
        </w:rPr>
        <w:t xml:space="preserve"> </w:t>
      </w:r>
      <w:r w:rsidR="00357C83">
        <w:rPr>
          <w:b/>
        </w:rPr>
        <w:t>submitted</w:t>
      </w:r>
      <w:r w:rsidR="00357C83">
        <w:rPr>
          <w:b/>
          <w:spacing w:val="-4"/>
        </w:rPr>
        <w:t xml:space="preserve"> </w:t>
      </w:r>
      <w:r w:rsidR="00357C83">
        <w:rPr>
          <w:b/>
        </w:rPr>
        <w:t>on</w:t>
      </w:r>
      <w:r w:rsidR="00357C83">
        <w:rPr>
          <w:b/>
          <w:spacing w:val="-1"/>
        </w:rPr>
        <w:t xml:space="preserve"> </w:t>
      </w:r>
      <w:r w:rsidR="00357C83">
        <w:rPr>
          <w:b/>
        </w:rPr>
        <w:t>separate sheet.</w:t>
      </w:r>
    </w:p>
    <w:p w:rsidR="005F2056" w:rsidRDefault="005F2056">
      <w:pPr>
        <w:pStyle w:val="BodyText"/>
        <w:rPr>
          <w:b/>
          <w:sz w:val="20"/>
        </w:rPr>
      </w:pPr>
    </w:p>
    <w:p w:rsidR="005F2056" w:rsidRDefault="005F2056">
      <w:pPr>
        <w:pStyle w:val="BodyText"/>
        <w:rPr>
          <w:b/>
          <w:sz w:val="20"/>
        </w:rPr>
      </w:pPr>
    </w:p>
    <w:p w:rsidR="006F5258" w:rsidRDefault="006F5258" w:rsidP="006F5258">
      <w:pPr>
        <w:pStyle w:val="Heading2"/>
        <w:spacing w:before="92"/>
        <w:rPr>
          <w:bCs w:val="0"/>
          <w:sz w:val="20"/>
        </w:rPr>
      </w:pPr>
    </w:p>
    <w:p w:rsidR="005F2056" w:rsidRDefault="006F5258" w:rsidP="006F5258">
      <w:pPr>
        <w:pStyle w:val="Heading2"/>
        <w:spacing w:before="92"/>
      </w:pPr>
      <w:r>
        <w:rPr>
          <w:bCs w:val="0"/>
          <w:sz w:val="20"/>
        </w:rPr>
        <w:t xml:space="preserve">                                                                                                                                                                                           </w:t>
      </w:r>
      <w:r w:rsidR="00357C83">
        <w:t>Signature</w:t>
      </w:r>
      <w:r w:rsidR="00357C83">
        <w:rPr>
          <w:spacing w:val="-3"/>
        </w:rPr>
        <w:t xml:space="preserve"> </w:t>
      </w:r>
      <w:r w:rsidR="00357C83">
        <w:t>of</w:t>
      </w:r>
      <w:r w:rsidR="00357C83">
        <w:rPr>
          <w:spacing w:val="-2"/>
        </w:rPr>
        <w:t xml:space="preserve"> </w:t>
      </w:r>
      <w:r w:rsidR="00357C83">
        <w:t>Applicant(s)</w:t>
      </w:r>
    </w:p>
    <w:p w:rsidR="005F2056" w:rsidRDefault="005F2056">
      <w:pPr>
        <w:sectPr w:rsidR="005F2056" w:rsidSect="00422FA0">
          <w:headerReference w:type="default" r:id="rId51"/>
          <w:footerReference w:type="default" r:id="rId52"/>
          <w:pgSz w:w="15840" w:h="12240" w:orient="landscape"/>
          <w:pgMar w:top="600" w:right="900" w:bottom="280" w:left="2260" w:header="0" w:footer="0" w:gutter="0"/>
          <w:cols w:space="720"/>
          <w:docGrid w:linePitch="299"/>
        </w:sectPr>
      </w:pPr>
    </w:p>
    <w:p w:rsidR="00197CF0" w:rsidRDefault="00197CF0">
      <w:pPr>
        <w:spacing w:before="64"/>
        <w:ind w:left="2692" w:right="1581"/>
        <w:jc w:val="center"/>
        <w:rPr>
          <w:b/>
        </w:rPr>
      </w:pPr>
    </w:p>
    <w:p w:rsidR="00197CF0" w:rsidRDefault="00197CF0">
      <w:pPr>
        <w:spacing w:before="64"/>
        <w:ind w:left="2692" w:right="1581"/>
        <w:jc w:val="center"/>
        <w:rPr>
          <w:b/>
        </w:rPr>
      </w:pPr>
    </w:p>
    <w:p w:rsidR="005F2056" w:rsidRDefault="000B5F50">
      <w:pPr>
        <w:spacing w:before="64"/>
        <w:ind w:left="2692" w:right="1581"/>
        <w:jc w:val="center"/>
        <w:rPr>
          <w:b/>
        </w:rPr>
      </w:pPr>
      <w:r>
        <w:rPr>
          <w:noProof/>
        </w:rPr>
        <mc:AlternateContent>
          <mc:Choice Requires="wps">
            <w:drawing>
              <wp:anchor distT="0" distB="0" distL="114300" distR="114300" simplePos="0" relativeHeight="15730688" behindDoc="0" locked="0" layoutInCell="1" allowOverlap="1">
                <wp:simplePos x="0" y="0"/>
                <wp:positionH relativeFrom="page">
                  <wp:posOffset>446405</wp:posOffset>
                </wp:positionH>
                <wp:positionV relativeFrom="page">
                  <wp:posOffset>3947160</wp:posOffset>
                </wp:positionV>
                <wp:extent cx="165735" cy="1536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087" w:rsidRDefault="00530087">
                            <w:pPr>
                              <w:spacing w:before="10"/>
                              <w:ind w:left="20"/>
                              <w:rPr>
                                <w:sz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5.15pt;margin-top:310.8pt;width:13.05pt;height:12.1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" filled="f" stroked="f">
                <v:textbox style="layout-flow:vertical" inset="0,0,0,0">
                  <w:txbxContent>
                    <w:p w:rsidR="00332CE7" w:rsidRDefault="00332CE7">
                      <w:pPr>
                        <w:spacing w:before="10"/>
                        <w:ind w:left="20"/>
                        <w:rPr>
                          <w:sz w:val="20"/>
                        </w:rPr>
                      </w:pPr>
                    </w:p>
                  </w:txbxContent>
                </v:textbox>
                <w10:wrap anchorx="page" anchory="page"/>
              </v:shape>
            </w:pict>
          </mc:Fallback>
        </mc:AlternateContent>
      </w:r>
      <w:r w:rsidR="00357C83">
        <w:rPr>
          <w:b/>
        </w:rPr>
        <w:t>FORM –</w:t>
      </w:r>
      <w:r w:rsidR="00F02C70">
        <w:rPr>
          <w:b/>
        </w:rPr>
        <w:t xml:space="preserve"> </w:t>
      </w:r>
      <w:r w:rsidR="00357C83">
        <w:rPr>
          <w:b/>
        </w:rPr>
        <w:t>‘F’</w:t>
      </w:r>
    </w:p>
    <w:p w:rsidR="005F2056" w:rsidRDefault="00357C83">
      <w:pPr>
        <w:pStyle w:val="Heading2"/>
        <w:spacing w:before="9"/>
        <w:ind w:left="2692" w:right="1582"/>
        <w:jc w:val="center"/>
      </w:pPr>
      <w:r>
        <w:t>(To</w:t>
      </w:r>
      <w:r>
        <w:rPr>
          <w:spacing w:val="-1"/>
        </w:rPr>
        <w:t xml:space="preserve"> </w:t>
      </w:r>
      <w:r>
        <w:t>be</w:t>
      </w:r>
      <w:r>
        <w:rPr>
          <w:spacing w:val="-1"/>
        </w:rPr>
        <w:t xml:space="preserve"> </w:t>
      </w:r>
      <w:r>
        <w:t>duly filled,</w:t>
      </w:r>
      <w:r>
        <w:rPr>
          <w:spacing w:val="-4"/>
        </w:rPr>
        <w:t xml:space="preserve"> </w:t>
      </w:r>
      <w:r>
        <w:t>signed,</w:t>
      </w:r>
      <w:r>
        <w:rPr>
          <w:spacing w:val="-3"/>
        </w:rPr>
        <w:t xml:space="preserve"> </w:t>
      </w:r>
      <w:r>
        <w:t>scanned</w:t>
      </w:r>
      <w:r>
        <w:rPr>
          <w:spacing w:val="-1"/>
        </w:rPr>
        <w:t xml:space="preserve"> </w:t>
      </w:r>
      <w:r>
        <w:t>and</w:t>
      </w:r>
      <w:r>
        <w:rPr>
          <w:spacing w:val="-4"/>
        </w:rPr>
        <w:t xml:space="preserve"> </w:t>
      </w:r>
      <w:r>
        <w:t>uploaded along</w:t>
      </w:r>
      <w:r>
        <w:rPr>
          <w:spacing w:val="-1"/>
        </w:rPr>
        <w:t xml:space="preserve"> </w:t>
      </w:r>
      <w:r w:rsidR="00F02C70">
        <w:t>with the</w:t>
      </w:r>
      <w:r>
        <w:rPr>
          <w:spacing w:val="-1"/>
        </w:rPr>
        <w:t xml:space="preserve"> </w:t>
      </w:r>
      <w:r>
        <w:t>tenderer)</w:t>
      </w:r>
    </w:p>
    <w:p w:rsidR="005F2056" w:rsidRDefault="005F2056">
      <w:pPr>
        <w:pStyle w:val="BodyText"/>
        <w:rPr>
          <w:b/>
          <w:sz w:val="20"/>
        </w:rPr>
      </w:pPr>
    </w:p>
    <w:p w:rsidR="005F2056" w:rsidRDefault="005F2056">
      <w:pPr>
        <w:pStyle w:val="BodyText"/>
        <w:rPr>
          <w:b/>
          <w:sz w:val="20"/>
        </w:rPr>
      </w:pPr>
    </w:p>
    <w:p w:rsidR="005F2056" w:rsidRDefault="005F2056">
      <w:pPr>
        <w:pStyle w:val="BodyText"/>
        <w:spacing w:before="4"/>
        <w:rPr>
          <w:b/>
          <w:sz w:val="23"/>
        </w:rPr>
      </w:pPr>
    </w:p>
    <w:p w:rsidR="005F2056" w:rsidRDefault="00357C83">
      <w:pPr>
        <w:spacing w:line="244" w:lineRule="auto"/>
        <w:ind w:left="1571" w:right="1201"/>
        <w:rPr>
          <w:b/>
        </w:rPr>
      </w:pPr>
      <w:proofErr w:type="gramStart"/>
      <w:r>
        <w:rPr>
          <w:b/>
        </w:rPr>
        <w:t>DETAILS</w:t>
      </w:r>
      <w:r>
        <w:rPr>
          <w:b/>
          <w:spacing w:val="1"/>
        </w:rPr>
        <w:t xml:space="preserve"> </w:t>
      </w:r>
      <w:r>
        <w:rPr>
          <w:b/>
        </w:rPr>
        <w:t>OF IN-HOUSE &amp; INFRASTRUCTURE FACILITIES LIKELY TO BE USED IN</w:t>
      </w:r>
      <w:r>
        <w:rPr>
          <w:b/>
          <w:spacing w:val="-52"/>
        </w:rPr>
        <w:t xml:space="preserve"> </w:t>
      </w:r>
      <w:r>
        <w:rPr>
          <w:b/>
        </w:rPr>
        <w:t>CARRYING</w:t>
      </w:r>
      <w:r>
        <w:rPr>
          <w:b/>
          <w:spacing w:val="-1"/>
        </w:rPr>
        <w:t xml:space="preserve"> </w:t>
      </w:r>
      <w:r>
        <w:rPr>
          <w:b/>
        </w:rPr>
        <w:t>OUT</w:t>
      </w:r>
      <w:r>
        <w:rPr>
          <w:b/>
          <w:spacing w:val="-1"/>
        </w:rPr>
        <w:t xml:space="preserve"> </w:t>
      </w:r>
      <w:r>
        <w:rPr>
          <w:b/>
        </w:rPr>
        <w:t>THE</w:t>
      </w:r>
      <w:r>
        <w:rPr>
          <w:b/>
          <w:spacing w:val="-4"/>
        </w:rPr>
        <w:t xml:space="preserve"> </w:t>
      </w:r>
      <w:r>
        <w:rPr>
          <w:b/>
        </w:rPr>
        <w:t>WORK.</w:t>
      </w:r>
      <w:proofErr w:type="gramEnd"/>
    </w:p>
    <w:p w:rsidR="005F2056" w:rsidRDefault="005F2056">
      <w:pPr>
        <w:pStyle w:val="BodyText"/>
        <w:spacing w:before="2" w:after="1"/>
        <w:rPr>
          <w:b/>
          <w:sz w:val="12"/>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6423"/>
        <w:gridCol w:w="1380"/>
        <w:gridCol w:w="1169"/>
        <w:gridCol w:w="910"/>
      </w:tblGrid>
      <w:tr w:rsidR="005F2056">
        <w:trPr>
          <w:trHeight w:val="1110"/>
        </w:trPr>
        <w:tc>
          <w:tcPr>
            <w:tcW w:w="1001" w:type="dxa"/>
          </w:tcPr>
          <w:p w:rsidR="005F2056" w:rsidRDefault="005F2056">
            <w:pPr>
              <w:pStyle w:val="TableParagraph"/>
              <w:rPr>
                <w:b/>
                <w:sz w:val="24"/>
              </w:rPr>
            </w:pPr>
          </w:p>
          <w:p w:rsidR="005F2056" w:rsidRDefault="00357C83">
            <w:pPr>
              <w:pStyle w:val="TableParagraph"/>
              <w:spacing w:before="147"/>
              <w:ind w:left="165" w:right="156"/>
              <w:jc w:val="center"/>
            </w:pPr>
            <w:r>
              <w:t>SL</w:t>
            </w:r>
            <w:r>
              <w:rPr>
                <w:spacing w:val="-1"/>
              </w:rPr>
              <w:t xml:space="preserve"> </w:t>
            </w:r>
            <w:r>
              <w:t>NO</w:t>
            </w:r>
          </w:p>
        </w:tc>
        <w:tc>
          <w:tcPr>
            <w:tcW w:w="6423" w:type="dxa"/>
          </w:tcPr>
          <w:p w:rsidR="005F2056" w:rsidRDefault="005F2056">
            <w:pPr>
              <w:pStyle w:val="TableParagraph"/>
              <w:rPr>
                <w:b/>
                <w:sz w:val="24"/>
              </w:rPr>
            </w:pPr>
          </w:p>
          <w:p w:rsidR="005F2056" w:rsidRDefault="00357C83">
            <w:pPr>
              <w:pStyle w:val="TableParagraph"/>
              <w:spacing w:before="149"/>
              <w:ind w:left="1763" w:right="1754"/>
              <w:jc w:val="center"/>
            </w:pPr>
            <w:r>
              <w:t>In-house</w:t>
            </w:r>
            <w:r>
              <w:rPr>
                <w:spacing w:val="-3"/>
              </w:rPr>
              <w:t xml:space="preserve"> </w:t>
            </w:r>
            <w:r>
              <w:t>Facility</w:t>
            </w:r>
            <w:r>
              <w:rPr>
                <w:spacing w:val="-5"/>
              </w:rPr>
              <w:t xml:space="preserve"> </w:t>
            </w:r>
            <w:r>
              <w:t>/</w:t>
            </w:r>
            <w:r>
              <w:rPr>
                <w:spacing w:val="-2"/>
              </w:rPr>
              <w:t xml:space="preserve"> </w:t>
            </w:r>
            <w:r>
              <w:t>Infrastructure</w:t>
            </w:r>
          </w:p>
        </w:tc>
        <w:tc>
          <w:tcPr>
            <w:tcW w:w="1380" w:type="dxa"/>
          </w:tcPr>
          <w:p w:rsidR="005F2056" w:rsidRDefault="005F2056">
            <w:pPr>
              <w:pStyle w:val="TableParagraph"/>
              <w:spacing w:before="8"/>
              <w:rPr>
                <w:b/>
                <w:sz w:val="25"/>
              </w:rPr>
            </w:pPr>
          </w:p>
          <w:p w:rsidR="005F2056" w:rsidRDefault="00357C83">
            <w:pPr>
              <w:pStyle w:val="TableParagraph"/>
              <w:spacing w:line="244" w:lineRule="auto"/>
              <w:ind w:left="437" w:right="180" w:hanging="233"/>
            </w:pPr>
            <w:r>
              <w:t>Ownership</w:t>
            </w:r>
            <w:r>
              <w:rPr>
                <w:spacing w:val="-52"/>
              </w:rPr>
              <w:t xml:space="preserve"> </w:t>
            </w:r>
            <w:r>
              <w:t>status</w:t>
            </w:r>
          </w:p>
        </w:tc>
        <w:tc>
          <w:tcPr>
            <w:tcW w:w="1169" w:type="dxa"/>
            <w:vMerge w:val="restart"/>
          </w:tcPr>
          <w:p w:rsidR="005F2056" w:rsidRDefault="005F2056">
            <w:pPr>
              <w:pStyle w:val="TableParagraph"/>
              <w:rPr>
                <w:b/>
                <w:sz w:val="24"/>
              </w:rPr>
            </w:pPr>
          </w:p>
          <w:p w:rsidR="005F2056" w:rsidRDefault="005F2056">
            <w:pPr>
              <w:pStyle w:val="TableParagraph"/>
              <w:spacing w:before="7"/>
              <w:rPr>
                <w:b/>
                <w:sz w:val="28"/>
              </w:rPr>
            </w:pPr>
          </w:p>
          <w:p w:rsidR="005F2056" w:rsidRDefault="00357C83">
            <w:pPr>
              <w:pStyle w:val="TableParagraph"/>
              <w:spacing w:line="247" w:lineRule="auto"/>
              <w:ind w:left="228" w:right="202" w:firstLine="19"/>
            </w:pPr>
            <w:r>
              <w:t>Current</w:t>
            </w:r>
            <w:r>
              <w:rPr>
                <w:spacing w:val="-52"/>
              </w:rPr>
              <w:t xml:space="preserve"> </w:t>
            </w:r>
            <w:r>
              <w:t>location</w:t>
            </w:r>
          </w:p>
        </w:tc>
        <w:tc>
          <w:tcPr>
            <w:tcW w:w="910" w:type="dxa"/>
            <w:vMerge w:val="restart"/>
          </w:tcPr>
          <w:p w:rsidR="005F2056" w:rsidRDefault="005F2056">
            <w:pPr>
              <w:pStyle w:val="TableParagraph"/>
              <w:rPr>
                <w:b/>
                <w:sz w:val="24"/>
              </w:rPr>
            </w:pPr>
          </w:p>
          <w:p w:rsidR="005F2056" w:rsidRDefault="005F2056">
            <w:pPr>
              <w:pStyle w:val="TableParagraph"/>
              <w:rPr>
                <w:b/>
                <w:sz w:val="24"/>
              </w:rPr>
            </w:pPr>
          </w:p>
          <w:p w:rsidR="005F2056" w:rsidRDefault="00357C83">
            <w:pPr>
              <w:pStyle w:val="TableParagraph"/>
              <w:spacing w:before="185"/>
              <w:ind w:left="62"/>
            </w:pPr>
            <w:r>
              <w:t>Remarks</w:t>
            </w:r>
          </w:p>
        </w:tc>
      </w:tr>
      <w:tr w:rsidR="005F2056">
        <w:trPr>
          <w:trHeight w:val="617"/>
        </w:trPr>
        <w:tc>
          <w:tcPr>
            <w:tcW w:w="1001" w:type="dxa"/>
          </w:tcPr>
          <w:p w:rsidR="005F2056" w:rsidRDefault="005F2056">
            <w:pPr>
              <w:pStyle w:val="TableParagraph"/>
            </w:pPr>
          </w:p>
        </w:tc>
        <w:tc>
          <w:tcPr>
            <w:tcW w:w="6423" w:type="dxa"/>
          </w:tcPr>
          <w:p w:rsidR="005F2056" w:rsidRDefault="005F2056">
            <w:pPr>
              <w:pStyle w:val="TableParagraph"/>
            </w:pPr>
          </w:p>
        </w:tc>
        <w:tc>
          <w:tcPr>
            <w:tcW w:w="1380" w:type="dxa"/>
          </w:tcPr>
          <w:p w:rsidR="005F2056" w:rsidRDefault="00357C83">
            <w:pPr>
              <w:pStyle w:val="TableParagraph"/>
              <w:spacing w:before="47" w:line="244" w:lineRule="auto"/>
              <w:ind w:left="180" w:right="155" w:firstLine="136"/>
            </w:pPr>
            <w:r>
              <w:t>Leased /</w:t>
            </w:r>
            <w:r>
              <w:rPr>
                <w:spacing w:val="1"/>
              </w:rPr>
              <w:t xml:space="preserve"> </w:t>
            </w:r>
            <w:r>
              <w:t>Outsourced</w:t>
            </w:r>
          </w:p>
        </w:tc>
        <w:tc>
          <w:tcPr>
            <w:tcW w:w="1169" w:type="dxa"/>
            <w:vMerge/>
            <w:tcBorders>
              <w:top w:val="nil"/>
            </w:tcBorders>
          </w:tcPr>
          <w:p w:rsidR="005F2056" w:rsidRDefault="005F2056">
            <w:pPr>
              <w:rPr>
                <w:sz w:val="2"/>
                <w:szCs w:val="2"/>
              </w:rPr>
            </w:pPr>
          </w:p>
        </w:tc>
        <w:tc>
          <w:tcPr>
            <w:tcW w:w="910" w:type="dxa"/>
            <w:vMerge/>
            <w:tcBorders>
              <w:top w:val="nil"/>
            </w:tcBorders>
          </w:tcPr>
          <w:p w:rsidR="005F2056" w:rsidRDefault="005F2056">
            <w:pPr>
              <w:rPr>
                <w:sz w:val="2"/>
                <w:szCs w:val="2"/>
              </w:rPr>
            </w:pPr>
          </w:p>
        </w:tc>
      </w:tr>
      <w:tr w:rsidR="005F2056">
        <w:trPr>
          <w:trHeight w:val="527"/>
        </w:trPr>
        <w:tc>
          <w:tcPr>
            <w:tcW w:w="1001" w:type="dxa"/>
          </w:tcPr>
          <w:p w:rsidR="005F2056" w:rsidRDefault="00357C83">
            <w:pPr>
              <w:pStyle w:val="TableParagraph"/>
              <w:spacing w:before="135"/>
              <w:ind w:left="8"/>
              <w:jc w:val="center"/>
            </w:pPr>
            <w:r>
              <w:t>1</w:t>
            </w:r>
          </w:p>
        </w:tc>
        <w:tc>
          <w:tcPr>
            <w:tcW w:w="6423" w:type="dxa"/>
          </w:tcPr>
          <w:p w:rsidR="005F2056" w:rsidRDefault="00357C83">
            <w:pPr>
              <w:pStyle w:val="TableParagraph"/>
              <w:spacing w:before="130"/>
              <w:ind w:left="10"/>
              <w:jc w:val="center"/>
            </w:pPr>
            <w:r>
              <w:t>2</w:t>
            </w:r>
          </w:p>
        </w:tc>
        <w:tc>
          <w:tcPr>
            <w:tcW w:w="1380" w:type="dxa"/>
          </w:tcPr>
          <w:p w:rsidR="005F2056" w:rsidRDefault="00357C83">
            <w:pPr>
              <w:pStyle w:val="TableParagraph"/>
              <w:spacing w:before="130"/>
              <w:ind w:left="8"/>
              <w:jc w:val="center"/>
            </w:pPr>
            <w:r>
              <w:t>9</w:t>
            </w:r>
          </w:p>
        </w:tc>
        <w:tc>
          <w:tcPr>
            <w:tcW w:w="1169" w:type="dxa"/>
          </w:tcPr>
          <w:p w:rsidR="005F2056" w:rsidRDefault="00357C83">
            <w:pPr>
              <w:pStyle w:val="TableParagraph"/>
              <w:spacing w:before="130"/>
              <w:ind w:left="453" w:right="445"/>
              <w:jc w:val="center"/>
            </w:pPr>
            <w:r>
              <w:t>10</w:t>
            </w:r>
          </w:p>
        </w:tc>
        <w:tc>
          <w:tcPr>
            <w:tcW w:w="910" w:type="dxa"/>
          </w:tcPr>
          <w:p w:rsidR="005F2056" w:rsidRDefault="00357C83">
            <w:pPr>
              <w:pStyle w:val="TableParagraph"/>
              <w:spacing w:before="130"/>
              <w:ind w:left="324" w:right="316"/>
              <w:jc w:val="center"/>
            </w:pPr>
            <w:r>
              <w:t>11</w:t>
            </w:r>
          </w:p>
        </w:tc>
      </w:tr>
      <w:tr w:rsidR="005F2056" w:rsidTr="00A802B8">
        <w:trPr>
          <w:trHeight w:val="2938"/>
        </w:trPr>
        <w:tc>
          <w:tcPr>
            <w:tcW w:w="1001" w:type="dxa"/>
          </w:tcPr>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2"/>
              <w:rPr>
                <w:b/>
                <w:sz w:val="23"/>
              </w:rPr>
            </w:pPr>
          </w:p>
          <w:p w:rsidR="005F2056" w:rsidRDefault="00357C83">
            <w:pPr>
              <w:pStyle w:val="TableParagraph"/>
              <w:spacing w:before="1"/>
              <w:ind w:left="8"/>
              <w:jc w:val="center"/>
            </w:pPr>
            <w:r>
              <w:t>1</w:t>
            </w:r>
          </w:p>
          <w:p w:rsidR="005F2056" w:rsidRDefault="005F2056">
            <w:pPr>
              <w:pStyle w:val="TableParagraph"/>
              <w:rPr>
                <w:b/>
                <w:sz w:val="24"/>
              </w:rPr>
            </w:pPr>
          </w:p>
          <w:p w:rsidR="005F2056" w:rsidRDefault="005F2056">
            <w:pPr>
              <w:pStyle w:val="TableParagraph"/>
              <w:rPr>
                <w:b/>
                <w:sz w:val="24"/>
              </w:rPr>
            </w:pPr>
          </w:p>
          <w:p w:rsidR="005F2056" w:rsidRDefault="005F2056">
            <w:pPr>
              <w:pStyle w:val="TableParagraph"/>
              <w:spacing w:before="11"/>
              <w:rPr>
                <w:b/>
                <w:sz w:val="19"/>
              </w:rPr>
            </w:pPr>
          </w:p>
          <w:p w:rsidR="005F2056" w:rsidRDefault="00357C83">
            <w:pPr>
              <w:pStyle w:val="TableParagraph"/>
              <w:ind w:left="8"/>
              <w:jc w:val="center"/>
            </w:pPr>
            <w:r>
              <w:t>2</w:t>
            </w:r>
          </w:p>
        </w:tc>
        <w:tc>
          <w:tcPr>
            <w:tcW w:w="6423" w:type="dxa"/>
          </w:tcPr>
          <w:p w:rsidR="005F2056" w:rsidRDefault="005F2056">
            <w:pPr>
              <w:pStyle w:val="TableParagraph"/>
            </w:pPr>
          </w:p>
        </w:tc>
        <w:tc>
          <w:tcPr>
            <w:tcW w:w="1380" w:type="dxa"/>
          </w:tcPr>
          <w:p w:rsidR="005F2056" w:rsidRDefault="005F2056">
            <w:pPr>
              <w:pStyle w:val="TableParagraph"/>
            </w:pPr>
          </w:p>
        </w:tc>
        <w:tc>
          <w:tcPr>
            <w:tcW w:w="1169" w:type="dxa"/>
          </w:tcPr>
          <w:p w:rsidR="005F2056" w:rsidRDefault="005F2056">
            <w:pPr>
              <w:pStyle w:val="TableParagraph"/>
            </w:pPr>
          </w:p>
        </w:tc>
        <w:tc>
          <w:tcPr>
            <w:tcW w:w="910" w:type="dxa"/>
          </w:tcPr>
          <w:p w:rsidR="005F2056" w:rsidRDefault="005F2056">
            <w:pPr>
              <w:pStyle w:val="TableParagraph"/>
            </w:pPr>
          </w:p>
        </w:tc>
      </w:tr>
    </w:tbl>
    <w:p w:rsidR="005F2056" w:rsidRDefault="005F2056">
      <w:pPr>
        <w:sectPr w:rsidR="005F2056" w:rsidSect="00422FA0">
          <w:headerReference w:type="default" r:id="rId53"/>
          <w:footerReference w:type="default" r:id="rId54"/>
          <w:pgSz w:w="15840" w:h="12240" w:orient="landscape"/>
          <w:pgMar w:top="760" w:right="900" w:bottom="280" w:left="2260" w:header="0" w:footer="0" w:gutter="0"/>
          <w:cols w:space="720"/>
        </w:sectPr>
      </w:pPr>
    </w:p>
    <w:p w:rsidR="005F2056" w:rsidRDefault="005F2056">
      <w:pPr>
        <w:pStyle w:val="BodyText"/>
        <w:rPr>
          <w:sz w:val="20"/>
        </w:rPr>
      </w:pPr>
    </w:p>
    <w:p w:rsidR="00197CF0" w:rsidRPr="00197CF0" w:rsidRDefault="00197CF0" w:rsidP="00197CF0">
      <w:pPr>
        <w:ind w:left="2013" w:right="1962"/>
        <w:jc w:val="center"/>
        <w:outlineLvl w:val="0"/>
        <w:rPr>
          <w:b/>
          <w:bCs/>
          <w:sz w:val="24"/>
          <w:szCs w:val="24"/>
        </w:rPr>
      </w:pPr>
      <w:r w:rsidRPr="00197CF0">
        <w:rPr>
          <w:b/>
          <w:bCs/>
          <w:sz w:val="24"/>
          <w:szCs w:val="24"/>
        </w:rPr>
        <w:t>Technical</w:t>
      </w:r>
      <w:r w:rsidRPr="00197CF0">
        <w:rPr>
          <w:b/>
          <w:bCs/>
          <w:spacing w:val="-2"/>
          <w:sz w:val="24"/>
          <w:szCs w:val="24"/>
        </w:rPr>
        <w:t xml:space="preserve"> </w:t>
      </w:r>
      <w:r w:rsidRPr="00197CF0">
        <w:rPr>
          <w:b/>
          <w:bCs/>
          <w:sz w:val="24"/>
          <w:szCs w:val="24"/>
        </w:rPr>
        <w:t>Bid</w:t>
      </w:r>
    </w:p>
    <w:p w:rsidR="00197CF0" w:rsidRPr="00197CF0" w:rsidRDefault="00197CF0" w:rsidP="00197CF0">
      <w:pPr>
        <w:rPr>
          <w:b/>
          <w:sz w:val="20"/>
          <w:szCs w:val="24"/>
        </w:rPr>
      </w:pPr>
    </w:p>
    <w:p w:rsidR="00197CF0" w:rsidRPr="00197CF0" w:rsidRDefault="00197CF0" w:rsidP="00197CF0">
      <w:pPr>
        <w:spacing w:before="4"/>
        <w:rPr>
          <w:b/>
          <w:sz w:val="18"/>
          <w:szCs w:val="24"/>
        </w:rPr>
      </w:pPr>
    </w:p>
    <w:p w:rsidR="00197CF0" w:rsidRPr="00197CF0" w:rsidRDefault="00197CF0" w:rsidP="00197CF0">
      <w:pPr>
        <w:spacing w:before="90" w:line="360" w:lineRule="auto"/>
        <w:ind w:left="280" w:right="230" w:hanging="176"/>
        <w:rPr>
          <w:b/>
          <w:sz w:val="24"/>
        </w:rPr>
      </w:pPr>
      <w:r w:rsidRPr="00197CF0">
        <w:rPr>
          <w:b/>
        </w:rPr>
        <w:t>NAME OF WORK:</w:t>
      </w:r>
      <w:r w:rsidRPr="00197CF0">
        <w:rPr>
          <w:b/>
          <w:spacing w:val="1"/>
        </w:rPr>
        <w:t xml:space="preserve"> </w:t>
      </w:r>
      <w:r w:rsidR="00C107A5" w:rsidRPr="00300E5B">
        <w:rPr>
          <w:b/>
        </w:rPr>
        <w:t>Architectural, Structural</w:t>
      </w:r>
      <w:r w:rsidR="00C107A5">
        <w:rPr>
          <w:b/>
        </w:rPr>
        <w:t xml:space="preserve">, MEP &amp; </w:t>
      </w:r>
      <w:r w:rsidR="008506BF">
        <w:rPr>
          <w:b/>
        </w:rPr>
        <w:t xml:space="preserve">HVAC </w:t>
      </w:r>
      <w:r w:rsidR="008506BF" w:rsidRPr="00300E5B">
        <w:rPr>
          <w:b/>
        </w:rPr>
        <w:t>Design</w:t>
      </w:r>
      <w:r w:rsidR="00C107A5" w:rsidRPr="00300E5B">
        <w:rPr>
          <w:b/>
          <w:spacing w:val="1"/>
        </w:rPr>
        <w:t xml:space="preserve"> </w:t>
      </w:r>
      <w:r w:rsidR="00C107A5" w:rsidRPr="00300E5B">
        <w:rPr>
          <w:b/>
        </w:rPr>
        <w:t>Consultancy services for</w:t>
      </w:r>
      <w:r w:rsidR="00C107A5">
        <w:t xml:space="preserve"> </w:t>
      </w:r>
      <w:r w:rsidR="00C107A5" w:rsidRPr="00300E5B">
        <w:rPr>
          <w:b/>
        </w:rPr>
        <w:t xml:space="preserve">Various Buildings and </w:t>
      </w:r>
      <w:r w:rsidR="00C107A5">
        <w:rPr>
          <w:b/>
        </w:rPr>
        <w:t>Infra</w:t>
      </w:r>
      <w:r w:rsidR="00C107A5" w:rsidRPr="00E6081B">
        <w:rPr>
          <w:b/>
        </w:rPr>
        <w:t xml:space="preserve"> Structure Development</w:t>
      </w:r>
      <w:r w:rsidR="00C107A5">
        <w:t xml:space="preserve"> at </w:t>
      </w:r>
      <w:r w:rsidR="00C107A5" w:rsidRPr="000727B2">
        <w:rPr>
          <w:rFonts w:cs="Calibri"/>
          <w:b/>
          <w:sz w:val="24"/>
          <w:szCs w:val="24"/>
        </w:rPr>
        <w:t xml:space="preserve">Indian Institute of Information Technology Sri City, </w:t>
      </w:r>
      <w:proofErr w:type="spellStart"/>
      <w:r w:rsidR="008506BF" w:rsidRPr="000727B2">
        <w:rPr>
          <w:rFonts w:cs="Calibri"/>
          <w:b/>
          <w:sz w:val="24"/>
          <w:szCs w:val="24"/>
        </w:rPr>
        <w:t>Chittoor</w:t>
      </w:r>
      <w:proofErr w:type="spellEnd"/>
      <w:r w:rsidR="008506BF" w:rsidRPr="000727B2">
        <w:rPr>
          <w:rFonts w:cs="Calibri"/>
          <w:b/>
          <w:sz w:val="24"/>
          <w:szCs w:val="24"/>
        </w:rPr>
        <w:t xml:space="preserve"> </w:t>
      </w:r>
      <w:r w:rsidR="008506BF">
        <w:rPr>
          <w:rFonts w:cs="Calibri"/>
          <w:b/>
          <w:sz w:val="24"/>
          <w:szCs w:val="24"/>
        </w:rPr>
        <w:t>Campus</w:t>
      </w:r>
      <w:r w:rsidR="00C107A5">
        <w:rPr>
          <w:rFonts w:cs="Calibri"/>
          <w:b/>
          <w:sz w:val="24"/>
          <w:szCs w:val="24"/>
        </w:rPr>
        <w:t xml:space="preserve"> </w:t>
      </w:r>
      <w:r w:rsidR="00C107A5" w:rsidRPr="000727B2">
        <w:rPr>
          <w:rFonts w:cs="Calibri"/>
          <w:b/>
          <w:sz w:val="24"/>
          <w:szCs w:val="24"/>
        </w:rPr>
        <w:t>as per the</w:t>
      </w:r>
      <w:r w:rsidR="00C107A5">
        <w:rPr>
          <w:rFonts w:cs="Calibri"/>
          <w:b/>
          <w:sz w:val="24"/>
          <w:szCs w:val="24"/>
        </w:rPr>
        <w:t xml:space="preserve"> Standards</w:t>
      </w:r>
    </w:p>
    <w:p w:rsidR="00197CF0" w:rsidRPr="00197CF0" w:rsidRDefault="00197CF0" w:rsidP="00197CF0">
      <w:pPr>
        <w:spacing w:before="9"/>
        <w:rPr>
          <w:b/>
          <w:sz w:val="15"/>
          <w:szCs w:val="24"/>
        </w:rPr>
      </w:pPr>
    </w:p>
    <w:p w:rsidR="00197CF0" w:rsidRPr="00197CF0" w:rsidRDefault="00197CF0" w:rsidP="007178D8">
      <w:pPr>
        <w:numPr>
          <w:ilvl w:val="0"/>
          <w:numId w:val="23"/>
        </w:numPr>
        <w:tabs>
          <w:tab w:val="left" w:pos="821"/>
        </w:tabs>
        <w:spacing w:before="90" w:line="360" w:lineRule="auto"/>
        <w:ind w:right="224"/>
        <w:jc w:val="both"/>
        <w:rPr>
          <w:b/>
          <w:sz w:val="24"/>
        </w:rPr>
      </w:pPr>
      <w:r w:rsidRPr="00197CF0">
        <w:rPr>
          <w:sz w:val="24"/>
        </w:rPr>
        <w:t>e-Tenders are invited, up</w:t>
      </w:r>
      <w:r w:rsidR="00877641">
        <w:rPr>
          <w:sz w:val="24"/>
        </w:rPr>
        <w:t xml:space="preserve"> </w:t>
      </w:r>
      <w:r w:rsidRPr="00197CF0">
        <w:rPr>
          <w:sz w:val="24"/>
        </w:rPr>
        <w:t xml:space="preserve">to </w:t>
      </w:r>
      <w:r w:rsidR="00E8529F" w:rsidRPr="008506BF">
        <w:rPr>
          <w:sz w:val="24"/>
        </w:rPr>
        <w:t>11:00 a</w:t>
      </w:r>
      <w:r w:rsidRPr="008506BF">
        <w:rPr>
          <w:sz w:val="24"/>
        </w:rPr>
        <w:t xml:space="preserve">m on </w:t>
      </w:r>
      <w:r w:rsidR="008506BF">
        <w:rPr>
          <w:sz w:val="24"/>
        </w:rPr>
        <w:t>18-01-2023</w:t>
      </w:r>
      <w:r w:rsidRPr="008506BF">
        <w:rPr>
          <w:sz w:val="24"/>
        </w:rPr>
        <w:t xml:space="preserve">  </w:t>
      </w:r>
      <w:r w:rsidRPr="00197CF0">
        <w:rPr>
          <w:sz w:val="24"/>
        </w:rPr>
        <w:t xml:space="preserve">by the </w:t>
      </w:r>
      <w:r w:rsidR="00E8529F">
        <w:rPr>
          <w:sz w:val="24"/>
        </w:rPr>
        <w:t>fi</w:t>
      </w:r>
      <w:r w:rsidR="00877641" w:rsidRPr="00197CF0">
        <w:rPr>
          <w:sz w:val="24"/>
        </w:rPr>
        <w:t>rm</w:t>
      </w:r>
      <w:r w:rsidRPr="00197CF0">
        <w:rPr>
          <w:spacing w:val="1"/>
          <w:sz w:val="24"/>
        </w:rPr>
        <w:t xml:space="preserve"> </w:t>
      </w:r>
      <w:r w:rsidRPr="00197CF0">
        <w:rPr>
          <w:sz w:val="24"/>
        </w:rPr>
        <w:t>eligible</w:t>
      </w:r>
      <w:r w:rsidRPr="00197CF0">
        <w:rPr>
          <w:spacing w:val="1"/>
          <w:sz w:val="24"/>
        </w:rPr>
        <w:t xml:space="preserve"> </w:t>
      </w:r>
      <w:r w:rsidRPr="00197CF0">
        <w:rPr>
          <w:sz w:val="24"/>
        </w:rPr>
        <w:t>Architectural firms / individuals who have registered with Council of Architecture and</w:t>
      </w:r>
      <w:r w:rsidRPr="00197CF0">
        <w:rPr>
          <w:spacing w:val="1"/>
          <w:sz w:val="24"/>
        </w:rPr>
        <w:t xml:space="preserve"> </w:t>
      </w:r>
      <w:r w:rsidRPr="00197CF0">
        <w:rPr>
          <w:sz w:val="24"/>
        </w:rPr>
        <w:t>satisfying</w:t>
      </w:r>
      <w:r w:rsidRPr="00197CF0">
        <w:rPr>
          <w:spacing w:val="-4"/>
          <w:sz w:val="24"/>
        </w:rPr>
        <w:t xml:space="preserve"> </w:t>
      </w:r>
      <w:r w:rsidRPr="00197CF0">
        <w:rPr>
          <w:sz w:val="24"/>
        </w:rPr>
        <w:t>the eligibility</w:t>
      </w:r>
      <w:r w:rsidRPr="00197CF0">
        <w:rPr>
          <w:spacing w:val="-5"/>
          <w:sz w:val="24"/>
        </w:rPr>
        <w:t xml:space="preserve"> </w:t>
      </w:r>
      <w:r w:rsidRPr="00197CF0">
        <w:rPr>
          <w:sz w:val="24"/>
        </w:rPr>
        <w:t>criteria</w:t>
      </w:r>
      <w:r w:rsidRPr="00197CF0">
        <w:rPr>
          <w:spacing w:val="-2"/>
          <w:sz w:val="24"/>
        </w:rPr>
        <w:t xml:space="preserve"> </w:t>
      </w:r>
      <w:r w:rsidRPr="00197CF0">
        <w:rPr>
          <w:sz w:val="24"/>
        </w:rPr>
        <w:t>prescribed in this tender document</w:t>
      </w:r>
      <w:r w:rsidRPr="00197CF0">
        <w:rPr>
          <w:b/>
          <w:sz w:val="24"/>
        </w:rPr>
        <w:t>.</w:t>
      </w:r>
    </w:p>
    <w:p w:rsidR="00197CF0" w:rsidRPr="00197CF0" w:rsidRDefault="00197CF0" w:rsidP="007178D8">
      <w:pPr>
        <w:widowControl/>
        <w:numPr>
          <w:ilvl w:val="0"/>
          <w:numId w:val="23"/>
        </w:numPr>
        <w:autoSpaceDE/>
        <w:autoSpaceDN/>
        <w:spacing w:line="276" w:lineRule="auto"/>
        <w:contextualSpacing/>
        <w:jc w:val="both"/>
        <w:rPr>
          <w:rFonts w:cstheme="minorHAnsi"/>
          <w:sz w:val="24"/>
          <w:szCs w:val="24"/>
        </w:rPr>
      </w:pPr>
      <w:r w:rsidRPr="00197CF0">
        <w:rPr>
          <w:rFonts w:cstheme="minorHAnsi"/>
          <w:b/>
          <w:sz w:val="24"/>
          <w:szCs w:val="24"/>
        </w:rPr>
        <w:t>Tender Documents:</w:t>
      </w:r>
      <w:r w:rsidRPr="00197CF0">
        <w:rPr>
          <w:rFonts w:cstheme="minorHAnsi"/>
          <w:sz w:val="24"/>
          <w:szCs w:val="24"/>
        </w:rPr>
        <w:t xml:space="preserve"> </w:t>
      </w:r>
      <w:r w:rsidRPr="00197CF0">
        <w:rPr>
          <w:iCs/>
          <w:sz w:val="24"/>
          <w:szCs w:val="24"/>
        </w:rPr>
        <w:t>The interested parties may collect the tender documents from the Office of the Registrar and also download from web-site of IIIT Sri City –</w:t>
      </w:r>
      <w:r w:rsidRPr="00197CF0">
        <w:rPr>
          <w:color w:val="000000"/>
          <w:sz w:val="24"/>
          <w:szCs w:val="24"/>
        </w:rPr>
        <w:t xml:space="preserve"> website  </w:t>
      </w:r>
      <w:hyperlink r:id="rId55">
        <w:r w:rsidRPr="00197CF0">
          <w:rPr>
            <w:b/>
            <w:color w:val="1F497D" w:themeColor="text2"/>
            <w:sz w:val="24"/>
            <w:szCs w:val="24"/>
          </w:rPr>
          <w:t>www.iiits.ac.in</w:t>
        </w:r>
      </w:hyperlink>
      <w:hyperlink r:id="rId56">
        <w:r w:rsidRPr="00197CF0">
          <w:rPr>
            <w:b/>
            <w:color w:val="1F497D" w:themeColor="text2"/>
            <w:sz w:val="24"/>
            <w:szCs w:val="24"/>
          </w:rPr>
          <w:t xml:space="preserve"> and  </w:t>
        </w:r>
      </w:hyperlink>
      <w:hyperlink r:id="rId57">
        <w:r w:rsidRPr="00197CF0">
          <w:rPr>
            <w:b/>
            <w:color w:val="1F497D" w:themeColor="text2"/>
            <w:sz w:val="24"/>
            <w:szCs w:val="24"/>
          </w:rPr>
          <w:t>https://mhrd.euniwizarde.com/</w:t>
        </w:r>
      </w:hyperlink>
      <w:r w:rsidRPr="00197CF0">
        <w:rPr>
          <w:iCs/>
          <w:sz w:val="24"/>
          <w:szCs w:val="24"/>
          <w:u w:val="single"/>
        </w:rPr>
        <w:t xml:space="preserve"> </w:t>
      </w:r>
    </w:p>
    <w:p w:rsidR="00197CF0" w:rsidRPr="00197CF0" w:rsidRDefault="00197CF0" w:rsidP="007178D8">
      <w:pPr>
        <w:numPr>
          <w:ilvl w:val="0"/>
          <w:numId w:val="23"/>
        </w:numPr>
        <w:tabs>
          <w:tab w:val="left" w:pos="821"/>
        </w:tabs>
        <w:spacing w:before="122" w:line="360" w:lineRule="auto"/>
        <w:ind w:right="224"/>
        <w:jc w:val="both"/>
        <w:rPr>
          <w:sz w:val="24"/>
        </w:rPr>
      </w:pPr>
      <w:r w:rsidRPr="00197CF0">
        <w:rPr>
          <w:sz w:val="24"/>
        </w:rPr>
        <w:t xml:space="preserve">All e-Tenders, submitted within the stipulated date and time will be opened after </w:t>
      </w:r>
      <w:r w:rsidR="00E8529F" w:rsidRPr="008506BF">
        <w:rPr>
          <w:sz w:val="24"/>
        </w:rPr>
        <w:t>11:00 a</w:t>
      </w:r>
      <w:r w:rsidRPr="008506BF">
        <w:rPr>
          <w:sz w:val="24"/>
        </w:rPr>
        <w:t>m</w:t>
      </w:r>
      <w:r w:rsidRPr="00197CF0">
        <w:rPr>
          <w:sz w:val="24"/>
        </w:rPr>
        <w:t xml:space="preserve"> on</w:t>
      </w:r>
      <w:r w:rsidRPr="00197CF0">
        <w:rPr>
          <w:spacing w:val="-57"/>
          <w:sz w:val="24"/>
        </w:rPr>
        <w:t xml:space="preserve"> </w:t>
      </w:r>
      <w:r w:rsidRPr="00197CF0">
        <w:rPr>
          <w:sz w:val="24"/>
        </w:rPr>
        <w:t>the</w:t>
      </w:r>
      <w:r w:rsidRPr="00197CF0">
        <w:rPr>
          <w:spacing w:val="27"/>
          <w:sz w:val="24"/>
        </w:rPr>
        <w:t xml:space="preserve"> </w:t>
      </w:r>
      <w:r w:rsidRPr="00197CF0">
        <w:rPr>
          <w:sz w:val="24"/>
        </w:rPr>
        <w:t>stipulated</w:t>
      </w:r>
      <w:r w:rsidRPr="00197CF0">
        <w:rPr>
          <w:spacing w:val="27"/>
          <w:sz w:val="24"/>
        </w:rPr>
        <w:t xml:space="preserve"> </w:t>
      </w:r>
      <w:r w:rsidRPr="00197CF0">
        <w:rPr>
          <w:sz w:val="24"/>
        </w:rPr>
        <w:t>date</w:t>
      </w:r>
      <w:r w:rsidRPr="00197CF0">
        <w:rPr>
          <w:spacing w:val="28"/>
          <w:sz w:val="24"/>
        </w:rPr>
        <w:t xml:space="preserve"> </w:t>
      </w:r>
      <w:r w:rsidRPr="00197CF0">
        <w:rPr>
          <w:sz w:val="24"/>
        </w:rPr>
        <w:t>of</w:t>
      </w:r>
      <w:r w:rsidRPr="00197CF0">
        <w:rPr>
          <w:spacing w:val="26"/>
          <w:sz w:val="24"/>
        </w:rPr>
        <w:t xml:space="preserve"> </w:t>
      </w:r>
      <w:r w:rsidRPr="00197CF0">
        <w:rPr>
          <w:sz w:val="24"/>
        </w:rPr>
        <w:t>opening</w:t>
      </w:r>
      <w:r w:rsidRPr="00197CF0">
        <w:rPr>
          <w:spacing w:val="26"/>
          <w:sz w:val="24"/>
        </w:rPr>
        <w:t xml:space="preserve"> </w:t>
      </w:r>
      <w:r w:rsidRPr="00197CF0">
        <w:rPr>
          <w:sz w:val="24"/>
        </w:rPr>
        <w:t>of</w:t>
      </w:r>
      <w:r w:rsidRPr="00197CF0">
        <w:rPr>
          <w:spacing w:val="26"/>
          <w:sz w:val="24"/>
        </w:rPr>
        <w:t xml:space="preserve"> </w:t>
      </w:r>
      <w:r w:rsidRPr="00197CF0">
        <w:rPr>
          <w:sz w:val="24"/>
        </w:rPr>
        <w:t>the</w:t>
      </w:r>
      <w:r w:rsidRPr="00197CF0">
        <w:rPr>
          <w:spacing w:val="28"/>
          <w:sz w:val="24"/>
        </w:rPr>
        <w:t xml:space="preserve"> </w:t>
      </w:r>
      <w:r w:rsidRPr="00197CF0">
        <w:rPr>
          <w:sz w:val="24"/>
        </w:rPr>
        <w:t>e-Tender.</w:t>
      </w:r>
      <w:r w:rsidRPr="00197CF0">
        <w:rPr>
          <w:spacing w:val="29"/>
          <w:sz w:val="24"/>
        </w:rPr>
        <w:t xml:space="preserve"> </w:t>
      </w:r>
      <w:r w:rsidRPr="00197CF0">
        <w:rPr>
          <w:sz w:val="24"/>
        </w:rPr>
        <w:t>Only</w:t>
      </w:r>
      <w:r w:rsidRPr="00197CF0">
        <w:rPr>
          <w:spacing w:val="23"/>
          <w:sz w:val="24"/>
        </w:rPr>
        <w:t xml:space="preserve"> </w:t>
      </w:r>
      <w:r w:rsidRPr="00197CF0">
        <w:rPr>
          <w:sz w:val="24"/>
        </w:rPr>
        <w:t>e-</w:t>
      </w:r>
      <w:r w:rsidR="008506BF" w:rsidRPr="00197CF0">
        <w:rPr>
          <w:sz w:val="24"/>
        </w:rPr>
        <w:t>Envelope</w:t>
      </w:r>
      <w:r w:rsidR="008506BF" w:rsidRPr="00197CF0">
        <w:rPr>
          <w:spacing w:val="27"/>
          <w:sz w:val="24"/>
        </w:rPr>
        <w:t xml:space="preserve"> </w:t>
      </w:r>
      <w:r w:rsidR="008506BF" w:rsidRPr="00197CF0">
        <w:rPr>
          <w:spacing w:val="28"/>
          <w:sz w:val="24"/>
        </w:rPr>
        <w:t>will</w:t>
      </w:r>
      <w:r w:rsidRPr="00197CF0">
        <w:rPr>
          <w:spacing w:val="25"/>
          <w:sz w:val="24"/>
        </w:rPr>
        <w:t xml:space="preserve"> </w:t>
      </w:r>
      <w:r w:rsidRPr="00197CF0">
        <w:rPr>
          <w:sz w:val="24"/>
        </w:rPr>
        <w:t>be</w:t>
      </w:r>
      <w:r w:rsidRPr="00197CF0">
        <w:rPr>
          <w:spacing w:val="27"/>
          <w:sz w:val="24"/>
        </w:rPr>
        <w:t xml:space="preserve"> </w:t>
      </w:r>
      <w:r w:rsidRPr="00197CF0">
        <w:rPr>
          <w:sz w:val="24"/>
        </w:rPr>
        <w:t>opened</w:t>
      </w:r>
      <w:r w:rsidRPr="00197CF0">
        <w:rPr>
          <w:spacing w:val="27"/>
          <w:sz w:val="24"/>
        </w:rPr>
        <w:t xml:space="preserve"> </w:t>
      </w:r>
      <w:r w:rsidRPr="00197CF0">
        <w:rPr>
          <w:sz w:val="24"/>
        </w:rPr>
        <w:t>on</w:t>
      </w:r>
      <w:r w:rsidRPr="00197CF0">
        <w:rPr>
          <w:spacing w:val="28"/>
          <w:sz w:val="24"/>
        </w:rPr>
        <w:t xml:space="preserve"> </w:t>
      </w:r>
      <w:r w:rsidRPr="00197CF0">
        <w:rPr>
          <w:sz w:val="24"/>
        </w:rPr>
        <w:t>that</w:t>
      </w:r>
      <w:r w:rsidRPr="00197CF0">
        <w:rPr>
          <w:spacing w:val="-58"/>
          <w:sz w:val="24"/>
        </w:rPr>
        <w:t xml:space="preserve"> </w:t>
      </w:r>
      <w:r w:rsidR="008506BF">
        <w:rPr>
          <w:spacing w:val="-58"/>
          <w:sz w:val="24"/>
        </w:rPr>
        <w:t xml:space="preserve">    </w:t>
      </w:r>
      <w:r w:rsidRPr="00197CF0">
        <w:rPr>
          <w:sz w:val="24"/>
        </w:rPr>
        <w:t>day. The Date and Time of opening of Technical and F</w:t>
      </w:r>
      <w:r w:rsidR="00E8529F">
        <w:rPr>
          <w:sz w:val="24"/>
        </w:rPr>
        <w:t>inancial proposals (e-Envelope</w:t>
      </w:r>
      <w:proofErr w:type="gramStart"/>
      <w:r w:rsidR="00E8529F">
        <w:rPr>
          <w:sz w:val="24"/>
        </w:rPr>
        <w:t xml:space="preserve">- </w:t>
      </w:r>
      <w:r w:rsidRPr="00197CF0">
        <w:rPr>
          <w:sz w:val="24"/>
        </w:rPr>
        <w:t>)</w:t>
      </w:r>
      <w:proofErr w:type="gramEnd"/>
      <w:r w:rsidRPr="00197CF0">
        <w:rPr>
          <w:spacing w:val="-1"/>
          <w:sz w:val="24"/>
        </w:rPr>
        <w:t xml:space="preserve"> </w:t>
      </w:r>
      <w:r w:rsidRPr="00197CF0">
        <w:rPr>
          <w:sz w:val="24"/>
        </w:rPr>
        <w:t>will be intimated later</w:t>
      </w:r>
      <w:r w:rsidRPr="00197CF0">
        <w:rPr>
          <w:spacing w:val="1"/>
          <w:sz w:val="24"/>
        </w:rPr>
        <w:t xml:space="preserve"> </w:t>
      </w:r>
      <w:r w:rsidRPr="00197CF0">
        <w:rPr>
          <w:sz w:val="24"/>
        </w:rPr>
        <w:t>to the</w:t>
      </w:r>
      <w:r w:rsidRPr="00197CF0">
        <w:rPr>
          <w:spacing w:val="-2"/>
          <w:sz w:val="24"/>
        </w:rPr>
        <w:t xml:space="preserve"> </w:t>
      </w:r>
      <w:r w:rsidRPr="00197CF0">
        <w:rPr>
          <w:sz w:val="24"/>
        </w:rPr>
        <w:t>eligible</w:t>
      </w:r>
      <w:r w:rsidRPr="00197CF0">
        <w:rPr>
          <w:spacing w:val="-1"/>
          <w:sz w:val="24"/>
        </w:rPr>
        <w:t xml:space="preserve"> </w:t>
      </w:r>
      <w:r w:rsidRPr="00197CF0">
        <w:rPr>
          <w:sz w:val="24"/>
        </w:rPr>
        <w:t>Architects.</w:t>
      </w:r>
    </w:p>
    <w:p w:rsidR="00197CF0" w:rsidRPr="00197CF0" w:rsidRDefault="00197CF0" w:rsidP="00197CF0">
      <w:pPr>
        <w:spacing w:before="77"/>
        <w:ind w:left="280"/>
        <w:outlineLvl w:val="0"/>
        <w:rPr>
          <w:b/>
          <w:bCs/>
          <w:sz w:val="24"/>
          <w:szCs w:val="24"/>
        </w:rPr>
      </w:pPr>
      <w:r w:rsidRPr="00197CF0">
        <w:rPr>
          <w:b/>
          <w:bCs/>
          <w:sz w:val="24"/>
          <w:szCs w:val="24"/>
        </w:rPr>
        <w:t>1.0</w:t>
      </w:r>
      <w:r w:rsidRPr="00197CF0">
        <w:rPr>
          <w:b/>
          <w:bCs/>
          <w:spacing w:val="-2"/>
          <w:sz w:val="24"/>
          <w:szCs w:val="24"/>
        </w:rPr>
        <w:t xml:space="preserve"> </w:t>
      </w:r>
      <w:r w:rsidRPr="00197CF0">
        <w:rPr>
          <w:b/>
          <w:bCs/>
          <w:sz w:val="24"/>
          <w:szCs w:val="24"/>
          <w:u w:val="thick"/>
        </w:rPr>
        <w:t>Project</w:t>
      </w:r>
      <w:r w:rsidRPr="00197CF0">
        <w:rPr>
          <w:b/>
          <w:bCs/>
          <w:spacing w:val="-1"/>
          <w:sz w:val="24"/>
          <w:szCs w:val="24"/>
          <w:u w:val="thick"/>
        </w:rPr>
        <w:t xml:space="preserve"> </w:t>
      </w:r>
      <w:r w:rsidRPr="00197CF0">
        <w:rPr>
          <w:b/>
          <w:bCs/>
          <w:sz w:val="24"/>
          <w:szCs w:val="24"/>
          <w:u w:val="thick"/>
        </w:rPr>
        <w:t>Details</w:t>
      </w:r>
    </w:p>
    <w:p w:rsidR="00197CF0" w:rsidRPr="00197CF0" w:rsidRDefault="00C107A5" w:rsidP="008506BF">
      <w:pPr>
        <w:spacing w:before="90" w:line="360" w:lineRule="auto"/>
        <w:ind w:left="280" w:right="230" w:hanging="176"/>
        <w:jc w:val="both"/>
        <w:rPr>
          <w:b/>
          <w:sz w:val="24"/>
        </w:rPr>
      </w:pPr>
      <w:r w:rsidRPr="00300E5B">
        <w:rPr>
          <w:b/>
        </w:rPr>
        <w:t>Architectural, Structural</w:t>
      </w:r>
      <w:r>
        <w:rPr>
          <w:b/>
        </w:rPr>
        <w:t xml:space="preserve">, MEP &amp; </w:t>
      </w:r>
      <w:proofErr w:type="gramStart"/>
      <w:r>
        <w:rPr>
          <w:b/>
        </w:rPr>
        <w:t xml:space="preserve">HVAC </w:t>
      </w:r>
      <w:r w:rsidRPr="00300E5B">
        <w:rPr>
          <w:b/>
        </w:rPr>
        <w:t xml:space="preserve"> Design</w:t>
      </w:r>
      <w:proofErr w:type="gramEnd"/>
      <w:r w:rsidRPr="00300E5B">
        <w:rPr>
          <w:b/>
          <w:spacing w:val="1"/>
        </w:rPr>
        <w:t xml:space="preserve"> </w:t>
      </w:r>
      <w:r w:rsidRPr="00300E5B">
        <w:rPr>
          <w:b/>
        </w:rPr>
        <w:t>Consultancy services for</w:t>
      </w:r>
      <w:r>
        <w:t xml:space="preserve"> </w:t>
      </w:r>
      <w:r w:rsidRPr="00300E5B">
        <w:rPr>
          <w:b/>
        </w:rPr>
        <w:t xml:space="preserve">Various Buildings and </w:t>
      </w:r>
      <w:r>
        <w:rPr>
          <w:b/>
        </w:rPr>
        <w:t>Infra</w:t>
      </w:r>
      <w:r w:rsidRPr="00E6081B">
        <w:rPr>
          <w:b/>
        </w:rPr>
        <w:t xml:space="preserve"> Structure Development</w:t>
      </w:r>
      <w:r>
        <w:t xml:space="preserve"> at </w:t>
      </w:r>
      <w:r w:rsidRPr="000727B2">
        <w:rPr>
          <w:rFonts w:cs="Calibri"/>
          <w:b/>
          <w:sz w:val="24"/>
          <w:szCs w:val="24"/>
        </w:rPr>
        <w:t xml:space="preserve">Indian Institute of Information Technology Sri City, </w:t>
      </w:r>
      <w:proofErr w:type="spellStart"/>
      <w:r w:rsidRPr="000727B2">
        <w:rPr>
          <w:rFonts w:cs="Calibri"/>
          <w:b/>
          <w:sz w:val="24"/>
          <w:szCs w:val="24"/>
        </w:rPr>
        <w:t>Chittoor</w:t>
      </w:r>
      <w:proofErr w:type="spellEnd"/>
      <w:r w:rsidRPr="000727B2">
        <w:rPr>
          <w:rFonts w:cs="Calibri"/>
          <w:b/>
          <w:sz w:val="24"/>
          <w:szCs w:val="24"/>
        </w:rPr>
        <w:t xml:space="preserve"> </w:t>
      </w:r>
      <w:r>
        <w:rPr>
          <w:rFonts w:cs="Calibri"/>
          <w:b/>
          <w:sz w:val="24"/>
          <w:szCs w:val="24"/>
        </w:rPr>
        <w:t xml:space="preserve"> Campus </w:t>
      </w:r>
      <w:r w:rsidRPr="000727B2">
        <w:rPr>
          <w:rFonts w:cs="Calibri"/>
          <w:b/>
          <w:sz w:val="24"/>
          <w:szCs w:val="24"/>
        </w:rPr>
        <w:t>as per the</w:t>
      </w:r>
      <w:r>
        <w:rPr>
          <w:rFonts w:cs="Calibri"/>
          <w:b/>
          <w:sz w:val="24"/>
          <w:szCs w:val="24"/>
        </w:rPr>
        <w:t xml:space="preserve"> Standards</w:t>
      </w:r>
      <w:r w:rsidR="00197CF0" w:rsidRPr="00197CF0">
        <w:rPr>
          <w:rFonts w:cs="Calibri"/>
          <w:b/>
          <w:sz w:val="24"/>
          <w:szCs w:val="24"/>
        </w:rPr>
        <w:t>.</w:t>
      </w:r>
    </w:p>
    <w:tbl>
      <w:tblPr>
        <w:tblW w:w="10300" w:type="dxa"/>
        <w:tblInd w:w="113" w:type="dxa"/>
        <w:tblLook w:val="04A0" w:firstRow="1" w:lastRow="0" w:firstColumn="1" w:lastColumn="0" w:noHBand="0" w:noVBand="1"/>
      </w:tblPr>
      <w:tblGrid>
        <w:gridCol w:w="1420"/>
        <w:gridCol w:w="3400"/>
        <w:gridCol w:w="5480"/>
      </w:tblGrid>
      <w:tr w:rsidR="00197CF0" w:rsidRPr="00197CF0" w:rsidTr="00197CF0">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CF0" w:rsidRPr="00197CF0" w:rsidRDefault="00197CF0" w:rsidP="00197CF0">
            <w:pPr>
              <w:widowControl/>
              <w:autoSpaceDE/>
              <w:autoSpaceDN/>
              <w:rPr>
                <w:b/>
                <w:bCs/>
                <w:color w:val="000000"/>
                <w:sz w:val="24"/>
                <w:szCs w:val="24"/>
              </w:rPr>
            </w:pPr>
            <w:r w:rsidRPr="00197CF0">
              <w:rPr>
                <w:b/>
                <w:bCs/>
                <w:color w:val="000000"/>
                <w:sz w:val="24"/>
                <w:szCs w:val="24"/>
              </w:rPr>
              <w:t>Sl.no</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197CF0" w:rsidRPr="00197CF0" w:rsidRDefault="00197CF0" w:rsidP="00197CF0">
            <w:pPr>
              <w:widowControl/>
              <w:autoSpaceDE/>
              <w:autoSpaceDN/>
              <w:rPr>
                <w:b/>
                <w:bCs/>
                <w:color w:val="000000"/>
                <w:sz w:val="24"/>
                <w:szCs w:val="24"/>
              </w:rPr>
            </w:pPr>
            <w:r w:rsidRPr="00197CF0">
              <w:rPr>
                <w:b/>
                <w:bCs/>
                <w:color w:val="000000"/>
                <w:sz w:val="24"/>
                <w:szCs w:val="24"/>
              </w:rPr>
              <w:t>Description</w:t>
            </w:r>
          </w:p>
        </w:tc>
        <w:tc>
          <w:tcPr>
            <w:tcW w:w="5480" w:type="dxa"/>
            <w:tcBorders>
              <w:top w:val="single" w:sz="4" w:space="0" w:color="auto"/>
              <w:left w:val="nil"/>
              <w:bottom w:val="single" w:sz="4" w:space="0" w:color="auto"/>
              <w:right w:val="single" w:sz="4" w:space="0" w:color="auto"/>
            </w:tcBorders>
            <w:shd w:val="clear" w:color="auto" w:fill="auto"/>
            <w:noWrap/>
            <w:vAlign w:val="bottom"/>
            <w:hideMark/>
          </w:tcPr>
          <w:p w:rsidR="00197CF0" w:rsidRPr="00197CF0" w:rsidRDefault="00197CF0" w:rsidP="008506BF">
            <w:pPr>
              <w:widowControl/>
              <w:autoSpaceDE/>
              <w:autoSpaceDN/>
              <w:jc w:val="center"/>
              <w:rPr>
                <w:b/>
                <w:bCs/>
                <w:color w:val="000000"/>
                <w:sz w:val="24"/>
                <w:szCs w:val="24"/>
              </w:rPr>
            </w:pPr>
            <w:r w:rsidRPr="00197CF0">
              <w:rPr>
                <w:b/>
                <w:bCs/>
                <w:color w:val="000000"/>
                <w:sz w:val="24"/>
                <w:szCs w:val="24"/>
              </w:rPr>
              <w:t>Scope of work</w:t>
            </w:r>
          </w:p>
        </w:tc>
      </w:tr>
      <w:tr w:rsidR="00EE79F4" w:rsidRPr="00197CF0" w:rsidTr="009F5B0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79F4" w:rsidRPr="00197CF0" w:rsidRDefault="00EE79F4" w:rsidP="00EE79F4">
            <w:pPr>
              <w:widowControl/>
              <w:autoSpaceDE/>
              <w:autoSpaceDN/>
              <w:jc w:val="right"/>
              <w:rPr>
                <w:rFonts w:ascii="Calibri" w:hAnsi="Calibri" w:cs="Calibri"/>
                <w:color w:val="000000"/>
              </w:rPr>
            </w:pPr>
            <w:r>
              <w:rPr>
                <w:rFonts w:ascii="Calibri" w:hAnsi="Calibri" w:cs="Calibri"/>
                <w:color w:val="000000"/>
              </w:rPr>
              <w:t>1</w:t>
            </w:r>
          </w:p>
        </w:tc>
        <w:tc>
          <w:tcPr>
            <w:tcW w:w="3400" w:type="dxa"/>
            <w:tcBorders>
              <w:top w:val="nil"/>
              <w:left w:val="nil"/>
              <w:bottom w:val="single" w:sz="4" w:space="0" w:color="auto"/>
              <w:right w:val="single" w:sz="4" w:space="0" w:color="auto"/>
            </w:tcBorders>
            <w:shd w:val="clear" w:color="auto" w:fill="auto"/>
            <w:noWrap/>
            <w:vAlign w:val="bottom"/>
            <w:hideMark/>
          </w:tcPr>
          <w:p w:rsidR="00EE79F4" w:rsidRPr="00197CF0" w:rsidRDefault="008506BF" w:rsidP="00EE79F4">
            <w:pPr>
              <w:widowControl/>
              <w:autoSpaceDE/>
              <w:autoSpaceDN/>
              <w:rPr>
                <w:rFonts w:ascii="Calibri" w:hAnsi="Calibri" w:cs="Calibri"/>
                <w:color w:val="000000"/>
              </w:rPr>
            </w:pPr>
            <w:r>
              <w:rPr>
                <w:rFonts w:ascii="Calibri" w:hAnsi="Calibri" w:cs="Calibri"/>
                <w:color w:val="000000"/>
              </w:rPr>
              <w:t xml:space="preserve">Campus </w:t>
            </w:r>
            <w:r w:rsidR="00EE79F4" w:rsidRPr="00197CF0">
              <w:rPr>
                <w:rFonts w:ascii="Calibri" w:hAnsi="Calibri" w:cs="Calibri"/>
                <w:color w:val="000000"/>
              </w:rPr>
              <w:t>Boundary wall</w:t>
            </w:r>
          </w:p>
        </w:tc>
        <w:tc>
          <w:tcPr>
            <w:tcW w:w="5480" w:type="dxa"/>
            <w:tcBorders>
              <w:top w:val="nil"/>
              <w:left w:val="nil"/>
              <w:bottom w:val="single" w:sz="4" w:space="0" w:color="auto"/>
              <w:right w:val="single" w:sz="4" w:space="0" w:color="auto"/>
            </w:tcBorders>
            <w:shd w:val="clear" w:color="auto" w:fill="auto"/>
            <w:noWrap/>
            <w:vAlign w:val="center"/>
          </w:tcPr>
          <w:p w:rsidR="00EE79F4" w:rsidRPr="00127A5B" w:rsidRDefault="00EE79F4" w:rsidP="004F1B6B">
            <w:pPr>
              <w:jc w:val="both"/>
              <w:rPr>
                <w:b/>
                <w:color w:val="000000"/>
                <w:sz w:val="24"/>
                <w:szCs w:val="24"/>
              </w:rPr>
            </w:pPr>
            <w:r w:rsidRPr="00127A5B">
              <w:rPr>
                <w:b/>
                <w:color w:val="000000"/>
                <w:sz w:val="24"/>
                <w:szCs w:val="24"/>
              </w:rPr>
              <w:t>Providing the  design and drawings for the</w:t>
            </w:r>
            <w:r>
              <w:rPr>
                <w:b/>
                <w:color w:val="000000"/>
                <w:sz w:val="24"/>
                <w:szCs w:val="24"/>
              </w:rPr>
              <w:t xml:space="preserve"> Construction of Boundary wall and    main Entrance  Facade with Security Cabin</w:t>
            </w:r>
          </w:p>
        </w:tc>
      </w:tr>
      <w:tr w:rsidR="00EE79F4" w:rsidRPr="00197CF0" w:rsidTr="00197CF0">
        <w:trPr>
          <w:trHeight w:val="6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79F4" w:rsidRPr="00197CF0" w:rsidRDefault="00EE79F4" w:rsidP="00EE79F4">
            <w:pPr>
              <w:widowControl/>
              <w:autoSpaceDE/>
              <w:autoSpaceDN/>
              <w:jc w:val="right"/>
              <w:rPr>
                <w:rFonts w:ascii="Calibri" w:hAnsi="Calibri" w:cs="Calibri"/>
                <w:color w:val="000000"/>
              </w:rPr>
            </w:pPr>
            <w:r>
              <w:rPr>
                <w:rFonts w:ascii="Calibri" w:hAnsi="Calibri" w:cs="Calibri"/>
                <w:color w:val="000000"/>
              </w:rPr>
              <w:t>2</w:t>
            </w:r>
          </w:p>
        </w:tc>
        <w:tc>
          <w:tcPr>
            <w:tcW w:w="3400" w:type="dxa"/>
            <w:tcBorders>
              <w:top w:val="nil"/>
              <w:left w:val="nil"/>
              <w:bottom w:val="single" w:sz="4" w:space="0" w:color="auto"/>
              <w:right w:val="single" w:sz="4" w:space="0" w:color="auto"/>
            </w:tcBorders>
            <w:shd w:val="clear" w:color="auto" w:fill="auto"/>
            <w:noWrap/>
            <w:vAlign w:val="bottom"/>
            <w:hideMark/>
          </w:tcPr>
          <w:p w:rsidR="00EE79F4" w:rsidRPr="00197CF0" w:rsidRDefault="00E8529F" w:rsidP="00EE79F4">
            <w:pPr>
              <w:widowControl/>
              <w:autoSpaceDE/>
              <w:autoSpaceDN/>
              <w:rPr>
                <w:rFonts w:ascii="Calibri" w:hAnsi="Calibri" w:cs="Calibri"/>
                <w:color w:val="000000"/>
              </w:rPr>
            </w:pPr>
            <w:r w:rsidRPr="00197CF0">
              <w:rPr>
                <w:rFonts w:ascii="Calibri" w:hAnsi="Calibri" w:cs="Calibri"/>
                <w:color w:val="000000"/>
              </w:rPr>
              <w:t>M</w:t>
            </w:r>
            <w:r w:rsidR="00EE79F4" w:rsidRPr="00197CF0">
              <w:rPr>
                <w:rFonts w:ascii="Calibri" w:hAnsi="Calibri" w:cs="Calibri"/>
                <w:color w:val="000000"/>
              </w:rPr>
              <w:t>ultipurpose</w:t>
            </w:r>
            <w:r>
              <w:rPr>
                <w:rFonts w:ascii="Calibri" w:hAnsi="Calibri" w:cs="Calibri"/>
                <w:color w:val="000000"/>
              </w:rPr>
              <w:t xml:space="preserve"> sports hall building</w:t>
            </w:r>
          </w:p>
        </w:tc>
        <w:tc>
          <w:tcPr>
            <w:tcW w:w="5480" w:type="dxa"/>
            <w:tcBorders>
              <w:top w:val="nil"/>
              <w:left w:val="nil"/>
              <w:bottom w:val="single" w:sz="4" w:space="0" w:color="auto"/>
              <w:right w:val="single" w:sz="4" w:space="0" w:color="auto"/>
            </w:tcBorders>
            <w:shd w:val="clear" w:color="auto" w:fill="auto"/>
            <w:vAlign w:val="bottom"/>
            <w:hideMark/>
          </w:tcPr>
          <w:p w:rsidR="00EE79F4" w:rsidRPr="00197CF0" w:rsidRDefault="00EE79F4" w:rsidP="004F1B6B">
            <w:pPr>
              <w:widowControl/>
              <w:autoSpaceDE/>
              <w:autoSpaceDN/>
              <w:jc w:val="both"/>
              <w:rPr>
                <w:rFonts w:ascii="Calibri" w:hAnsi="Calibri" w:cs="Calibri"/>
                <w:color w:val="000000"/>
              </w:rPr>
            </w:pPr>
            <w:r>
              <w:rPr>
                <w:rFonts w:ascii="Calibri" w:hAnsi="Calibri" w:cs="Calibri"/>
                <w:color w:val="000000"/>
              </w:rPr>
              <w:t xml:space="preserve"> </w:t>
            </w:r>
            <w:r w:rsidRPr="00127A5B">
              <w:rPr>
                <w:b/>
                <w:color w:val="000000"/>
                <w:sz w:val="24"/>
                <w:szCs w:val="24"/>
              </w:rPr>
              <w:t>P</w:t>
            </w:r>
            <w:r w:rsidR="00E8529F">
              <w:rPr>
                <w:b/>
                <w:color w:val="000000"/>
                <w:sz w:val="24"/>
                <w:szCs w:val="24"/>
              </w:rPr>
              <w:t>roviding</w:t>
            </w:r>
            <w:r w:rsidRPr="00127A5B">
              <w:rPr>
                <w:b/>
                <w:color w:val="000000"/>
                <w:sz w:val="24"/>
                <w:szCs w:val="24"/>
              </w:rPr>
              <w:t xml:space="preserve"> the designs and </w:t>
            </w:r>
            <w:r>
              <w:rPr>
                <w:b/>
                <w:color w:val="000000"/>
                <w:sz w:val="24"/>
                <w:szCs w:val="24"/>
              </w:rPr>
              <w:t xml:space="preserve"> Drawings</w:t>
            </w:r>
            <w:r w:rsidRPr="00127A5B">
              <w:rPr>
                <w:b/>
                <w:color w:val="000000"/>
                <w:sz w:val="24"/>
                <w:szCs w:val="24"/>
              </w:rPr>
              <w:t xml:space="preserve"> for the</w:t>
            </w:r>
            <w:r w:rsidR="006E4EF2">
              <w:rPr>
                <w:b/>
                <w:color w:val="000000"/>
                <w:sz w:val="24"/>
                <w:szCs w:val="24"/>
              </w:rPr>
              <w:t xml:space="preserve"> Construction of </w:t>
            </w:r>
            <w:r w:rsidRPr="00127A5B">
              <w:rPr>
                <w:b/>
                <w:color w:val="000000"/>
                <w:sz w:val="24"/>
                <w:szCs w:val="24"/>
              </w:rPr>
              <w:t xml:space="preserve"> Indo</w:t>
            </w:r>
            <w:r w:rsidR="00E8529F">
              <w:rPr>
                <w:b/>
                <w:color w:val="000000"/>
                <w:sz w:val="24"/>
                <w:szCs w:val="24"/>
              </w:rPr>
              <w:t>or</w:t>
            </w:r>
            <w:r w:rsidR="00B14FF1">
              <w:rPr>
                <w:b/>
                <w:color w:val="000000"/>
                <w:sz w:val="24"/>
                <w:szCs w:val="24"/>
              </w:rPr>
              <w:t xml:space="preserve"> </w:t>
            </w:r>
            <w:r w:rsidR="004F1B6B">
              <w:rPr>
                <w:b/>
                <w:color w:val="000000"/>
                <w:sz w:val="24"/>
                <w:szCs w:val="24"/>
              </w:rPr>
              <w:t>multipurpose</w:t>
            </w:r>
            <w:r w:rsidR="00B14FF1">
              <w:rPr>
                <w:b/>
                <w:color w:val="000000"/>
                <w:sz w:val="24"/>
                <w:szCs w:val="24"/>
              </w:rPr>
              <w:t xml:space="preserve"> hall to be utilized</w:t>
            </w:r>
            <w:r w:rsidRPr="00127A5B">
              <w:rPr>
                <w:b/>
                <w:color w:val="000000"/>
                <w:sz w:val="24"/>
                <w:szCs w:val="24"/>
              </w:rPr>
              <w:t xml:space="preserve"> for both sports and event organization</w:t>
            </w:r>
          </w:p>
        </w:tc>
      </w:tr>
      <w:tr w:rsidR="00EE79F4" w:rsidRPr="00197CF0" w:rsidTr="00910C1A">
        <w:trPr>
          <w:trHeight w:val="651"/>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79F4" w:rsidRPr="00197CF0" w:rsidRDefault="00EE79F4" w:rsidP="00EE79F4">
            <w:pPr>
              <w:widowControl/>
              <w:autoSpaceDE/>
              <w:autoSpaceDN/>
              <w:jc w:val="right"/>
              <w:rPr>
                <w:rFonts w:ascii="Calibri" w:hAnsi="Calibri" w:cs="Calibri"/>
                <w:color w:val="000000"/>
              </w:rPr>
            </w:pPr>
            <w:r>
              <w:rPr>
                <w:rFonts w:ascii="Calibri" w:hAnsi="Calibri" w:cs="Calibri"/>
                <w:color w:val="000000"/>
              </w:rPr>
              <w:t>3</w:t>
            </w:r>
          </w:p>
        </w:tc>
        <w:tc>
          <w:tcPr>
            <w:tcW w:w="3400" w:type="dxa"/>
            <w:tcBorders>
              <w:top w:val="nil"/>
              <w:left w:val="nil"/>
              <w:bottom w:val="single" w:sz="4" w:space="0" w:color="auto"/>
              <w:right w:val="single" w:sz="4" w:space="0" w:color="auto"/>
            </w:tcBorders>
            <w:shd w:val="clear" w:color="auto" w:fill="auto"/>
            <w:noWrap/>
            <w:vAlign w:val="bottom"/>
            <w:hideMark/>
          </w:tcPr>
          <w:p w:rsidR="00EE79F4" w:rsidRPr="00197CF0" w:rsidRDefault="00B14FF1" w:rsidP="004F1B6B">
            <w:pPr>
              <w:widowControl/>
              <w:autoSpaceDE/>
              <w:autoSpaceDN/>
              <w:rPr>
                <w:rFonts w:ascii="Calibri" w:hAnsi="Calibri" w:cs="Calibri"/>
                <w:color w:val="000000"/>
              </w:rPr>
            </w:pPr>
            <w:r>
              <w:rPr>
                <w:rFonts w:ascii="Calibri" w:hAnsi="Calibri" w:cs="Calibri"/>
                <w:color w:val="000000"/>
              </w:rPr>
              <w:t xml:space="preserve">Faculty </w:t>
            </w:r>
            <w:r w:rsidR="004F1B6B">
              <w:rPr>
                <w:rFonts w:ascii="Calibri" w:hAnsi="Calibri" w:cs="Calibri"/>
                <w:color w:val="000000"/>
              </w:rPr>
              <w:t>Quarters Building</w:t>
            </w:r>
          </w:p>
        </w:tc>
        <w:tc>
          <w:tcPr>
            <w:tcW w:w="5480" w:type="dxa"/>
            <w:tcBorders>
              <w:top w:val="nil"/>
              <w:left w:val="nil"/>
              <w:bottom w:val="single" w:sz="4" w:space="0" w:color="auto"/>
              <w:right w:val="single" w:sz="4" w:space="0" w:color="auto"/>
            </w:tcBorders>
            <w:shd w:val="clear" w:color="auto" w:fill="auto"/>
            <w:vAlign w:val="bottom"/>
            <w:hideMark/>
          </w:tcPr>
          <w:p w:rsidR="00EE79F4" w:rsidRPr="00197CF0" w:rsidRDefault="004F1B6B" w:rsidP="004F1B6B">
            <w:pPr>
              <w:widowControl/>
              <w:autoSpaceDE/>
              <w:autoSpaceDN/>
              <w:jc w:val="both"/>
              <w:rPr>
                <w:rFonts w:ascii="Calibri" w:hAnsi="Calibri" w:cs="Calibri"/>
                <w:color w:val="000000"/>
              </w:rPr>
            </w:pPr>
            <w:r>
              <w:rPr>
                <w:b/>
                <w:color w:val="000000"/>
                <w:sz w:val="24"/>
                <w:szCs w:val="24"/>
              </w:rPr>
              <w:t>P</w:t>
            </w:r>
            <w:r w:rsidR="00E8529F">
              <w:rPr>
                <w:b/>
                <w:color w:val="000000"/>
                <w:sz w:val="24"/>
                <w:szCs w:val="24"/>
              </w:rPr>
              <w:t>roviding</w:t>
            </w:r>
            <w:r w:rsidR="00EE79F4" w:rsidRPr="00EE79F4">
              <w:rPr>
                <w:b/>
                <w:color w:val="000000"/>
                <w:sz w:val="24"/>
                <w:szCs w:val="24"/>
              </w:rPr>
              <w:t xml:space="preserve"> the design and drawings for</w:t>
            </w:r>
            <w:r w:rsidR="006E4EF2">
              <w:rPr>
                <w:b/>
                <w:color w:val="000000"/>
                <w:sz w:val="24"/>
                <w:szCs w:val="24"/>
              </w:rPr>
              <w:t xml:space="preserve"> Construction of </w:t>
            </w:r>
            <w:r w:rsidR="00B14FF1">
              <w:rPr>
                <w:b/>
                <w:color w:val="000000"/>
                <w:sz w:val="24"/>
                <w:szCs w:val="24"/>
              </w:rPr>
              <w:t>(</w:t>
            </w:r>
            <w:r>
              <w:rPr>
                <w:b/>
                <w:color w:val="000000"/>
                <w:sz w:val="24"/>
                <w:szCs w:val="24"/>
              </w:rPr>
              <w:t>S</w:t>
            </w:r>
            <w:r w:rsidR="00B14FF1">
              <w:rPr>
                <w:b/>
                <w:color w:val="000000"/>
                <w:sz w:val="24"/>
                <w:szCs w:val="24"/>
              </w:rPr>
              <w:t xml:space="preserve">tilt </w:t>
            </w:r>
            <w:r w:rsidR="006E4EF2">
              <w:rPr>
                <w:b/>
                <w:color w:val="000000"/>
                <w:sz w:val="24"/>
                <w:szCs w:val="24"/>
              </w:rPr>
              <w:t>+</w:t>
            </w:r>
            <w:r w:rsidR="00B14FF1">
              <w:rPr>
                <w:b/>
                <w:color w:val="000000"/>
                <w:sz w:val="24"/>
                <w:szCs w:val="24"/>
              </w:rPr>
              <w:t>5</w:t>
            </w:r>
            <w:r w:rsidR="006E4EF2">
              <w:rPr>
                <w:b/>
                <w:color w:val="000000"/>
                <w:sz w:val="24"/>
                <w:szCs w:val="24"/>
              </w:rPr>
              <w:t>) Faculty residency</w:t>
            </w:r>
            <w:r>
              <w:rPr>
                <w:b/>
                <w:color w:val="000000"/>
                <w:sz w:val="24"/>
                <w:szCs w:val="24"/>
              </w:rPr>
              <w:t xml:space="preserve">. </w:t>
            </w:r>
            <w:r w:rsidR="006E4EF2">
              <w:rPr>
                <w:b/>
                <w:color w:val="000000"/>
                <w:sz w:val="24"/>
                <w:szCs w:val="24"/>
              </w:rPr>
              <w:t xml:space="preserve">For each floor 2 single bed room with each 900 </w:t>
            </w:r>
            <w:proofErr w:type="spellStart"/>
            <w:r w:rsidR="006E4EF2">
              <w:rPr>
                <w:b/>
                <w:color w:val="000000"/>
                <w:sz w:val="24"/>
                <w:szCs w:val="24"/>
              </w:rPr>
              <w:t>S</w:t>
            </w:r>
            <w:r>
              <w:rPr>
                <w:b/>
                <w:color w:val="000000"/>
                <w:sz w:val="24"/>
                <w:szCs w:val="24"/>
              </w:rPr>
              <w:t>qft</w:t>
            </w:r>
            <w:proofErr w:type="spellEnd"/>
            <w:r>
              <w:rPr>
                <w:b/>
                <w:color w:val="000000"/>
                <w:sz w:val="24"/>
                <w:szCs w:val="24"/>
              </w:rPr>
              <w:t xml:space="preserve"> </w:t>
            </w:r>
            <w:r w:rsidR="006E4EF2">
              <w:rPr>
                <w:b/>
                <w:color w:val="000000"/>
                <w:sz w:val="24"/>
                <w:szCs w:val="24"/>
              </w:rPr>
              <w:t>and</w:t>
            </w:r>
            <w:r>
              <w:rPr>
                <w:b/>
                <w:color w:val="000000"/>
                <w:sz w:val="24"/>
                <w:szCs w:val="24"/>
              </w:rPr>
              <w:t xml:space="preserve"> </w:t>
            </w:r>
            <w:r w:rsidR="00B14FF1">
              <w:rPr>
                <w:b/>
                <w:color w:val="000000"/>
                <w:sz w:val="24"/>
                <w:szCs w:val="24"/>
              </w:rPr>
              <w:t xml:space="preserve"> 2</w:t>
            </w:r>
            <w:r w:rsidR="006E4EF2">
              <w:rPr>
                <w:b/>
                <w:color w:val="000000"/>
                <w:sz w:val="24"/>
                <w:szCs w:val="24"/>
              </w:rPr>
              <w:t xml:space="preserve"> Double</w:t>
            </w:r>
            <w:r w:rsidR="00B14FF1">
              <w:rPr>
                <w:b/>
                <w:color w:val="000000"/>
                <w:sz w:val="24"/>
                <w:szCs w:val="24"/>
              </w:rPr>
              <w:t xml:space="preserve"> bed room of</w:t>
            </w:r>
            <w:r w:rsidR="006E4EF2">
              <w:rPr>
                <w:b/>
                <w:color w:val="000000"/>
                <w:sz w:val="24"/>
                <w:szCs w:val="24"/>
              </w:rPr>
              <w:t xml:space="preserve"> 1100 </w:t>
            </w:r>
            <w:proofErr w:type="spellStart"/>
            <w:r w:rsidR="006E4EF2">
              <w:rPr>
                <w:b/>
                <w:color w:val="000000"/>
                <w:sz w:val="24"/>
                <w:szCs w:val="24"/>
              </w:rPr>
              <w:t>S</w:t>
            </w:r>
            <w:r>
              <w:rPr>
                <w:b/>
                <w:color w:val="000000"/>
                <w:sz w:val="24"/>
                <w:szCs w:val="24"/>
              </w:rPr>
              <w:t>qft</w:t>
            </w:r>
            <w:proofErr w:type="spellEnd"/>
            <w:r w:rsidR="006E4EF2">
              <w:rPr>
                <w:b/>
                <w:color w:val="000000"/>
                <w:sz w:val="24"/>
                <w:szCs w:val="24"/>
              </w:rPr>
              <w:t xml:space="preserve"> </w:t>
            </w:r>
            <w:r w:rsidR="00EE79F4" w:rsidRPr="00EE79F4">
              <w:rPr>
                <w:b/>
                <w:color w:val="000000"/>
                <w:sz w:val="24"/>
                <w:szCs w:val="24"/>
              </w:rPr>
              <w:t xml:space="preserve"> </w:t>
            </w:r>
            <w:r w:rsidR="006E4EF2">
              <w:rPr>
                <w:b/>
                <w:color w:val="000000"/>
                <w:sz w:val="24"/>
                <w:szCs w:val="24"/>
              </w:rPr>
              <w:t xml:space="preserve"> </w:t>
            </w:r>
          </w:p>
        </w:tc>
      </w:tr>
      <w:tr w:rsidR="00EE79F4" w:rsidRPr="00197CF0" w:rsidTr="00197CF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79F4" w:rsidRPr="00197CF0" w:rsidRDefault="00EE79F4" w:rsidP="00EE79F4">
            <w:pPr>
              <w:widowControl/>
              <w:autoSpaceDE/>
              <w:autoSpaceDN/>
              <w:jc w:val="right"/>
              <w:rPr>
                <w:rFonts w:ascii="Calibri" w:hAnsi="Calibri" w:cs="Calibri"/>
                <w:color w:val="000000"/>
              </w:rPr>
            </w:pPr>
            <w:r>
              <w:rPr>
                <w:rFonts w:ascii="Calibri" w:hAnsi="Calibri" w:cs="Calibri"/>
                <w:color w:val="000000"/>
              </w:rPr>
              <w:t>4</w:t>
            </w:r>
          </w:p>
        </w:tc>
        <w:tc>
          <w:tcPr>
            <w:tcW w:w="3400" w:type="dxa"/>
            <w:tcBorders>
              <w:top w:val="nil"/>
              <w:left w:val="nil"/>
              <w:bottom w:val="single" w:sz="4" w:space="0" w:color="auto"/>
              <w:right w:val="single" w:sz="4" w:space="0" w:color="auto"/>
            </w:tcBorders>
            <w:shd w:val="clear" w:color="auto" w:fill="auto"/>
            <w:noWrap/>
            <w:vAlign w:val="bottom"/>
            <w:hideMark/>
          </w:tcPr>
          <w:p w:rsidR="00EE79F4" w:rsidRPr="00197CF0" w:rsidRDefault="004F1B6B" w:rsidP="00EE79F4">
            <w:pPr>
              <w:widowControl/>
              <w:autoSpaceDE/>
              <w:autoSpaceDN/>
              <w:rPr>
                <w:rFonts w:ascii="Calibri" w:hAnsi="Calibri" w:cs="Calibri"/>
                <w:color w:val="000000"/>
              </w:rPr>
            </w:pPr>
            <w:r>
              <w:rPr>
                <w:rFonts w:ascii="Calibri" w:hAnsi="Calibri" w:cs="Calibri"/>
                <w:color w:val="000000"/>
              </w:rPr>
              <w:t xml:space="preserve">Director </w:t>
            </w:r>
            <w:r w:rsidR="00EE79F4" w:rsidRPr="00197CF0">
              <w:rPr>
                <w:rFonts w:ascii="Calibri" w:hAnsi="Calibri" w:cs="Calibri"/>
                <w:color w:val="000000"/>
              </w:rPr>
              <w:t xml:space="preserve"> Quarters</w:t>
            </w:r>
          </w:p>
        </w:tc>
        <w:tc>
          <w:tcPr>
            <w:tcW w:w="5480" w:type="dxa"/>
            <w:tcBorders>
              <w:top w:val="nil"/>
              <w:left w:val="nil"/>
              <w:bottom w:val="single" w:sz="4" w:space="0" w:color="auto"/>
              <w:right w:val="single" w:sz="4" w:space="0" w:color="auto"/>
            </w:tcBorders>
            <w:shd w:val="clear" w:color="auto" w:fill="auto"/>
            <w:noWrap/>
            <w:vAlign w:val="bottom"/>
            <w:hideMark/>
          </w:tcPr>
          <w:p w:rsidR="00EE79F4" w:rsidRPr="00EE79F4" w:rsidRDefault="00EE79F4" w:rsidP="004F1B6B">
            <w:pPr>
              <w:widowControl/>
              <w:autoSpaceDE/>
              <w:autoSpaceDN/>
              <w:jc w:val="both"/>
              <w:rPr>
                <w:b/>
                <w:color w:val="000000"/>
                <w:sz w:val="24"/>
                <w:szCs w:val="24"/>
              </w:rPr>
            </w:pPr>
            <w:r w:rsidRPr="00EE79F4">
              <w:rPr>
                <w:b/>
                <w:color w:val="000000"/>
                <w:sz w:val="24"/>
                <w:szCs w:val="24"/>
              </w:rPr>
              <w:t xml:space="preserve">Providing the  design and drawings for </w:t>
            </w:r>
            <w:r w:rsidR="006E4EF2">
              <w:rPr>
                <w:b/>
                <w:color w:val="000000"/>
                <w:sz w:val="24"/>
                <w:szCs w:val="24"/>
              </w:rPr>
              <w:t xml:space="preserve">Construction of </w:t>
            </w:r>
            <w:r w:rsidRPr="00EE79F4">
              <w:rPr>
                <w:b/>
                <w:color w:val="000000"/>
                <w:sz w:val="24"/>
                <w:szCs w:val="24"/>
              </w:rPr>
              <w:t xml:space="preserve"> </w:t>
            </w:r>
            <w:r w:rsidR="004F1B6B">
              <w:rPr>
                <w:b/>
                <w:color w:val="000000"/>
                <w:sz w:val="24"/>
                <w:szCs w:val="24"/>
              </w:rPr>
              <w:t>Director</w:t>
            </w:r>
            <w:r w:rsidRPr="00EE79F4">
              <w:rPr>
                <w:b/>
                <w:color w:val="000000"/>
                <w:sz w:val="24"/>
                <w:szCs w:val="24"/>
              </w:rPr>
              <w:t xml:space="preserve"> Quarters</w:t>
            </w:r>
            <w:r w:rsidR="00B14FF1">
              <w:rPr>
                <w:b/>
                <w:color w:val="000000"/>
                <w:sz w:val="24"/>
                <w:szCs w:val="24"/>
              </w:rPr>
              <w:t xml:space="preserve"> with 2500</w:t>
            </w:r>
            <w:r w:rsidR="006E4EF2">
              <w:rPr>
                <w:b/>
                <w:color w:val="000000"/>
                <w:sz w:val="24"/>
                <w:szCs w:val="24"/>
              </w:rPr>
              <w:t xml:space="preserve"> </w:t>
            </w:r>
            <w:proofErr w:type="spellStart"/>
            <w:r w:rsidR="006E4EF2">
              <w:rPr>
                <w:b/>
                <w:color w:val="000000"/>
                <w:sz w:val="24"/>
                <w:szCs w:val="24"/>
              </w:rPr>
              <w:t>S</w:t>
            </w:r>
            <w:r w:rsidR="004F1B6B">
              <w:rPr>
                <w:b/>
                <w:color w:val="000000"/>
                <w:sz w:val="24"/>
                <w:szCs w:val="24"/>
              </w:rPr>
              <w:t>qft</w:t>
            </w:r>
            <w:proofErr w:type="spellEnd"/>
            <w:r w:rsidR="004F1B6B">
              <w:rPr>
                <w:b/>
                <w:color w:val="000000"/>
                <w:sz w:val="24"/>
                <w:szCs w:val="24"/>
              </w:rPr>
              <w:t>.</w:t>
            </w:r>
            <w:r w:rsidR="00B14FF1">
              <w:rPr>
                <w:b/>
                <w:color w:val="000000"/>
                <w:sz w:val="24"/>
                <w:szCs w:val="24"/>
              </w:rPr>
              <w:t xml:space="preserve"> including </w:t>
            </w:r>
            <w:r w:rsidR="006E4EF2">
              <w:rPr>
                <w:b/>
                <w:color w:val="000000"/>
                <w:sz w:val="24"/>
                <w:szCs w:val="24"/>
              </w:rPr>
              <w:t xml:space="preserve"> boundary wall</w:t>
            </w:r>
          </w:p>
        </w:tc>
      </w:tr>
      <w:tr w:rsidR="00EE79F4" w:rsidRPr="00197CF0" w:rsidTr="007741AD">
        <w:trPr>
          <w:trHeight w:val="6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79F4" w:rsidRPr="00197CF0" w:rsidRDefault="00EE79F4" w:rsidP="00EE79F4">
            <w:pPr>
              <w:widowControl/>
              <w:autoSpaceDE/>
              <w:autoSpaceDN/>
              <w:jc w:val="right"/>
              <w:rPr>
                <w:rFonts w:ascii="Calibri" w:hAnsi="Calibri" w:cs="Calibri"/>
                <w:color w:val="000000"/>
              </w:rPr>
            </w:pPr>
            <w:r>
              <w:rPr>
                <w:rFonts w:ascii="Calibri" w:hAnsi="Calibri" w:cs="Calibri"/>
                <w:color w:val="000000"/>
              </w:rPr>
              <w:t>5</w:t>
            </w:r>
          </w:p>
        </w:tc>
        <w:tc>
          <w:tcPr>
            <w:tcW w:w="3400" w:type="dxa"/>
            <w:tcBorders>
              <w:top w:val="nil"/>
              <w:left w:val="nil"/>
              <w:bottom w:val="single" w:sz="4" w:space="0" w:color="auto"/>
              <w:right w:val="single" w:sz="4" w:space="0" w:color="auto"/>
            </w:tcBorders>
            <w:shd w:val="clear" w:color="auto" w:fill="auto"/>
            <w:noWrap/>
            <w:vAlign w:val="bottom"/>
            <w:hideMark/>
          </w:tcPr>
          <w:p w:rsidR="00EE79F4" w:rsidRPr="00197CF0" w:rsidRDefault="004F1B6B" w:rsidP="00EE79F4">
            <w:pPr>
              <w:widowControl/>
              <w:autoSpaceDE/>
              <w:autoSpaceDN/>
              <w:rPr>
                <w:rFonts w:ascii="Calibri" w:hAnsi="Calibri" w:cs="Calibri"/>
                <w:color w:val="000000"/>
              </w:rPr>
            </w:pPr>
            <w:r w:rsidRPr="00197CF0">
              <w:rPr>
                <w:rFonts w:ascii="Calibri" w:hAnsi="Calibri" w:cs="Calibri"/>
                <w:color w:val="000000"/>
              </w:rPr>
              <w:t>Infra-structure</w:t>
            </w:r>
            <w:r>
              <w:rPr>
                <w:rFonts w:ascii="Calibri" w:hAnsi="Calibri" w:cs="Calibri"/>
                <w:color w:val="000000"/>
              </w:rPr>
              <w:t xml:space="preserve"> works</w:t>
            </w:r>
          </w:p>
        </w:tc>
        <w:tc>
          <w:tcPr>
            <w:tcW w:w="5480" w:type="dxa"/>
            <w:tcBorders>
              <w:top w:val="nil"/>
              <w:left w:val="nil"/>
              <w:bottom w:val="single" w:sz="4" w:space="0" w:color="auto"/>
              <w:right w:val="single" w:sz="4" w:space="0" w:color="auto"/>
            </w:tcBorders>
            <w:shd w:val="clear" w:color="auto" w:fill="auto"/>
            <w:vAlign w:val="bottom"/>
            <w:hideMark/>
          </w:tcPr>
          <w:p w:rsidR="00EE79F4" w:rsidRPr="00197CF0" w:rsidRDefault="00B14FF1" w:rsidP="004F1B6B">
            <w:pPr>
              <w:widowControl/>
              <w:autoSpaceDE/>
              <w:autoSpaceDN/>
              <w:jc w:val="both"/>
              <w:rPr>
                <w:rFonts w:ascii="Calibri" w:hAnsi="Calibri" w:cs="Calibri"/>
                <w:color w:val="000000"/>
              </w:rPr>
            </w:pPr>
            <w:r>
              <w:rPr>
                <w:b/>
                <w:color w:val="000000"/>
                <w:sz w:val="24"/>
                <w:szCs w:val="24"/>
              </w:rPr>
              <w:t>P</w:t>
            </w:r>
            <w:r w:rsidR="00EE79F4" w:rsidRPr="00EE79F4">
              <w:rPr>
                <w:b/>
                <w:color w:val="000000"/>
                <w:sz w:val="24"/>
                <w:szCs w:val="24"/>
              </w:rPr>
              <w:t>r</w:t>
            </w:r>
            <w:r>
              <w:rPr>
                <w:b/>
                <w:color w:val="000000"/>
                <w:sz w:val="24"/>
                <w:szCs w:val="24"/>
              </w:rPr>
              <w:t>oviding</w:t>
            </w:r>
            <w:r w:rsidR="006E4EF2">
              <w:rPr>
                <w:b/>
                <w:color w:val="000000"/>
                <w:sz w:val="24"/>
                <w:szCs w:val="24"/>
              </w:rPr>
              <w:t xml:space="preserve"> the design and Drawings for </w:t>
            </w:r>
            <w:r w:rsidR="00EE79F4" w:rsidRPr="00EE79F4">
              <w:rPr>
                <w:b/>
                <w:color w:val="000000"/>
                <w:sz w:val="24"/>
                <w:szCs w:val="24"/>
              </w:rPr>
              <w:t xml:space="preserve"> </w:t>
            </w:r>
            <w:r w:rsidR="004F1B6B" w:rsidRPr="00EE79F4">
              <w:rPr>
                <w:b/>
                <w:color w:val="000000"/>
                <w:sz w:val="24"/>
                <w:szCs w:val="24"/>
              </w:rPr>
              <w:t>infra-structure</w:t>
            </w:r>
            <w:r w:rsidR="006E4EF2">
              <w:rPr>
                <w:b/>
                <w:color w:val="000000"/>
                <w:sz w:val="24"/>
                <w:szCs w:val="24"/>
              </w:rPr>
              <w:t xml:space="preserve"> development works</w:t>
            </w:r>
            <w:r>
              <w:rPr>
                <w:b/>
                <w:color w:val="000000"/>
                <w:sz w:val="24"/>
                <w:szCs w:val="24"/>
              </w:rPr>
              <w:t xml:space="preserve"> like internal asphalt</w:t>
            </w:r>
            <w:r w:rsidR="006E4EF2">
              <w:rPr>
                <w:b/>
                <w:color w:val="000000"/>
                <w:sz w:val="24"/>
                <w:szCs w:val="24"/>
              </w:rPr>
              <w:t xml:space="preserve"> </w:t>
            </w:r>
            <w:r w:rsidR="00EE79F4" w:rsidRPr="00EE79F4">
              <w:rPr>
                <w:b/>
                <w:color w:val="000000"/>
                <w:sz w:val="24"/>
                <w:szCs w:val="24"/>
              </w:rPr>
              <w:t>, Roads,</w:t>
            </w:r>
            <w:r>
              <w:rPr>
                <w:b/>
                <w:color w:val="000000"/>
                <w:sz w:val="24"/>
                <w:szCs w:val="24"/>
              </w:rPr>
              <w:t xml:space="preserve"> street</w:t>
            </w:r>
            <w:r w:rsidR="00EE79F4" w:rsidRPr="00EE79F4">
              <w:rPr>
                <w:b/>
                <w:color w:val="000000"/>
                <w:sz w:val="24"/>
                <w:szCs w:val="24"/>
              </w:rPr>
              <w:t xml:space="preserve"> Lighting ,</w:t>
            </w:r>
            <w:r>
              <w:rPr>
                <w:b/>
                <w:color w:val="000000"/>
                <w:sz w:val="24"/>
                <w:szCs w:val="24"/>
              </w:rPr>
              <w:t xml:space="preserve"> storm water</w:t>
            </w:r>
            <w:r w:rsidR="00EE79F4" w:rsidRPr="00EE79F4">
              <w:rPr>
                <w:b/>
                <w:color w:val="000000"/>
                <w:sz w:val="24"/>
                <w:szCs w:val="24"/>
              </w:rPr>
              <w:t xml:space="preserve"> Drains</w:t>
            </w:r>
            <w:r>
              <w:rPr>
                <w:b/>
                <w:color w:val="000000"/>
                <w:sz w:val="24"/>
                <w:szCs w:val="24"/>
              </w:rPr>
              <w:t>,</w:t>
            </w:r>
            <w:r w:rsidR="004F1B6B">
              <w:rPr>
                <w:b/>
                <w:color w:val="000000"/>
                <w:sz w:val="24"/>
                <w:szCs w:val="24"/>
              </w:rPr>
              <w:t xml:space="preserve"> </w:t>
            </w:r>
            <w:r>
              <w:rPr>
                <w:b/>
                <w:color w:val="000000"/>
                <w:sz w:val="24"/>
                <w:szCs w:val="24"/>
              </w:rPr>
              <w:t>cable trenches,</w:t>
            </w:r>
            <w:r w:rsidR="004F1B6B">
              <w:rPr>
                <w:b/>
                <w:color w:val="000000"/>
                <w:sz w:val="24"/>
                <w:szCs w:val="24"/>
              </w:rPr>
              <w:t xml:space="preserve"> </w:t>
            </w:r>
            <w:r>
              <w:rPr>
                <w:b/>
                <w:color w:val="000000"/>
                <w:sz w:val="24"/>
                <w:szCs w:val="24"/>
              </w:rPr>
              <w:t>culverts</w:t>
            </w:r>
            <w:r w:rsidR="00EE79F4" w:rsidRPr="00EE79F4">
              <w:rPr>
                <w:b/>
                <w:color w:val="000000"/>
                <w:sz w:val="24"/>
                <w:szCs w:val="24"/>
              </w:rPr>
              <w:t xml:space="preserve"> etc.</w:t>
            </w:r>
            <w:r w:rsidR="00EE79F4" w:rsidRPr="00197CF0">
              <w:rPr>
                <w:rFonts w:ascii="Calibri" w:hAnsi="Calibri" w:cs="Calibri"/>
                <w:color w:val="000000"/>
              </w:rPr>
              <w:t xml:space="preserve"> </w:t>
            </w:r>
          </w:p>
        </w:tc>
      </w:tr>
      <w:tr w:rsidR="007741AD" w:rsidRPr="00197CF0" w:rsidTr="007741AD">
        <w:trPr>
          <w:trHeight w:val="6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41AD" w:rsidRDefault="007741AD" w:rsidP="00EE79F4">
            <w:pPr>
              <w:widowControl/>
              <w:autoSpaceDE/>
              <w:autoSpaceDN/>
              <w:jc w:val="right"/>
              <w:rPr>
                <w:rFonts w:ascii="Calibri" w:hAnsi="Calibri" w:cs="Calibri"/>
                <w:color w:val="000000"/>
              </w:rPr>
            </w:pPr>
            <w:r>
              <w:rPr>
                <w:rFonts w:ascii="Calibri" w:hAnsi="Calibri" w:cs="Calibri"/>
                <w:color w:val="000000"/>
              </w:rPr>
              <w:t>6</w:t>
            </w: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7741AD" w:rsidRPr="00E16038" w:rsidRDefault="007741AD" w:rsidP="00EE79F4">
            <w:pPr>
              <w:widowControl/>
              <w:autoSpaceDE/>
              <w:autoSpaceDN/>
              <w:rPr>
                <w:rFonts w:ascii="Calibri" w:hAnsi="Calibri" w:cs="Calibri"/>
                <w:color w:val="000000"/>
              </w:rPr>
            </w:pPr>
            <w:r>
              <w:rPr>
                <w:b/>
                <w:color w:val="000000"/>
                <w:sz w:val="24"/>
                <w:szCs w:val="24"/>
              </w:rPr>
              <w:t xml:space="preserve"> </w:t>
            </w:r>
            <w:r w:rsidRPr="00E16038">
              <w:rPr>
                <w:color w:val="000000"/>
                <w:sz w:val="24"/>
                <w:szCs w:val="24"/>
              </w:rPr>
              <w:t>Canteen</w:t>
            </w:r>
            <w:r w:rsidR="00B14FF1" w:rsidRPr="00E16038">
              <w:rPr>
                <w:color w:val="000000"/>
                <w:sz w:val="24"/>
                <w:szCs w:val="24"/>
              </w:rPr>
              <w:t xml:space="preserve"> building</w:t>
            </w:r>
          </w:p>
        </w:tc>
        <w:tc>
          <w:tcPr>
            <w:tcW w:w="5480" w:type="dxa"/>
            <w:tcBorders>
              <w:top w:val="single" w:sz="4" w:space="0" w:color="auto"/>
              <w:left w:val="nil"/>
              <w:bottom w:val="single" w:sz="4" w:space="0" w:color="auto"/>
              <w:right w:val="single" w:sz="4" w:space="0" w:color="auto"/>
            </w:tcBorders>
            <w:shd w:val="clear" w:color="auto" w:fill="auto"/>
            <w:vAlign w:val="bottom"/>
          </w:tcPr>
          <w:p w:rsidR="007741AD" w:rsidRPr="00EE79F4" w:rsidRDefault="007741AD" w:rsidP="004F1B6B">
            <w:pPr>
              <w:widowControl/>
              <w:autoSpaceDE/>
              <w:autoSpaceDN/>
              <w:jc w:val="both"/>
              <w:rPr>
                <w:b/>
                <w:color w:val="000000"/>
                <w:sz w:val="24"/>
                <w:szCs w:val="24"/>
              </w:rPr>
            </w:pPr>
            <w:r w:rsidRPr="00EE79F4">
              <w:rPr>
                <w:b/>
                <w:color w:val="000000"/>
                <w:sz w:val="24"/>
                <w:szCs w:val="24"/>
              </w:rPr>
              <w:t xml:space="preserve">Providing the  design and drawings for </w:t>
            </w:r>
            <w:r>
              <w:rPr>
                <w:b/>
                <w:color w:val="000000"/>
                <w:sz w:val="24"/>
                <w:szCs w:val="24"/>
              </w:rPr>
              <w:t>Construction of  G+1 Canteen for each floor 2000 SQFT</w:t>
            </w:r>
            <w:r w:rsidR="00B14FF1">
              <w:rPr>
                <w:b/>
                <w:color w:val="000000"/>
                <w:sz w:val="24"/>
                <w:szCs w:val="24"/>
              </w:rPr>
              <w:t xml:space="preserve"> </w:t>
            </w:r>
          </w:p>
        </w:tc>
      </w:tr>
    </w:tbl>
    <w:p w:rsidR="005972CC" w:rsidRDefault="005972CC" w:rsidP="00197CF0">
      <w:pPr>
        <w:spacing w:line="360" w:lineRule="auto"/>
        <w:jc w:val="both"/>
        <w:rPr>
          <w:sz w:val="24"/>
        </w:rPr>
      </w:pPr>
      <w:r>
        <w:rPr>
          <w:sz w:val="24"/>
        </w:rPr>
        <w:t xml:space="preserve">                                                                             22</w:t>
      </w:r>
    </w:p>
    <w:p w:rsidR="009F5B0C" w:rsidRDefault="009F5B0C" w:rsidP="009F5B0C">
      <w:pPr>
        <w:rPr>
          <w:sz w:val="24"/>
        </w:rPr>
      </w:pPr>
    </w:p>
    <w:p w:rsidR="009F5B0C" w:rsidRDefault="009F5B0C" w:rsidP="00026BD8">
      <w:pPr>
        <w:ind w:left="280" w:right="229"/>
        <w:jc w:val="both"/>
        <w:rPr>
          <w:sz w:val="24"/>
          <w:szCs w:val="24"/>
        </w:rPr>
      </w:pPr>
      <w:r w:rsidRPr="00197CF0">
        <w:rPr>
          <w:sz w:val="24"/>
          <w:szCs w:val="24"/>
        </w:rPr>
        <w:t>The actual footprint and the layout of the building</w:t>
      </w:r>
      <w:r w:rsidR="00026BD8">
        <w:rPr>
          <w:sz w:val="24"/>
          <w:szCs w:val="24"/>
        </w:rPr>
        <w:t>s</w:t>
      </w:r>
      <w:r w:rsidRPr="00197CF0">
        <w:rPr>
          <w:sz w:val="24"/>
          <w:szCs w:val="24"/>
        </w:rPr>
        <w:t xml:space="preserve"> has to be planned taking into account the actual</w:t>
      </w:r>
      <w:r w:rsidRPr="00197CF0">
        <w:rPr>
          <w:spacing w:val="-57"/>
          <w:sz w:val="24"/>
          <w:szCs w:val="24"/>
        </w:rPr>
        <w:t xml:space="preserve"> </w:t>
      </w:r>
      <w:r w:rsidRPr="00197CF0">
        <w:rPr>
          <w:sz w:val="24"/>
          <w:szCs w:val="24"/>
        </w:rPr>
        <w:t>site constraints including existing trees, campus ecological constraints, service lines, roads</w:t>
      </w:r>
      <w:r>
        <w:rPr>
          <w:sz w:val="24"/>
          <w:szCs w:val="24"/>
        </w:rPr>
        <w:t>, existing buildings</w:t>
      </w:r>
      <w:r w:rsidRPr="00197CF0">
        <w:rPr>
          <w:sz w:val="24"/>
          <w:szCs w:val="24"/>
        </w:rPr>
        <w:t xml:space="preserve"> and</w:t>
      </w:r>
      <w:r w:rsidRPr="00197CF0">
        <w:rPr>
          <w:spacing w:val="1"/>
          <w:sz w:val="24"/>
          <w:szCs w:val="24"/>
        </w:rPr>
        <w:t xml:space="preserve"> </w:t>
      </w:r>
      <w:r w:rsidRPr="00197CF0">
        <w:rPr>
          <w:sz w:val="24"/>
          <w:szCs w:val="24"/>
        </w:rPr>
        <w:t>drains</w:t>
      </w:r>
      <w:r w:rsidRPr="00197CF0">
        <w:rPr>
          <w:spacing w:val="-1"/>
          <w:sz w:val="24"/>
          <w:szCs w:val="24"/>
        </w:rPr>
        <w:t xml:space="preserve"> </w:t>
      </w:r>
      <w:r w:rsidRPr="00197CF0">
        <w:rPr>
          <w:sz w:val="24"/>
          <w:szCs w:val="24"/>
        </w:rPr>
        <w:t>etc.</w:t>
      </w:r>
    </w:p>
    <w:p w:rsidR="009F5B0C" w:rsidRDefault="009F5B0C" w:rsidP="009F5B0C">
      <w:pPr>
        <w:ind w:left="280" w:right="229"/>
        <w:jc w:val="both"/>
        <w:rPr>
          <w:sz w:val="24"/>
          <w:szCs w:val="24"/>
        </w:rPr>
      </w:pPr>
    </w:p>
    <w:p w:rsidR="009F5B0C" w:rsidRPr="00197CF0" w:rsidRDefault="009F5B0C" w:rsidP="009F5B0C">
      <w:pPr>
        <w:ind w:left="280" w:right="229"/>
        <w:jc w:val="both"/>
        <w:rPr>
          <w:sz w:val="24"/>
          <w:szCs w:val="24"/>
        </w:rPr>
      </w:pPr>
      <w:r>
        <w:rPr>
          <w:sz w:val="24"/>
          <w:szCs w:val="24"/>
        </w:rPr>
        <w:t>Connectivity to the existing infra structures to be ensured in the design</w:t>
      </w:r>
    </w:p>
    <w:p w:rsidR="009F5B0C" w:rsidRPr="00197CF0" w:rsidRDefault="009F5B0C" w:rsidP="009F5B0C">
      <w:pPr>
        <w:rPr>
          <w:sz w:val="26"/>
          <w:szCs w:val="24"/>
        </w:rPr>
      </w:pPr>
    </w:p>
    <w:p w:rsidR="009F5B0C" w:rsidRPr="00197CF0" w:rsidRDefault="009F5B0C" w:rsidP="009F5B0C">
      <w:pPr>
        <w:ind w:left="280"/>
        <w:jc w:val="both"/>
        <w:rPr>
          <w:sz w:val="24"/>
          <w:szCs w:val="24"/>
        </w:rPr>
      </w:pPr>
      <w:r w:rsidRPr="00197CF0">
        <w:rPr>
          <w:sz w:val="24"/>
          <w:szCs w:val="24"/>
        </w:rPr>
        <w:t>The</w:t>
      </w:r>
      <w:r w:rsidRPr="00197CF0">
        <w:rPr>
          <w:spacing w:val="-2"/>
          <w:sz w:val="24"/>
          <w:szCs w:val="24"/>
        </w:rPr>
        <w:t xml:space="preserve"> </w:t>
      </w:r>
      <w:r w:rsidRPr="00197CF0">
        <w:rPr>
          <w:sz w:val="24"/>
          <w:szCs w:val="24"/>
        </w:rPr>
        <w:t>proposed site locations are</w:t>
      </w:r>
      <w:r w:rsidRPr="00197CF0">
        <w:rPr>
          <w:spacing w:val="-2"/>
          <w:sz w:val="24"/>
          <w:szCs w:val="24"/>
        </w:rPr>
        <w:t xml:space="preserve"> </w:t>
      </w:r>
      <w:r w:rsidRPr="00197CF0">
        <w:rPr>
          <w:sz w:val="24"/>
          <w:szCs w:val="24"/>
        </w:rPr>
        <w:t>shown</w:t>
      </w:r>
      <w:r w:rsidRPr="00197CF0">
        <w:rPr>
          <w:spacing w:val="1"/>
          <w:sz w:val="24"/>
          <w:szCs w:val="24"/>
        </w:rPr>
        <w:t xml:space="preserve"> </w:t>
      </w:r>
      <w:r w:rsidRPr="00197CF0">
        <w:rPr>
          <w:sz w:val="24"/>
          <w:szCs w:val="24"/>
        </w:rPr>
        <w:t>in the</w:t>
      </w:r>
      <w:r w:rsidRPr="00197CF0">
        <w:rPr>
          <w:spacing w:val="-1"/>
          <w:sz w:val="24"/>
          <w:szCs w:val="24"/>
        </w:rPr>
        <w:t xml:space="preserve"> </w:t>
      </w:r>
      <w:r w:rsidRPr="00197CF0">
        <w:rPr>
          <w:sz w:val="24"/>
          <w:szCs w:val="24"/>
        </w:rPr>
        <w:t>Appendix</w:t>
      </w:r>
      <w:r w:rsidRPr="00197CF0">
        <w:rPr>
          <w:spacing w:val="2"/>
          <w:sz w:val="24"/>
          <w:szCs w:val="24"/>
        </w:rPr>
        <w:t xml:space="preserve"> </w:t>
      </w:r>
      <w:r w:rsidRPr="00197CF0">
        <w:rPr>
          <w:sz w:val="24"/>
          <w:szCs w:val="24"/>
        </w:rPr>
        <w:t>1.</w:t>
      </w:r>
    </w:p>
    <w:p w:rsidR="009F5B0C" w:rsidRPr="00197CF0" w:rsidRDefault="009F5B0C" w:rsidP="009F5B0C">
      <w:pPr>
        <w:jc w:val="both"/>
      </w:pPr>
    </w:p>
    <w:p w:rsidR="009F5B0C" w:rsidRPr="00197CF0" w:rsidRDefault="009F5B0C" w:rsidP="009F5B0C">
      <w:pPr>
        <w:jc w:val="both"/>
      </w:pPr>
    </w:p>
    <w:p w:rsidR="009F5B0C" w:rsidRPr="00197CF0" w:rsidRDefault="009F5B0C" w:rsidP="009F5B0C">
      <w:pPr>
        <w:jc w:val="both"/>
        <w:sectPr w:rsidR="009F5B0C" w:rsidRPr="00197CF0" w:rsidSect="00422FA0">
          <w:headerReference w:type="default" r:id="rId58"/>
          <w:footerReference w:type="default" r:id="rId59"/>
          <w:pgSz w:w="11910" w:h="16840"/>
          <w:pgMar w:top="1420" w:right="780" w:bottom="940" w:left="1160" w:header="0" w:footer="744" w:gutter="0"/>
          <w:cols w:space="720"/>
        </w:sectPr>
      </w:pPr>
    </w:p>
    <w:p w:rsidR="009F5B0C" w:rsidRPr="00197CF0" w:rsidRDefault="009F5B0C" w:rsidP="007178D8">
      <w:pPr>
        <w:numPr>
          <w:ilvl w:val="1"/>
          <w:numId w:val="22"/>
        </w:numPr>
        <w:tabs>
          <w:tab w:val="left" w:pos="701"/>
        </w:tabs>
        <w:spacing w:before="71"/>
        <w:ind w:hanging="421"/>
        <w:jc w:val="both"/>
        <w:outlineLvl w:val="0"/>
        <w:rPr>
          <w:b/>
          <w:bCs/>
          <w:sz w:val="24"/>
          <w:szCs w:val="24"/>
        </w:rPr>
      </w:pPr>
      <w:r w:rsidRPr="00197CF0">
        <w:rPr>
          <w:b/>
          <w:bCs/>
          <w:sz w:val="24"/>
          <w:szCs w:val="24"/>
          <w:u w:val="thick"/>
        </w:rPr>
        <w:lastRenderedPageBreak/>
        <w:t>Scope</w:t>
      </w:r>
      <w:r w:rsidRPr="00197CF0">
        <w:rPr>
          <w:b/>
          <w:bCs/>
          <w:spacing w:val="-2"/>
          <w:sz w:val="24"/>
          <w:szCs w:val="24"/>
          <w:u w:val="thick"/>
        </w:rPr>
        <w:t xml:space="preserve"> </w:t>
      </w:r>
      <w:r w:rsidRPr="00197CF0">
        <w:rPr>
          <w:b/>
          <w:bCs/>
          <w:sz w:val="24"/>
          <w:szCs w:val="24"/>
          <w:u w:val="thick"/>
        </w:rPr>
        <w:t>of</w:t>
      </w:r>
      <w:r w:rsidRPr="00197CF0">
        <w:rPr>
          <w:b/>
          <w:bCs/>
          <w:spacing w:val="1"/>
          <w:sz w:val="24"/>
          <w:szCs w:val="24"/>
          <w:u w:val="thick"/>
        </w:rPr>
        <w:t xml:space="preserve"> </w:t>
      </w:r>
      <w:r w:rsidRPr="00197CF0">
        <w:rPr>
          <w:b/>
          <w:bCs/>
          <w:sz w:val="24"/>
          <w:szCs w:val="24"/>
          <w:u w:val="thick"/>
        </w:rPr>
        <w:t>work</w:t>
      </w:r>
    </w:p>
    <w:p w:rsidR="009F5B0C" w:rsidRPr="00197CF0" w:rsidRDefault="00516BE1" w:rsidP="007178D8">
      <w:pPr>
        <w:numPr>
          <w:ilvl w:val="2"/>
          <w:numId w:val="22"/>
        </w:numPr>
        <w:tabs>
          <w:tab w:val="left" w:pos="1181"/>
        </w:tabs>
        <w:spacing w:before="115"/>
        <w:ind w:right="224"/>
        <w:jc w:val="both"/>
        <w:rPr>
          <w:sz w:val="24"/>
        </w:rPr>
      </w:pPr>
      <w:r w:rsidRPr="00197CF0">
        <w:rPr>
          <w:sz w:val="24"/>
        </w:rPr>
        <w:t>Preparation</w:t>
      </w:r>
      <w:r w:rsidRPr="00197CF0">
        <w:rPr>
          <w:spacing w:val="1"/>
          <w:sz w:val="24"/>
        </w:rPr>
        <w:t xml:space="preserve"> </w:t>
      </w:r>
      <w:r w:rsidRPr="00197CF0">
        <w:rPr>
          <w:sz w:val="24"/>
        </w:rPr>
        <w:t>of</w:t>
      </w:r>
      <w:r w:rsidRPr="00197CF0">
        <w:rPr>
          <w:spacing w:val="1"/>
          <w:sz w:val="24"/>
        </w:rPr>
        <w:t xml:space="preserve"> </w:t>
      </w:r>
      <w:r w:rsidRPr="00197CF0">
        <w:rPr>
          <w:sz w:val="24"/>
        </w:rPr>
        <w:t>Conceptual</w:t>
      </w:r>
      <w:r w:rsidRPr="00197CF0">
        <w:rPr>
          <w:spacing w:val="1"/>
          <w:sz w:val="24"/>
        </w:rPr>
        <w:t xml:space="preserve"> </w:t>
      </w:r>
      <w:r w:rsidRPr="00197CF0">
        <w:rPr>
          <w:sz w:val="24"/>
        </w:rPr>
        <w:t>drawings</w:t>
      </w:r>
      <w:r w:rsidRPr="00197CF0">
        <w:rPr>
          <w:spacing w:val="1"/>
          <w:sz w:val="24"/>
        </w:rPr>
        <w:t xml:space="preserve"> </w:t>
      </w:r>
      <w:r w:rsidRPr="00197CF0">
        <w:rPr>
          <w:sz w:val="24"/>
        </w:rPr>
        <w:t>taking</w:t>
      </w:r>
      <w:r w:rsidRPr="00197CF0">
        <w:rPr>
          <w:spacing w:val="1"/>
          <w:sz w:val="24"/>
        </w:rPr>
        <w:t xml:space="preserve"> </w:t>
      </w:r>
      <w:r w:rsidRPr="00197CF0">
        <w:rPr>
          <w:sz w:val="24"/>
        </w:rPr>
        <w:t>into</w:t>
      </w:r>
      <w:r w:rsidRPr="00197CF0">
        <w:rPr>
          <w:spacing w:val="1"/>
          <w:sz w:val="24"/>
        </w:rPr>
        <w:t xml:space="preserve"> </w:t>
      </w:r>
      <w:r w:rsidRPr="00197CF0">
        <w:rPr>
          <w:sz w:val="24"/>
        </w:rPr>
        <w:t>accounts</w:t>
      </w:r>
      <w:r w:rsidR="009F5B0C" w:rsidRPr="00197CF0">
        <w:rPr>
          <w:spacing w:val="1"/>
          <w:sz w:val="24"/>
        </w:rPr>
        <w:t xml:space="preserve"> </w:t>
      </w:r>
      <w:r w:rsidR="009F5B0C" w:rsidRPr="00197CF0">
        <w:rPr>
          <w:sz w:val="24"/>
        </w:rPr>
        <w:t>the</w:t>
      </w:r>
      <w:r w:rsidR="009F5B0C" w:rsidRPr="00197CF0">
        <w:rPr>
          <w:spacing w:val="1"/>
          <w:sz w:val="24"/>
        </w:rPr>
        <w:t xml:space="preserve"> </w:t>
      </w:r>
      <w:r w:rsidR="009F5B0C" w:rsidRPr="00197CF0">
        <w:rPr>
          <w:sz w:val="24"/>
        </w:rPr>
        <w:t>site</w:t>
      </w:r>
      <w:r w:rsidR="009F5B0C" w:rsidRPr="00197CF0">
        <w:rPr>
          <w:spacing w:val="1"/>
          <w:sz w:val="24"/>
        </w:rPr>
        <w:t xml:space="preserve"> </w:t>
      </w:r>
      <w:r w:rsidR="009F5B0C" w:rsidRPr="00197CF0">
        <w:rPr>
          <w:sz w:val="24"/>
        </w:rPr>
        <w:t>constraints</w:t>
      </w:r>
      <w:r w:rsidR="009F5B0C" w:rsidRPr="00197CF0">
        <w:rPr>
          <w:spacing w:val="1"/>
          <w:sz w:val="24"/>
        </w:rPr>
        <w:t xml:space="preserve"> </w:t>
      </w:r>
      <w:r w:rsidR="009F5B0C" w:rsidRPr="00197CF0">
        <w:rPr>
          <w:sz w:val="24"/>
        </w:rPr>
        <w:t>and</w:t>
      </w:r>
      <w:r w:rsidR="009F5B0C" w:rsidRPr="00197CF0">
        <w:rPr>
          <w:spacing w:val="1"/>
          <w:sz w:val="24"/>
        </w:rPr>
        <w:t xml:space="preserve"> </w:t>
      </w:r>
      <w:r w:rsidR="009F5B0C" w:rsidRPr="00197CF0">
        <w:rPr>
          <w:sz w:val="24"/>
        </w:rPr>
        <w:t>submission</w:t>
      </w:r>
      <w:r w:rsidR="009F5B0C" w:rsidRPr="00197CF0">
        <w:rPr>
          <w:spacing w:val="-1"/>
          <w:sz w:val="24"/>
        </w:rPr>
        <w:t xml:space="preserve"> </w:t>
      </w:r>
      <w:r w:rsidR="009F5B0C" w:rsidRPr="00197CF0">
        <w:rPr>
          <w:sz w:val="24"/>
        </w:rPr>
        <w:t>at the</w:t>
      </w:r>
      <w:r w:rsidR="009F5B0C" w:rsidRPr="00197CF0">
        <w:rPr>
          <w:spacing w:val="-1"/>
          <w:sz w:val="24"/>
        </w:rPr>
        <w:t xml:space="preserve"> </w:t>
      </w:r>
      <w:r w:rsidR="009F5B0C" w:rsidRPr="00197CF0">
        <w:rPr>
          <w:sz w:val="24"/>
        </w:rPr>
        <w:t>technical</w:t>
      </w:r>
      <w:r w:rsidR="009F5B0C" w:rsidRPr="00197CF0">
        <w:rPr>
          <w:spacing w:val="1"/>
          <w:sz w:val="24"/>
        </w:rPr>
        <w:t xml:space="preserve"> </w:t>
      </w:r>
      <w:r w:rsidR="009F5B0C" w:rsidRPr="00197CF0">
        <w:rPr>
          <w:sz w:val="24"/>
        </w:rPr>
        <w:t>bid stage.</w:t>
      </w:r>
    </w:p>
    <w:p w:rsidR="009F5B0C" w:rsidRPr="00197CF0" w:rsidRDefault="009F5B0C" w:rsidP="007178D8">
      <w:pPr>
        <w:numPr>
          <w:ilvl w:val="2"/>
          <w:numId w:val="22"/>
        </w:numPr>
        <w:tabs>
          <w:tab w:val="left" w:pos="1181"/>
        </w:tabs>
        <w:spacing w:before="121"/>
        <w:ind w:hanging="450"/>
        <w:jc w:val="both"/>
        <w:rPr>
          <w:sz w:val="24"/>
        </w:rPr>
      </w:pPr>
      <w:r w:rsidRPr="00197CF0">
        <w:rPr>
          <w:sz w:val="24"/>
        </w:rPr>
        <w:t>Preparation</w:t>
      </w:r>
      <w:r w:rsidRPr="00197CF0">
        <w:rPr>
          <w:spacing w:val="-2"/>
          <w:sz w:val="24"/>
        </w:rPr>
        <w:t xml:space="preserve"> </w:t>
      </w:r>
      <w:r w:rsidRPr="00197CF0">
        <w:rPr>
          <w:sz w:val="24"/>
        </w:rPr>
        <w:t>of</w:t>
      </w:r>
      <w:r w:rsidRPr="00197CF0">
        <w:rPr>
          <w:spacing w:val="-2"/>
          <w:sz w:val="24"/>
        </w:rPr>
        <w:t xml:space="preserve"> </w:t>
      </w:r>
      <w:r w:rsidR="00516BE1" w:rsidRPr="00197CF0">
        <w:rPr>
          <w:sz w:val="24"/>
        </w:rPr>
        <w:t>preliminary</w:t>
      </w:r>
      <w:r w:rsidRPr="00197CF0">
        <w:rPr>
          <w:spacing w:val="-5"/>
          <w:sz w:val="24"/>
        </w:rPr>
        <w:t xml:space="preserve"> </w:t>
      </w:r>
      <w:r w:rsidRPr="00197CF0">
        <w:rPr>
          <w:sz w:val="24"/>
        </w:rPr>
        <w:t>drawings</w:t>
      </w:r>
      <w:r w:rsidRPr="00197CF0">
        <w:rPr>
          <w:spacing w:val="-2"/>
          <w:sz w:val="24"/>
        </w:rPr>
        <w:t xml:space="preserve"> </w:t>
      </w:r>
      <w:r w:rsidRPr="00197CF0">
        <w:rPr>
          <w:sz w:val="24"/>
        </w:rPr>
        <w:t>and</w:t>
      </w:r>
      <w:r w:rsidRPr="00197CF0">
        <w:rPr>
          <w:spacing w:val="2"/>
          <w:sz w:val="24"/>
        </w:rPr>
        <w:t xml:space="preserve"> </w:t>
      </w:r>
      <w:r w:rsidRPr="00197CF0">
        <w:rPr>
          <w:sz w:val="24"/>
        </w:rPr>
        <w:t>obtaining</w:t>
      </w:r>
      <w:r w:rsidRPr="00197CF0">
        <w:rPr>
          <w:spacing w:val="-1"/>
          <w:sz w:val="24"/>
        </w:rPr>
        <w:t xml:space="preserve"> </w:t>
      </w:r>
      <w:r w:rsidRPr="00197CF0">
        <w:rPr>
          <w:sz w:val="24"/>
        </w:rPr>
        <w:t>approval</w:t>
      </w:r>
      <w:r w:rsidRPr="00197CF0">
        <w:rPr>
          <w:spacing w:val="-2"/>
          <w:sz w:val="24"/>
        </w:rPr>
        <w:t xml:space="preserve"> </w:t>
      </w:r>
      <w:r w:rsidRPr="00197CF0">
        <w:rPr>
          <w:sz w:val="24"/>
        </w:rPr>
        <w:t>of.</w:t>
      </w:r>
    </w:p>
    <w:p w:rsidR="009F5B0C" w:rsidRPr="00197CF0" w:rsidRDefault="009F5B0C" w:rsidP="007178D8">
      <w:pPr>
        <w:numPr>
          <w:ilvl w:val="2"/>
          <w:numId w:val="22"/>
        </w:numPr>
        <w:tabs>
          <w:tab w:val="left" w:pos="1181"/>
        </w:tabs>
        <w:spacing w:before="120"/>
        <w:ind w:right="223"/>
        <w:jc w:val="both"/>
        <w:rPr>
          <w:sz w:val="24"/>
        </w:rPr>
      </w:pPr>
      <w:r w:rsidRPr="00197CF0">
        <w:rPr>
          <w:sz w:val="24"/>
        </w:rPr>
        <w:t>Obtaining</w:t>
      </w:r>
      <w:r w:rsidRPr="00197CF0">
        <w:rPr>
          <w:spacing w:val="1"/>
          <w:sz w:val="24"/>
        </w:rPr>
        <w:t xml:space="preserve"> </w:t>
      </w:r>
      <w:r w:rsidRPr="00197CF0">
        <w:rPr>
          <w:sz w:val="24"/>
        </w:rPr>
        <w:t>approval</w:t>
      </w:r>
      <w:r w:rsidRPr="00197CF0">
        <w:rPr>
          <w:spacing w:val="1"/>
          <w:sz w:val="24"/>
        </w:rPr>
        <w:t xml:space="preserve"> </w:t>
      </w:r>
      <w:r w:rsidRPr="00197CF0">
        <w:rPr>
          <w:sz w:val="24"/>
        </w:rPr>
        <w:t>from</w:t>
      </w:r>
      <w:r w:rsidRPr="00197CF0">
        <w:rPr>
          <w:spacing w:val="1"/>
          <w:sz w:val="24"/>
        </w:rPr>
        <w:t xml:space="preserve"> </w:t>
      </w:r>
      <w:r w:rsidRPr="00197CF0">
        <w:rPr>
          <w:sz w:val="24"/>
        </w:rPr>
        <w:t>relevant</w:t>
      </w:r>
      <w:r w:rsidRPr="00197CF0">
        <w:rPr>
          <w:spacing w:val="1"/>
          <w:sz w:val="24"/>
        </w:rPr>
        <w:t xml:space="preserve"> </w:t>
      </w:r>
      <w:r w:rsidRPr="00197CF0">
        <w:rPr>
          <w:sz w:val="24"/>
        </w:rPr>
        <w:t>Local</w:t>
      </w:r>
      <w:r w:rsidRPr="00197CF0">
        <w:rPr>
          <w:spacing w:val="1"/>
          <w:sz w:val="24"/>
        </w:rPr>
        <w:t xml:space="preserve"> </w:t>
      </w:r>
      <w:r w:rsidRPr="00197CF0">
        <w:rPr>
          <w:sz w:val="24"/>
        </w:rPr>
        <w:t>bodies</w:t>
      </w:r>
      <w:r w:rsidRPr="00197CF0">
        <w:rPr>
          <w:spacing w:val="1"/>
          <w:sz w:val="24"/>
        </w:rPr>
        <w:t xml:space="preserve"> </w:t>
      </w:r>
      <w:r w:rsidRPr="00197CF0">
        <w:rPr>
          <w:sz w:val="24"/>
        </w:rPr>
        <w:t>/</w:t>
      </w:r>
      <w:r w:rsidRPr="00197CF0">
        <w:rPr>
          <w:spacing w:val="1"/>
          <w:sz w:val="24"/>
        </w:rPr>
        <w:t xml:space="preserve"> </w:t>
      </w:r>
      <w:r w:rsidRPr="00197CF0">
        <w:rPr>
          <w:sz w:val="24"/>
        </w:rPr>
        <w:t>statutory</w:t>
      </w:r>
      <w:r w:rsidRPr="00197CF0">
        <w:rPr>
          <w:spacing w:val="1"/>
          <w:sz w:val="24"/>
        </w:rPr>
        <w:t xml:space="preserve"> </w:t>
      </w:r>
      <w:r w:rsidRPr="00197CF0">
        <w:rPr>
          <w:sz w:val="24"/>
        </w:rPr>
        <w:t>authorities</w:t>
      </w:r>
      <w:r w:rsidRPr="00197CF0">
        <w:rPr>
          <w:spacing w:val="1"/>
          <w:sz w:val="24"/>
        </w:rPr>
        <w:t xml:space="preserve"> </w:t>
      </w:r>
      <w:r w:rsidR="00516BE1">
        <w:rPr>
          <w:spacing w:val="1"/>
          <w:sz w:val="24"/>
        </w:rPr>
        <w:t>if any.</w:t>
      </w:r>
    </w:p>
    <w:p w:rsidR="009F5B0C" w:rsidRPr="00516BE1" w:rsidRDefault="009F5B0C" w:rsidP="007178D8">
      <w:pPr>
        <w:numPr>
          <w:ilvl w:val="2"/>
          <w:numId w:val="22"/>
        </w:numPr>
        <w:tabs>
          <w:tab w:val="left" w:pos="1181"/>
        </w:tabs>
        <w:spacing w:before="5"/>
        <w:ind w:right="226"/>
        <w:jc w:val="both"/>
        <w:rPr>
          <w:sz w:val="34"/>
          <w:szCs w:val="24"/>
        </w:rPr>
      </w:pPr>
      <w:r w:rsidRPr="00516BE1">
        <w:rPr>
          <w:sz w:val="24"/>
        </w:rPr>
        <w:t>Preparation of ‘Design basis report’ for the structure as well as MEP services in the</w:t>
      </w:r>
      <w:r w:rsidRPr="00516BE1">
        <w:rPr>
          <w:spacing w:val="1"/>
          <w:sz w:val="24"/>
        </w:rPr>
        <w:t xml:space="preserve"> </w:t>
      </w:r>
      <w:r w:rsidRPr="00516BE1">
        <w:rPr>
          <w:sz w:val="24"/>
        </w:rPr>
        <w:t>building</w:t>
      </w:r>
      <w:r w:rsidRPr="00516BE1">
        <w:rPr>
          <w:spacing w:val="-3"/>
          <w:sz w:val="24"/>
        </w:rPr>
        <w:t xml:space="preserve"> </w:t>
      </w:r>
      <w:r w:rsidRPr="00516BE1">
        <w:rPr>
          <w:sz w:val="24"/>
        </w:rPr>
        <w:t>and finalizing</w:t>
      </w:r>
      <w:r w:rsidRPr="00516BE1">
        <w:rPr>
          <w:spacing w:val="-2"/>
          <w:sz w:val="24"/>
        </w:rPr>
        <w:t xml:space="preserve"> </w:t>
      </w:r>
      <w:r w:rsidRPr="00516BE1">
        <w:rPr>
          <w:sz w:val="24"/>
        </w:rPr>
        <w:t>the</w:t>
      </w:r>
      <w:r w:rsidRPr="00516BE1">
        <w:rPr>
          <w:spacing w:val="-1"/>
          <w:sz w:val="24"/>
        </w:rPr>
        <w:t xml:space="preserve"> </w:t>
      </w:r>
      <w:r w:rsidRPr="00516BE1">
        <w:rPr>
          <w:sz w:val="24"/>
        </w:rPr>
        <w:t>designs</w:t>
      </w:r>
      <w:r w:rsidRPr="00516BE1">
        <w:rPr>
          <w:spacing w:val="1"/>
          <w:sz w:val="24"/>
        </w:rPr>
        <w:t xml:space="preserve"> </w:t>
      </w:r>
      <w:r w:rsidRPr="00516BE1">
        <w:rPr>
          <w:sz w:val="24"/>
        </w:rPr>
        <w:t>in</w:t>
      </w:r>
      <w:r w:rsidRPr="00516BE1">
        <w:rPr>
          <w:spacing w:val="2"/>
          <w:sz w:val="24"/>
        </w:rPr>
        <w:t xml:space="preserve"> </w:t>
      </w:r>
      <w:r w:rsidRPr="00516BE1">
        <w:rPr>
          <w:sz w:val="24"/>
        </w:rPr>
        <w:t>consultation with</w:t>
      </w:r>
      <w:r w:rsidRPr="00516BE1">
        <w:rPr>
          <w:spacing w:val="2"/>
          <w:sz w:val="24"/>
        </w:rPr>
        <w:t xml:space="preserve"> </w:t>
      </w:r>
      <w:r w:rsidRPr="00516BE1">
        <w:rPr>
          <w:sz w:val="24"/>
        </w:rPr>
        <w:t xml:space="preserve">IIIT Sri </w:t>
      </w:r>
      <w:proofErr w:type="gramStart"/>
      <w:r w:rsidRPr="00516BE1">
        <w:rPr>
          <w:sz w:val="24"/>
        </w:rPr>
        <w:t>city</w:t>
      </w:r>
      <w:proofErr w:type="gramEnd"/>
      <w:r w:rsidRPr="00516BE1">
        <w:rPr>
          <w:sz w:val="24"/>
        </w:rPr>
        <w:t>.</w:t>
      </w:r>
    </w:p>
    <w:p w:rsidR="00516BE1" w:rsidRPr="00516BE1" w:rsidRDefault="00516BE1" w:rsidP="00516BE1">
      <w:pPr>
        <w:tabs>
          <w:tab w:val="left" w:pos="1181"/>
        </w:tabs>
        <w:spacing w:before="5"/>
        <w:ind w:left="1180" w:right="226"/>
        <w:jc w:val="both"/>
        <w:rPr>
          <w:sz w:val="34"/>
          <w:szCs w:val="24"/>
        </w:rPr>
      </w:pPr>
    </w:p>
    <w:p w:rsidR="009F5B0C" w:rsidRPr="00197CF0" w:rsidRDefault="009F5B0C" w:rsidP="007178D8">
      <w:pPr>
        <w:numPr>
          <w:ilvl w:val="2"/>
          <w:numId w:val="22"/>
        </w:numPr>
        <w:tabs>
          <w:tab w:val="left" w:pos="1181"/>
        </w:tabs>
        <w:ind w:hanging="450"/>
        <w:jc w:val="both"/>
        <w:rPr>
          <w:sz w:val="24"/>
        </w:rPr>
      </w:pPr>
      <w:r w:rsidRPr="00197CF0">
        <w:rPr>
          <w:sz w:val="24"/>
        </w:rPr>
        <w:t>Preparation</w:t>
      </w:r>
      <w:r w:rsidRPr="00197CF0">
        <w:rPr>
          <w:spacing w:val="-2"/>
          <w:sz w:val="24"/>
        </w:rPr>
        <w:t xml:space="preserve"> </w:t>
      </w:r>
      <w:r w:rsidRPr="00197CF0">
        <w:rPr>
          <w:sz w:val="24"/>
        </w:rPr>
        <w:t>of</w:t>
      </w:r>
      <w:r w:rsidRPr="00197CF0">
        <w:rPr>
          <w:spacing w:val="-3"/>
          <w:sz w:val="24"/>
        </w:rPr>
        <w:t xml:space="preserve"> </w:t>
      </w:r>
      <w:r w:rsidRPr="00197CF0">
        <w:rPr>
          <w:sz w:val="24"/>
        </w:rPr>
        <w:t>detailed Architectural</w:t>
      </w:r>
      <w:r w:rsidRPr="00197CF0">
        <w:rPr>
          <w:spacing w:val="-2"/>
          <w:sz w:val="24"/>
        </w:rPr>
        <w:t xml:space="preserve"> </w:t>
      </w:r>
      <w:r w:rsidRPr="00197CF0">
        <w:rPr>
          <w:sz w:val="24"/>
        </w:rPr>
        <w:t>drawings</w:t>
      </w:r>
      <w:r w:rsidRPr="00197CF0">
        <w:rPr>
          <w:spacing w:val="-2"/>
          <w:sz w:val="24"/>
        </w:rPr>
        <w:t xml:space="preserve"> </w:t>
      </w:r>
      <w:r w:rsidRPr="00197CF0">
        <w:rPr>
          <w:sz w:val="24"/>
        </w:rPr>
        <w:t>for approval</w:t>
      </w:r>
      <w:r w:rsidRPr="00197CF0">
        <w:rPr>
          <w:spacing w:val="-2"/>
          <w:sz w:val="24"/>
        </w:rPr>
        <w:t xml:space="preserve"> </w:t>
      </w:r>
      <w:r w:rsidRPr="00197CF0">
        <w:rPr>
          <w:sz w:val="24"/>
        </w:rPr>
        <w:t>of</w:t>
      </w:r>
      <w:r w:rsidRPr="00197CF0">
        <w:rPr>
          <w:spacing w:val="-1"/>
          <w:sz w:val="24"/>
        </w:rPr>
        <w:t xml:space="preserve"> </w:t>
      </w:r>
      <w:r w:rsidRPr="00197CF0">
        <w:rPr>
          <w:sz w:val="24"/>
        </w:rPr>
        <w:t>IIIT Sri City.</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right="225"/>
        <w:jc w:val="both"/>
        <w:rPr>
          <w:sz w:val="24"/>
        </w:rPr>
      </w:pPr>
      <w:r w:rsidRPr="00197CF0">
        <w:rPr>
          <w:sz w:val="24"/>
        </w:rPr>
        <w:t>Preparation of detailed structural analysis and design as per relevant Indian standards</w:t>
      </w:r>
      <w:r w:rsidRPr="00197CF0">
        <w:rPr>
          <w:spacing w:val="1"/>
          <w:sz w:val="24"/>
        </w:rPr>
        <w:t xml:space="preserve"> </w:t>
      </w:r>
      <w:r w:rsidRPr="00197CF0">
        <w:rPr>
          <w:sz w:val="24"/>
        </w:rPr>
        <w:t xml:space="preserve">using computer programs like STAAD / SAP </w:t>
      </w:r>
      <w:proofErr w:type="spellStart"/>
      <w:r w:rsidRPr="00197CF0">
        <w:rPr>
          <w:sz w:val="24"/>
        </w:rPr>
        <w:t>etc</w:t>
      </w:r>
      <w:proofErr w:type="spellEnd"/>
      <w:r w:rsidRPr="00197CF0">
        <w:rPr>
          <w:sz w:val="24"/>
        </w:rPr>
        <w:t xml:space="preserve"> and preparation of detailed structural</w:t>
      </w:r>
      <w:r w:rsidRPr="00197CF0">
        <w:rPr>
          <w:spacing w:val="1"/>
          <w:sz w:val="24"/>
        </w:rPr>
        <w:t xml:space="preserve"> </w:t>
      </w:r>
      <w:r w:rsidRPr="00197CF0">
        <w:rPr>
          <w:sz w:val="24"/>
        </w:rPr>
        <w:t>drawings</w:t>
      </w:r>
      <w:r w:rsidRPr="00197CF0">
        <w:rPr>
          <w:spacing w:val="1"/>
          <w:sz w:val="24"/>
        </w:rPr>
        <w:t xml:space="preserve"> </w:t>
      </w:r>
      <w:r w:rsidRPr="00197CF0">
        <w:rPr>
          <w:sz w:val="24"/>
        </w:rPr>
        <w:t>in</w:t>
      </w:r>
      <w:r w:rsidRPr="00197CF0">
        <w:rPr>
          <w:spacing w:val="1"/>
          <w:sz w:val="24"/>
        </w:rPr>
        <w:t xml:space="preserve"> </w:t>
      </w:r>
      <w:r w:rsidRPr="00197CF0">
        <w:rPr>
          <w:sz w:val="24"/>
        </w:rPr>
        <w:t>AutoCAD,</w:t>
      </w:r>
      <w:r w:rsidRPr="00197CF0">
        <w:rPr>
          <w:spacing w:val="1"/>
          <w:sz w:val="24"/>
        </w:rPr>
        <w:t xml:space="preserve"> </w:t>
      </w:r>
      <w:r w:rsidRPr="00197CF0">
        <w:rPr>
          <w:sz w:val="24"/>
        </w:rPr>
        <w:t>duly</w:t>
      </w:r>
      <w:r w:rsidRPr="00197CF0">
        <w:rPr>
          <w:spacing w:val="1"/>
          <w:sz w:val="24"/>
        </w:rPr>
        <w:t xml:space="preserve"> </w:t>
      </w:r>
      <w:r w:rsidRPr="00197CF0">
        <w:rPr>
          <w:sz w:val="24"/>
        </w:rPr>
        <w:t>proof</w:t>
      </w:r>
      <w:r w:rsidRPr="00197CF0">
        <w:rPr>
          <w:spacing w:val="1"/>
          <w:sz w:val="24"/>
        </w:rPr>
        <w:t xml:space="preserve"> </w:t>
      </w:r>
      <w:r w:rsidRPr="00197CF0">
        <w:rPr>
          <w:sz w:val="24"/>
        </w:rPr>
        <w:t>checked</w:t>
      </w:r>
      <w:r w:rsidRPr="00197CF0">
        <w:rPr>
          <w:spacing w:val="1"/>
          <w:sz w:val="24"/>
        </w:rPr>
        <w:t xml:space="preserve"> </w:t>
      </w:r>
      <w:r w:rsidRPr="00197CF0">
        <w:rPr>
          <w:sz w:val="24"/>
        </w:rPr>
        <w:t>from</w:t>
      </w:r>
      <w:r w:rsidRPr="00197CF0">
        <w:rPr>
          <w:spacing w:val="1"/>
          <w:sz w:val="24"/>
        </w:rPr>
        <w:t xml:space="preserve"> </w:t>
      </w:r>
      <w:r w:rsidRPr="00197CF0">
        <w:rPr>
          <w:sz w:val="24"/>
        </w:rPr>
        <w:t>a</w:t>
      </w:r>
      <w:r w:rsidRPr="00197CF0">
        <w:rPr>
          <w:spacing w:val="1"/>
          <w:sz w:val="24"/>
        </w:rPr>
        <w:t xml:space="preserve"> </w:t>
      </w:r>
      <w:r w:rsidRPr="00197CF0">
        <w:rPr>
          <w:sz w:val="24"/>
        </w:rPr>
        <w:t>reputed</w:t>
      </w:r>
      <w:r w:rsidRPr="00197CF0">
        <w:rPr>
          <w:spacing w:val="1"/>
          <w:sz w:val="24"/>
        </w:rPr>
        <w:t xml:space="preserve"> </w:t>
      </w:r>
      <w:r w:rsidRPr="00197CF0">
        <w:rPr>
          <w:sz w:val="24"/>
        </w:rPr>
        <w:t>Educational</w:t>
      </w:r>
      <w:r w:rsidRPr="00197CF0">
        <w:rPr>
          <w:spacing w:val="1"/>
          <w:sz w:val="24"/>
        </w:rPr>
        <w:t xml:space="preserve"> </w:t>
      </w:r>
      <w:r w:rsidRPr="00197CF0">
        <w:rPr>
          <w:sz w:val="24"/>
        </w:rPr>
        <w:t>Institutions/Research</w:t>
      </w:r>
      <w:r w:rsidRPr="00197CF0">
        <w:rPr>
          <w:spacing w:val="1"/>
          <w:sz w:val="24"/>
        </w:rPr>
        <w:t xml:space="preserve"> </w:t>
      </w:r>
      <w:r w:rsidRPr="00197CF0">
        <w:rPr>
          <w:sz w:val="24"/>
        </w:rPr>
        <w:t>Institutions/</w:t>
      </w:r>
      <w:r w:rsidRPr="00197CF0">
        <w:rPr>
          <w:spacing w:val="1"/>
          <w:sz w:val="24"/>
        </w:rPr>
        <w:t xml:space="preserve"> </w:t>
      </w:r>
      <w:r w:rsidRPr="00197CF0">
        <w:rPr>
          <w:sz w:val="24"/>
        </w:rPr>
        <w:t>Government</w:t>
      </w:r>
      <w:r w:rsidRPr="00197CF0">
        <w:rPr>
          <w:spacing w:val="1"/>
          <w:sz w:val="24"/>
        </w:rPr>
        <w:t xml:space="preserve"> </w:t>
      </w:r>
      <w:r w:rsidRPr="00197CF0">
        <w:rPr>
          <w:sz w:val="24"/>
        </w:rPr>
        <w:t>Department</w:t>
      </w:r>
      <w:r w:rsidRPr="00197CF0">
        <w:rPr>
          <w:spacing w:val="1"/>
          <w:sz w:val="24"/>
        </w:rPr>
        <w:t xml:space="preserve"> </w:t>
      </w:r>
      <w:r w:rsidRPr="00197CF0">
        <w:rPr>
          <w:sz w:val="24"/>
        </w:rPr>
        <w:t>engaged</w:t>
      </w:r>
      <w:r w:rsidRPr="00197CF0">
        <w:rPr>
          <w:spacing w:val="1"/>
          <w:sz w:val="24"/>
        </w:rPr>
        <w:t xml:space="preserve"> </w:t>
      </w:r>
      <w:r w:rsidRPr="00197CF0">
        <w:rPr>
          <w:sz w:val="24"/>
        </w:rPr>
        <w:t>in</w:t>
      </w:r>
      <w:r w:rsidRPr="00197CF0">
        <w:rPr>
          <w:spacing w:val="1"/>
          <w:sz w:val="24"/>
        </w:rPr>
        <w:t xml:space="preserve"> </w:t>
      </w:r>
      <w:r w:rsidRPr="00197CF0">
        <w:rPr>
          <w:sz w:val="24"/>
        </w:rPr>
        <w:t>building</w:t>
      </w:r>
      <w:r w:rsidRPr="00197CF0">
        <w:rPr>
          <w:spacing w:val="1"/>
          <w:sz w:val="24"/>
        </w:rPr>
        <w:t xml:space="preserve"> </w:t>
      </w:r>
      <w:r w:rsidRPr="00197CF0">
        <w:rPr>
          <w:sz w:val="24"/>
        </w:rPr>
        <w:t>construction</w:t>
      </w:r>
      <w:r w:rsidRPr="00197CF0">
        <w:rPr>
          <w:spacing w:val="-1"/>
          <w:sz w:val="24"/>
        </w:rPr>
        <w:t xml:space="preserve"> </w:t>
      </w:r>
      <w:r w:rsidRPr="00197CF0">
        <w:rPr>
          <w:sz w:val="24"/>
        </w:rPr>
        <w:t>works with</w:t>
      </w:r>
      <w:r w:rsidRPr="00197CF0">
        <w:rPr>
          <w:spacing w:val="1"/>
          <w:sz w:val="24"/>
        </w:rPr>
        <w:t xml:space="preserve"> </w:t>
      </w:r>
      <w:r w:rsidRPr="00197CF0">
        <w:rPr>
          <w:sz w:val="24"/>
        </w:rPr>
        <w:t>prior</w:t>
      </w:r>
      <w:r w:rsidRPr="00197CF0">
        <w:rPr>
          <w:spacing w:val="-2"/>
          <w:sz w:val="24"/>
        </w:rPr>
        <w:t xml:space="preserve"> </w:t>
      </w:r>
      <w:r w:rsidRPr="00197CF0">
        <w:rPr>
          <w:sz w:val="24"/>
        </w:rPr>
        <w:t>approval</w:t>
      </w:r>
      <w:r w:rsidRPr="00197CF0">
        <w:rPr>
          <w:spacing w:val="-1"/>
          <w:sz w:val="24"/>
        </w:rPr>
        <w:t xml:space="preserve"> </w:t>
      </w:r>
      <w:r w:rsidRPr="00197CF0">
        <w:rPr>
          <w:sz w:val="24"/>
        </w:rPr>
        <w:t>of</w:t>
      </w:r>
      <w:r w:rsidRPr="00197CF0">
        <w:rPr>
          <w:spacing w:val="-1"/>
          <w:sz w:val="24"/>
        </w:rPr>
        <w:t xml:space="preserve"> </w:t>
      </w:r>
      <w:r w:rsidRPr="00197CF0">
        <w:rPr>
          <w:sz w:val="24"/>
        </w:rPr>
        <w:t>the</w:t>
      </w:r>
      <w:r w:rsidRPr="00197CF0">
        <w:rPr>
          <w:spacing w:val="-1"/>
          <w:sz w:val="24"/>
        </w:rPr>
        <w:t xml:space="preserve"> </w:t>
      </w:r>
      <w:r w:rsidRPr="00197CF0">
        <w:rPr>
          <w:sz w:val="24"/>
        </w:rPr>
        <w:t>Indian</w:t>
      </w:r>
      <w:r w:rsidRPr="00197CF0">
        <w:rPr>
          <w:spacing w:val="2"/>
          <w:sz w:val="24"/>
        </w:rPr>
        <w:t xml:space="preserve"> </w:t>
      </w:r>
      <w:r w:rsidRPr="00197CF0">
        <w:rPr>
          <w:sz w:val="24"/>
        </w:rPr>
        <w:t>Institute</w:t>
      </w:r>
      <w:r w:rsidRPr="00197CF0">
        <w:rPr>
          <w:spacing w:val="-2"/>
          <w:sz w:val="24"/>
        </w:rPr>
        <w:t xml:space="preserve"> </w:t>
      </w:r>
      <w:r w:rsidRPr="00197CF0">
        <w:rPr>
          <w:sz w:val="24"/>
        </w:rPr>
        <w:t>of Information</w:t>
      </w:r>
      <w:r w:rsidRPr="00197CF0">
        <w:rPr>
          <w:spacing w:val="-1"/>
          <w:sz w:val="24"/>
        </w:rPr>
        <w:t xml:space="preserve"> </w:t>
      </w:r>
      <w:r w:rsidRPr="00197CF0">
        <w:rPr>
          <w:sz w:val="24"/>
        </w:rPr>
        <w:t>Technology</w:t>
      </w:r>
      <w:r w:rsidRPr="00197CF0">
        <w:rPr>
          <w:spacing w:val="-4"/>
          <w:sz w:val="24"/>
        </w:rPr>
        <w:t xml:space="preserve"> </w:t>
      </w:r>
      <w:r w:rsidRPr="00197CF0">
        <w:rPr>
          <w:sz w:val="24"/>
        </w:rPr>
        <w:t>Sri</w:t>
      </w:r>
      <w:r>
        <w:rPr>
          <w:sz w:val="24"/>
        </w:rPr>
        <w:t xml:space="preserve"> </w:t>
      </w:r>
      <w:r w:rsidRPr="00197CF0">
        <w:rPr>
          <w:sz w:val="24"/>
        </w:rPr>
        <w:t>city</w:t>
      </w:r>
      <w:r>
        <w:rPr>
          <w:sz w:val="24"/>
        </w:rPr>
        <w:t>.</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spacing w:before="1"/>
        <w:ind w:right="222"/>
        <w:jc w:val="both"/>
        <w:rPr>
          <w:sz w:val="24"/>
        </w:rPr>
      </w:pPr>
      <w:r w:rsidRPr="00197CF0">
        <w:rPr>
          <w:sz w:val="24"/>
        </w:rPr>
        <w:t>Preparation</w:t>
      </w:r>
      <w:r w:rsidRPr="00197CF0">
        <w:rPr>
          <w:spacing w:val="57"/>
          <w:sz w:val="24"/>
        </w:rPr>
        <w:t xml:space="preserve"> </w:t>
      </w:r>
      <w:r w:rsidRPr="00197CF0">
        <w:rPr>
          <w:sz w:val="24"/>
        </w:rPr>
        <w:t>of</w:t>
      </w:r>
      <w:r w:rsidRPr="00197CF0">
        <w:rPr>
          <w:spacing w:val="57"/>
          <w:sz w:val="24"/>
        </w:rPr>
        <w:t xml:space="preserve"> </w:t>
      </w:r>
      <w:r w:rsidRPr="00197CF0">
        <w:rPr>
          <w:sz w:val="24"/>
        </w:rPr>
        <w:t>detailed</w:t>
      </w:r>
      <w:r w:rsidRPr="00197CF0">
        <w:rPr>
          <w:spacing w:val="59"/>
          <w:sz w:val="24"/>
        </w:rPr>
        <w:t xml:space="preserve"> </w:t>
      </w:r>
      <w:r w:rsidRPr="00197CF0">
        <w:rPr>
          <w:sz w:val="24"/>
        </w:rPr>
        <w:t>design</w:t>
      </w:r>
      <w:r w:rsidRPr="00197CF0">
        <w:rPr>
          <w:spacing w:val="57"/>
          <w:sz w:val="24"/>
        </w:rPr>
        <w:t xml:space="preserve"> </w:t>
      </w:r>
      <w:r w:rsidRPr="00197CF0">
        <w:rPr>
          <w:sz w:val="24"/>
        </w:rPr>
        <w:t>and</w:t>
      </w:r>
      <w:r w:rsidRPr="00197CF0">
        <w:rPr>
          <w:spacing w:val="57"/>
          <w:sz w:val="24"/>
        </w:rPr>
        <w:t xml:space="preserve"> </w:t>
      </w:r>
      <w:r w:rsidRPr="00197CF0">
        <w:rPr>
          <w:sz w:val="24"/>
        </w:rPr>
        <w:t>drawings</w:t>
      </w:r>
      <w:r w:rsidRPr="00197CF0">
        <w:rPr>
          <w:spacing w:val="59"/>
          <w:sz w:val="24"/>
        </w:rPr>
        <w:t xml:space="preserve"> </w:t>
      </w:r>
      <w:r w:rsidRPr="00197CF0">
        <w:rPr>
          <w:sz w:val="24"/>
        </w:rPr>
        <w:t>for</w:t>
      </w:r>
      <w:r w:rsidRPr="00197CF0">
        <w:rPr>
          <w:spacing w:val="56"/>
          <w:sz w:val="24"/>
        </w:rPr>
        <w:t xml:space="preserve"> </w:t>
      </w:r>
      <w:r w:rsidRPr="00197CF0">
        <w:rPr>
          <w:sz w:val="24"/>
        </w:rPr>
        <w:t>all</w:t>
      </w:r>
      <w:r w:rsidRPr="00197CF0">
        <w:rPr>
          <w:spacing w:val="58"/>
          <w:sz w:val="24"/>
        </w:rPr>
        <w:t xml:space="preserve"> </w:t>
      </w:r>
      <w:r w:rsidRPr="00197CF0">
        <w:rPr>
          <w:sz w:val="24"/>
        </w:rPr>
        <w:t>the</w:t>
      </w:r>
      <w:r w:rsidRPr="00197CF0">
        <w:rPr>
          <w:spacing w:val="59"/>
          <w:sz w:val="24"/>
        </w:rPr>
        <w:t xml:space="preserve"> </w:t>
      </w:r>
      <w:r w:rsidRPr="00197CF0">
        <w:rPr>
          <w:sz w:val="24"/>
        </w:rPr>
        <w:t>Internal</w:t>
      </w:r>
      <w:r w:rsidRPr="00197CF0">
        <w:rPr>
          <w:spacing w:val="58"/>
          <w:sz w:val="24"/>
        </w:rPr>
        <w:t xml:space="preserve"> </w:t>
      </w:r>
      <w:r w:rsidRPr="00197CF0">
        <w:rPr>
          <w:sz w:val="24"/>
        </w:rPr>
        <w:t>and</w:t>
      </w:r>
      <w:r w:rsidRPr="00197CF0">
        <w:rPr>
          <w:spacing w:val="57"/>
          <w:sz w:val="24"/>
        </w:rPr>
        <w:t xml:space="preserve"> </w:t>
      </w:r>
      <w:r w:rsidRPr="00197CF0">
        <w:rPr>
          <w:sz w:val="24"/>
        </w:rPr>
        <w:t>External</w:t>
      </w:r>
      <w:r w:rsidRPr="00197CF0">
        <w:rPr>
          <w:spacing w:val="6"/>
          <w:sz w:val="24"/>
        </w:rPr>
        <w:t xml:space="preserve"> </w:t>
      </w:r>
      <w:r w:rsidRPr="00197CF0">
        <w:rPr>
          <w:sz w:val="24"/>
        </w:rPr>
        <w:t>MEP</w:t>
      </w:r>
      <w:r w:rsidRPr="00197CF0">
        <w:rPr>
          <w:spacing w:val="-58"/>
          <w:sz w:val="24"/>
        </w:rPr>
        <w:t xml:space="preserve"> </w:t>
      </w:r>
      <w:r w:rsidRPr="00197CF0">
        <w:rPr>
          <w:sz w:val="24"/>
        </w:rPr>
        <w:t>services like electrical distribution, Lifts, Lightning protection System, water supply,</w:t>
      </w:r>
      <w:r w:rsidRPr="00197CF0">
        <w:rPr>
          <w:spacing w:val="1"/>
          <w:sz w:val="24"/>
        </w:rPr>
        <w:t xml:space="preserve"> </w:t>
      </w:r>
      <w:r w:rsidRPr="00197CF0">
        <w:rPr>
          <w:sz w:val="24"/>
        </w:rPr>
        <w:t>sewage disposal, telephone</w:t>
      </w:r>
      <w:r w:rsidR="00516BE1">
        <w:rPr>
          <w:sz w:val="24"/>
        </w:rPr>
        <w:t>, CCTV,</w:t>
      </w:r>
      <w:r w:rsidRPr="00197CF0">
        <w:rPr>
          <w:sz w:val="24"/>
        </w:rPr>
        <w:t xml:space="preserve"> </w:t>
      </w:r>
      <w:r w:rsidR="00516BE1">
        <w:rPr>
          <w:sz w:val="24"/>
        </w:rPr>
        <w:t xml:space="preserve">Structure </w:t>
      </w:r>
      <w:r w:rsidRPr="00197CF0">
        <w:rPr>
          <w:sz w:val="24"/>
        </w:rPr>
        <w:t xml:space="preserve"> cabling, firefighting and design for approach</w:t>
      </w:r>
      <w:r w:rsidRPr="00197CF0">
        <w:rPr>
          <w:spacing w:val="1"/>
          <w:sz w:val="24"/>
        </w:rPr>
        <w:t xml:space="preserve"> </w:t>
      </w:r>
      <w:r w:rsidRPr="00197CF0">
        <w:rPr>
          <w:sz w:val="24"/>
        </w:rPr>
        <w:t>roads</w:t>
      </w:r>
      <w:r w:rsidRPr="00197CF0">
        <w:rPr>
          <w:spacing w:val="1"/>
          <w:sz w:val="24"/>
        </w:rPr>
        <w:t xml:space="preserve"> </w:t>
      </w:r>
      <w:r w:rsidRPr="00197CF0">
        <w:rPr>
          <w:sz w:val="24"/>
        </w:rPr>
        <w:t>and</w:t>
      </w:r>
      <w:r w:rsidRPr="00197CF0">
        <w:rPr>
          <w:spacing w:val="-1"/>
          <w:sz w:val="24"/>
        </w:rPr>
        <w:t xml:space="preserve"> </w:t>
      </w:r>
      <w:r w:rsidRPr="00197CF0">
        <w:rPr>
          <w:sz w:val="24"/>
        </w:rPr>
        <w:t>paths</w:t>
      </w:r>
      <w:r>
        <w:rPr>
          <w:sz w:val="24"/>
        </w:rPr>
        <w:t xml:space="preserve"> </w:t>
      </w:r>
      <w:r w:rsidRPr="00197CF0">
        <w:rPr>
          <w:sz w:val="24"/>
        </w:rPr>
        <w:t>,</w:t>
      </w:r>
      <w:r>
        <w:rPr>
          <w:sz w:val="24"/>
        </w:rPr>
        <w:t>HVAC</w:t>
      </w:r>
      <w:r w:rsidRPr="00197CF0">
        <w:rPr>
          <w:sz w:val="24"/>
        </w:rPr>
        <w:t xml:space="preserve"> etc.</w:t>
      </w:r>
    </w:p>
    <w:p w:rsidR="009F5B0C" w:rsidRPr="00197CF0" w:rsidRDefault="009F5B0C" w:rsidP="009F5B0C">
      <w:pPr>
        <w:spacing w:before="11"/>
        <w:rPr>
          <w:sz w:val="23"/>
          <w:szCs w:val="24"/>
        </w:rPr>
      </w:pPr>
    </w:p>
    <w:p w:rsidR="009F5B0C" w:rsidRPr="005972CC" w:rsidRDefault="009F5B0C" w:rsidP="005972CC">
      <w:pPr>
        <w:numPr>
          <w:ilvl w:val="2"/>
          <w:numId w:val="22"/>
        </w:numPr>
        <w:tabs>
          <w:tab w:val="left" w:pos="1181"/>
        </w:tabs>
        <w:ind w:right="224"/>
        <w:jc w:val="both"/>
        <w:rPr>
          <w:sz w:val="24"/>
        </w:rPr>
      </w:pPr>
      <w:r w:rsidRPr="00197CF0">
        <w:rPr>
          <w:sz w:val="24"/>
        </w:rPr>
        <w:t>Preparation of bill of quantities including detailed take off sheets and detailed Estimate</w:t>
      </w:r>
      <w:r w:rsidRPr="00197CF0">
        <w:rPr>
          <w:spacing w:val="1"/>
          <w:sz w:val="24"/>
        </w:rPr>
        <w:t xml:space="preserve"> </w:t>
      </w:r>
      <w:r w:rsidRPr="00197CF0">
        <w:rPr>
          <w:sz w:val="24"/>
        </w:rPr>
        <w:t>adopting</w:t>
      </w:r>
      <w:r w:rsidRPr="00197CF0">
        <w:rPr>
          <w:spacing w:val="1"/>
          <w:sz w:val="24"/>
        </w:rPr>
        <w:t xml:space="preserve"> </w:t>
      </w:r>
      <w:r w:rsidRPr="00197CF0">
        <w:rPr>
          <w:sz w:val="24"/>
        </w:rPr>
        <w:t>‘CPWD</w:t>
      </w:r>
      <w:r w:rsidRPr="00197CF0">
        <w:rPr>
          <w:spacing w:val="1"/>
          <w:sz w:val="24"/>
        </w:rPr>
        <w:t xml:space="preserve"> </w:t>
      </w:r>
      <w:r w:rsidRPr="00197CF0">
        <w:rPr>
          <w:sz w:val="24"/>
        </w:rPr>
        <w:t>Schedule</w:t>
      </w:r>
      <w:r w:rsidRPr="00197CF0">
        <w:rPr>
          <w:spacing w:val="1"/>
          <w:sz w:val="24"/>
        </w:rPr>
        <w:t xml:space="preserve"> </w:t>
      </w:r>
      <w:r w:rsidRPr="00197CF0">
        <w:rPr>
          <w:sz w:val="24"/>
        </w:rPr>
        <w:t>of</w:t>
      </w:r>
      <w:r w:rsidRPr="00197CF0">
        <w:rPr>
          <w:spacing w:val="1"/>
          <w:sz w:val="24"/>
        </w:rPr>
        <w:t xml:space="preserve"> </w:t>
      </w:r>
      <w:r w:rsidRPr="00197CF0">
        <w:rPr>
          <w:sz w:val="24"/>
        </w:rPr>
        <w:t>rates,</w:t>
      </w:r>
      <w:r w:rsidRPr="00197CF0">
        <w:rPr>
          <w:spacing w:val="1"/>
          <w:sz w:val="24"/>
        </w:rPr>
        <w:t xml:space="preserve"> </w:t>
      </w:r>
      <w:r w:rsidRPr="00197CF0">
        <w:rPr>
          <w:sz w:val="24"/>
        </w:rPr>
        <w:t>wherever</w:t>
      </w:r>
      <w:r w:rsidRPr="00197CF0">
        <w:rPr>
          <w:spacing w:val="1"/>
          <w:sz w:val="24"/>
        </w:rPr>
        <w:t xml:space="preserve"> </w:t>
      </w:r>
      <w:r w:rsidRPr="00197CF0">
        <w:rPr>
          <w:sz w:val="24"/>
        </w:rPr>
        <w:t>applicable.</w:t>
      </w:r>
      <w:r w:rsidRPr="00197CF0">
        <w:rPr>
          <w:spacing w:val="1"/>
          <w:sz w:val="24"/>
        </w:rPr>
        <w:t xml:space="preserve"> </w:t>
      </w:r>
      <w:r w:rsidRPr="00197CF0">
        <w:rPr>
          <w:sz w:val="24"/>
        </w:rPr>
        <w:t>For</w:t>
      </w:r>
      <w:r w:rsidRPr="00197CF0">
        <w:rPr>
          <w:spacing w:val="1"/>
          <w:sz w:val="24"/>
        </w:rPr>
        <w:t xml:space="preserve"> </w:t>
      </w:r>
      <w:r w:rsidRPr="00197CF0">
        <w:rPr>
          <w:sz w:val="24"/>
        </w:rPr>
        <w:t>items</w:t>
      </w:r>
      <w:r w:rsidRPr="00197CF0">
        <w:rPr>
          <w:spacing w:val="1"/>
          <w:sz w:val="24"/>
        </w:rPr>
        <w:t xml:space="preserve"> </w:t>
      </w:r>
      <w:r w:rsidRPr="00197CF0">
        <w:rPr>
          <w:sz w:val="24"/>
        </w:rPr>
        <w:t>of</w:t>
      </w:r>
      <w:r w:rsidRPr="00197CF0">
        <w:rPr>
          <w:spacing w:val="1"/>
          <w:sz w:val="24"/>
        </w:rPr>
        <w:t xml:space="preserve"> </w:t>
      </w:r>
      <w:r w:rsidRPr="00197CF0">
        <w:rPr>
          <w:sz w:val="24"/>
        </w:rPr>
        <w:t>work</w:t>
      </w:r>
      <w:r w:rsidRPr="00197CF0">
        <w:rPr>
          <w:spacing w:val="60"/>
          <w:sz w:val="24"/>
        </w:rPr>
        <w:t xml:space="preserve"> </w:t>
      </w:r>
      <w:r w:rsidRPr="00197CF0">
        <w:rPr>
          <w:sz w:val="24"/>
        </w:rPr>
        <w:t>not</w:t>
      </w:r>
      <w:r w:rsidRPr="00197CF0">
        <w:rPr>
          <w:spacing w:val="1"/>
          <w:sz w:val="24"/>
        </w:rPr>
        <w:t xml:space="preserve"> </w:t>
      </w:r>
      <w:r w:rsidRPr="00197CF0">
        <w:rPr>
          <w:sz w:val="24"/>
        </w:rPr>
        <w:t>available in CPWD Schedule of rates market rates may be adopted and detailed rate</w:t>
      </w:r>
      <w:r w:rsidRPr="00197CF0">
        <w:rPr>
          <w:spacing w:val="1"/>
          <w:sz w:val="24"/>
        </w:rPr>
        <w:t xml:space="preserve"> </w:t>
      </w:r>
      <w:r w:rsidRPr="00197CF0">
        <w:rPr>
          <w:sz w:val="24"/>
        </w:rPr>
        <w:t>analysis is to be made available for such items with necessary supporting quotations</w:t>
      </w:r>
      <w:r w:rsidRPr="00197CF0">
        <w:rPr>
          <w:spacing w:val="1"/>
          <w:sz w:val="24"/>
        </w:rPr>
        <w:t xml:space="preserve"> </w:t>
      </w:r>
      <w:r w:rsidRPr="00197CF0">
        <w:rPr>
          <w:sz w:val="24"/>
        </w:rPr>
        <w:t>obtained from the market.</w:t>
      </w:r>
      <w:r w:rsidRPr="00197CF0">
        <w:rPr>
          <w:spacing w:val="1"/>
          <w:sz w:val="24"/>
        </w:rPr>
        <w:t xml:space="preserve"> </w:t>
      </w:r>
      <w:r w:rsidRPr="00197CF0">
        <w:rPr>
          <w:sz w:val="24"/>
        </w:rPr>
        <w:t>For all MEP services,</w:t>
      </w:r>
      <w:r w:rsidRPr="00197CF0">
        <w:rPr>
          <w:spacing w:val="1"/>
          <w:sz w:val="24"/>
        </w:rPr>
        <w:t xml:space="preserve"> </w:t>
      </w:r>
      <w:r w:rsidRPr="00197CF0">
        <w:rPr>
          <w:sz w:val="24"/>
        </w:rPr>
        <w:t>the detailed estimates</w:t>
      </w:r>
      <w:r w:rsidRPr="00197CF0">
        <w:rPr>
          <w:spacing w:val="1"/>
          <w:sz w:val="24"/>
        </w:rPr>
        <w:t xml:space="preserve"> </w:t>
      </w:r>
      <w:r w:rsidRPr="00197CF0">
        <w:rPr>
          <w:sz w:val="24"/>
        </w:rPr>
        <w:t>and BOQs shall</w:t>
      </w:r>
      <w:r w:rsidRPr="00197CF0">
        <w:rPr>
          <w:spacing w:val="-57"/>
          <w:sz w:val="24"/>
        </w:rPr>
        <w:t xml:space="preserve"> </w:t>
      </w:r>
      <w:r w:rsidRPr="00197CF0">
        <w:rPr>
          <w:sz w:val="24"/>
        </w:rPr>
        <w:t>be</w:t>
      </w:r>
      <w:r w:rsidRPr="00197CF0">
        <w:rPr>
          <w:spacing w:val="-2"/>
          <w:sz w:val="24"/>
        </w:rPr>
        <w:t xml:space="preserve"> </w:t>
      </w:r>
      <w:r w:rsidRPr="00197CF0">
        <w:rPr>
          <w:sz w:val="24"/>
        </w:rPr>
        <w:t>prepared based on market rates.</w:t>
      </w:r>
    </w:p>
    <w:p w:rsidR="009F5B0C" w:rsidRPr="00197CF0" w:rsidRDefault="009F5B0C" w:rsidP="007178D8">
      <w:pPr>
        <w:numPr>
          <w:ilvl w:val="2"/>
          <w:numId w:val="22"/>
        </w:numPr>
        <w:tabs>
          <w:tab w:val="left" w:pos="1181"/>
        </w:tabs>
        <w:ind w:right="225"/>
        <w:jc w:val="both"/>
        <w:rPr>
          <w:sz w:val="24"/>
        </w:rPr>
      </w:pPr>
      <w:r w:rsidRPr="00197CF0">
        <w:rPr>
          <w:sz w:val="24"/>
        </w:rPr>
        <w:t>Preparation of Tender documents like NIT, PQ documents etc. for call of tenders for the</w:t>
      </w:r>
      <w:r w:rsidRPr="00197CF0">
        <w:rPr>
          <w:spacing w:val="1"/>
          <w:sz w:val="24"/>
        </w:rPr>
        <w:t xml:space="preserve"> </w:t>
      </w:r>
      <w:r w:rsidR="00222612" w:rsidRPr="00197CF0">
        <w:rPr>
          <w:sz w:val="24"/>
        </w:rPr>
        <w:t xml:space="preserve">execution </w:t>
      </w:r>
      <w:r w:rsidR="00222612">
        <w:rPr>
          <w:sz w:val="24"/>
        </w:rPr>
        <w:t xml:space="preserve">/ construction </w:t>
      </w:r>
      <w:r w:rsidRPr="00197CF0">
        <w:rPr>
          <w:sz w:val="24"/>
        </w:rPr>
        <w:t>of work</w:t>
      </w:r>
      <w:r w:rsidR="00222612">
        <w:rPr>
          <w:sz w:val="24"/>
        </w:rPr>
        <w:t>s</w:t>
      </w:r>
      <w:r w:rsidRPr="00197CF0">
        <w:rPr>
          <w:sz w:val="24"/>
        </w:rPr>
        <w:t>. The BOQs shall be prepared under the following Sub heads so that</w:t>
      </w:r>
      <w:r w:rsidRPr="00197CF0">
        <w:rPr>
          <w:spacing w:val="1"/>
          <w:sz w:val="24"/>
        </w:rPr>
        <w:t xml:space="preserve"> </w:t>
      </w:r>
      <w:r w:rsidRPr="00197CF0">
        <w:rPr>
          <w:sz w:val="24"/>
        </w:rPr>
        <w:t>separate</w:t>
      </w:r>
      <w:r w:rsidRPr="00197CF0">
        <w:rPr>
          <w:spacing w:val="-2"/>
          <w:sz w:val="24"/>
        </w:rPr>
        <w:t xml:space="preserve"> </w:t>
      </w:r>
      <w:r w:rsidRPr="00197CF0">
        <w:rPr>
          <w:sz w:val="24"/>
        </w:rPr>
        <w:t>tenders</w:t>
      </w:r>
      <w:r w:rsidRPr="00197CF0">
        <w:rPr>
          <w:spacing w:val="1"/>
          <w:sz w:val="24"/>
        </w:rPr>
        <w:t xml:space="preserve"> </w:t>
      </w:r>
      <w:r w:rsidRPr="00197CF0">
        <w:rPr>
          <w:sz w:val="24"/>
        </w:rPr>
        <w:t>can be</w:t>
      </w:r>
      <w:r w:rsidRPr="00197CF0">
        <w:rPr>
          <w:spacing w:val="-1"/>
          <w:sz w:val="24"/>
        </w:rPr>
        <w:t xml:space="preserve"> </w:t>
      </w:r>
      <w:r w:rsidRPr="00197CF0">
        <w:rPr>
          <w:sz w:val="24"/>
        </w:rPr>
        <w:t>called</w:t>
      </w:r>
      <w:r w:rsidRPr="00197CF0">
        <w:rPr>
          <w:spacing w:val="1"/>
          <w:sz w:val="24"/>
        </w:rPr>
        <w:t xml:space="preserve"> </w:t>
      </w:r>
      <w:r w:rsidRPr="00197CF0">
        <w:rPr>
          <w:sz w:val="24"/>
        </w:rPr>
        <w:t>for</w:t>
      </w:r>
      <w:r w:rsidRPr="00197CF0">
        <w:rPr>
          <w:spacing w:val="-2"/>
          <w:sz w:val="24"/>
        </w:rPr>
        <w:t xml:space="preserve"> </w:t>
      </w:r>
      <w:r w:rsidRPr="00197CF0">
        <w:rPr>
          <w:sz w:val="24"/>
        </w:rPr>
        <w:t>works in these</w:t>
      </w:r>
      <w:r w:rsidRPr="00197CF0">
        <w:rPr>
          <w:spacing w:val="-1"/>
          <w:sz w:val="24"/>
        </w:rPr>
        <w:t xml:space="preserve"> </w:t>
      </w:r>
      <w:r w:rsidRPr="00197CF0">
        <w:rPr>
          <w:sz w:val="24"/>
        </w:rPr>
        <w:t>sub</w:t>
      </w:r>
      <w:r w:rsidRPr="00197CF0">
        <w:rPr>
          <w:spacing w:val="-1"/>
          <w:sz w:val="24"/>
        </w:rPr>
        <w:t xml:space="preserve"> </w:t>
      </w:r>
      <w:r w:rsidRPr="00197CF0">
        <w:rPr>
          <w:sz w:val="24"/>
        </w:rPr>
        <w:t>heads if necessary.</w:t>
      </w:r>
    </w:p>
    <w:p w:rsidR="009F5B0C" w:rsidRPr="00197CF0" w:rsidRDefault="009F5B0C" w:rsidP="007178D8">
      <w:pPr>
        <w:numPr>
          <w:ilvl w:val="3"/>
          <w:numId w:val="22"/>
        </w:numPr>
        <w:tabs>
          <w:tab w:val="left" w:pos="1406"/>
        </w:tabs>
        <w:jc w:val="both"/>
        <w:rPr>
          <w:sz w:val="24"/>
        </w:rPr>
      </w:pPr>
      <w:r w:rsidRPr="00197CF0">
        <w:rPr>
          <w:sz w:val="24"/>
        </w:rPr>
        <w:t>Civil</w:t>
      </w:r>
      <w:r w:rsidRPr="00197CF0">
        <w:rPr>
          <w:spacing w:val="-2"/>
          <w:sz w:val="24"/>
        </w:rPr>
        <w:t xml:space="preserve"> </w:t>
      </w:r>
      <w:r w:rsidRPr="00197CF0">
        <w:rPr>
          <w:sz w:val="24"/>
        </w:rPr>
        <w:t>and</w:t>
      </w:r>
      <w:r w:rsidRPr="00197CF0">
        <w:rPr>
          <w:spacing w:val="-1"/>
          <w:sz w:val="24"/>
        </w:rPr>
        <w:t xml:space="preserve"> </w:t>
      </w:r>
      <w:r w:rsidRPr="00197CF0">
        <w:rPr>
          <w:sz w:val="24"/>
        </w:rPr>
        <w:t>internal</w:t>
      </w:r>
      <w:r w:rsidRPr="00197CF0">
        <w:rPr>
          <w:spacing w:val="-1"/>
          <w:sz w:val="24"/>
        </w:rPr>
        <w:t xml:space="preserve"> </w:t>
      </w:r>
      <w:r w:rsidRPr="00197CF0">
        <w:rPr>
          <w:sz w:val="24"/>
        </w:rPr>
        <w:t>electrical</w:t>
      </w:r>
      <w:r w:rsidRPr="00197CF0">
        <w:rPr>
          <w:spacing w:val="-2"/>
          <w:sz w:val="24"/>
        </w:rPr>
        <w:t xml:space="preserve"> </w:t>
      </w:r>
      <w:r w:rsidRPr="00197CF0">
        <w:rPr>
          <w:sz w:val="24"/>
        </w:rPr>
        <w:t>works.</w:t>
      </w:r>
    </w:p>
    <w:p w:rsidR="009F5B0C" w:rsidRPr="00197CF0" w:rsidRDefault="009F5B0C" w:rsidP="007178D8">
      <w:pPr>
        <w:numPr>
          <w:ilvl w:val="3"/>
          <w:numId w:val="22"/>
        </w:numPr>
        <w:tabs>
          <w:tab w:val="left" w:pos="1421"/>
        </w:tabs>
        <w:ind w:left="1420" w:hanging="241"/>
        <w:jc w:val="both"/>
        <w:rPr>
          <w:sz w:val="24"/>
        </w:rPr>
      </w:pPr>
      <w:r w:rsidRPr="00197CF0">
        <w:rPr>
          <w:sz w:val="24"/>
        </w:rPr>
        <w:t>Fire</w:t>
      </w:r>
      <w:r w:rsidRPr="00197CF0">
        <w:rPr>
          <w:spacing w:val="-4"/>
          <w:sz w:val="24"/>
        </w:rPr>
        <w:t xml:space="preserve"> </w:t>
      </w:r>
      <w:r w:rsidRPr="00197CF0">
        <w:rPr>
          <w:sz w:val="24"/>
        </w:rPr>
        <w:t>alarm</w:t>
      </w:r>
      <w:r w:rsidRPr="00197CF0">
        <w:rPr>
          <w:spacing w:val="-2"/>
          <w:sz w:val="24"/>
        </w:rPr>
        <w:t xml:space="preserve"> </w:t>
      </w:r>
      <w:r w:rsidRPr="00197CF0">
        <w:rPr>
          <w:sz w:val="24"/>
        </w:rPr>
        <w:t>and</w:t>
      </w:r>
      <w:r w:rsidRPr="00197CF0">
        <w:rPr>
          <w:spacing w:val="1"/>
          <w:sz w:val="24"/>
        </w:rPr>
        <w:t xml:space="preserve"> </w:t>
      </w:r>
      <w:r w:rsidRPr="00197CF0">
        <w:rPr>
          <w:sz w:val="24"/>
        </w:rPr>
        <w:t>Firefighting.</w:t>
      </w:r>
    </w:p>
    <w:p w:rsidR="009F5B0C" w:rsidRPr="00197CF0" w:rsidRDefault="009F5B0C" w:rsidP="007178D8">
      <w:pPr>
        <w:numPr>
          <w:ilvl w:val="3"/>
          <w:numId w:val="22"/>
        </w:numPr>
        <w:tabs>
          <w:tab w:val="left" w:pos="1406"/>
        </w:tabs>
        <w:jc w:val="both"/>
        <w:rPr>
          <w:sz w:val="24"/>
        </w:rPr>
      </w:pPr>
      <w:r w:rsidRPr="00197CF0">
        <w:rPr>
          <w:sz w:val="24"/>
        </w:rPr>
        <w:t>DG</w:t>
      </w:r>
      <w:r w:rsidRPr="00197CF0">
        <w:rPr>
          <w:spacing w:val="-2"/>
          <w:sz w:val="24"/>
        </w:rPr>
        <w:t xml:space="preserve"> </w:t>
      </w:r>
      <w:r w:rsidRPr="00197CF0">
        <w:rPr>
          <w:sz w:val="24"/>
        </w:rPr>
        <w:t>sets</w:t>
      </w:r>
    </w:p>
    <w:p w:rsidR="009F5B0C" w:rsidRPr="00197CF0" w:rsidRDefault="009F5B0C" w:rsidP="007178D8">
      <w:pPr>
        <w:numPr>
          <w:ilvl w:val="3"/>
          <w:numId w:val="22"/>
        </w:numPr>
        <w:tabs>
          <w:tab w:val="left" w:pos="1423"/>
        </w:tabs>
        <w:ind w:left="1422" w:hanging="243"/>
        <w:jc w:val="both"/>
        <w:rPr>
          <w:sz w:val="24"/>
        </w:rPr>
      </w:pPr>
      <w:r w:rsidRPr="00197CF0">
        <w:rPr>
          <w:sz w:val="24"/>
        </w:rPr>
        <w:t>LT</w:t>
      </w:r>
      <w:r w:rsidRPr="00197CF0">
        <w:rPr>
          <w:spacing w:val="-3"/>
          <w:sz w:val="24"/>
        </w:rPr>
        <w:t xml:space="preserve"> </w:t>
      </w:r>
      <w:r w:rsidRPr="00197CF0">
        <w:rPr>
          <w:sz w:val="24"/>
        </w:rPr>
        <w:t>Electrical</w:t>
      </w:r>
      <w:r w:rsidRPr="00197CF0">
        <w:rPr>
          <w:spacing w:val="-1"/>
          <w:sz w:val="24"/>
        </w:rPr>
        <w:t xml:space="preserve"> </w:t>
      </w:r>
      <w:r w:rsidRPr="00197CF0">
        <w:rPr>
          <w:sz w:val="24"/>
        </w:rPr>
        <w:t>distribution.</w:t>
      </w:r>
    </w:p>
    <w:p w:rsidR="009F5B0C" w:rsidRDefault="009F5B0C" w:rsidP="007178D8">
      <w:pPr>
        <w:numPr>
          <w:ilvl w:val="3"/>
          <w:numId w:val="22"/>
        </w:numPr>
        <w:tabs>
          <w:tab w:val="left" w:pos="1409"/>
        </w:tabs>
        <w:ind w:left="1408" w:hanging="229"/>
        <w:jc w:val="both"/>
        <w:rPr>
          <w:sz w:val="24"/>
        </w:rPr>
      </w:pPr>
      <w:r w:rsidRPr="00197CF0">
        <w:rPr>
          <w:sz w:val="24"/>
        </w:rPr>
        <w:t>Lifts.</w:t>
      </w:r>
    </w:p>
    <w:p w:rsidR="009F5B0C" w:rsidRDefault="009F5B0C" w:rsidP="007178D8">
      <w:pPr>
        <w:numPr>
          <w:ilvl w:val="3"/>
          <w:numId w:val="22"/>
        </w:numPr>
        <w:tabs>
          <w:tab w:val="left" w:pos="1409"/>
        </w:tabs>
        <w:ind w:left="1408" w:hanging="229"/>
        <w:jc w:val="both"/>
        <w:rPr>
          <w:sz w:val="24"/>
        </w:rPr>
      </w:pPr>
      <w:r>
        <w:rPr>
          <w:sz w:val="24"/>
        </w:rPr>
        <w:t>HVAC</w:t>
      </w:r>
    </w:p>
    <w:p w:rsidR="00222612" w:rsidRDefault="00222612" w:rsidP="007178D8">
      <w:pPr>
        <w:numPr>
          <w:ilvl w:val="3"/>
          <w:numId w:val="22"/>
        </w:numPr>
        <w:tabs>
          <w:tab w:val="left" w:pos="1409"/>
        </w:tabs>
        <w:ind w:left="1408" w:hanging="229"/>
        <w:jc w:val="both"/>
        <w:rPr>
          <w:sz w:val="24"/>
        </w:rPr>
      </w:pPr>
      <w:r>
        <w:rPr>
          <w:sz w:val="24"/>
        </w:rPr>
        <w:t xml:space="preserve">CCTV  </w:t>
      </w:r>
    </w:p>
    <w:p w:rsidR="005972CC" w:rsidRDefault="00222612" w:rsidP="005972CC">
      <w:pPr>
        <w:numPr>
          <w:ilvl w:val="3"/>
          <w:numId w:val="22"/>
        </w:numPr>
        <w:tabs>
          <w:tab w:val="left" w:pos="1409"/>
        </w:tabs>
        <w:ind w:left="1408" w:hanging="229"/>
        <w:jc w:val="both"/>
        <w:rPr>
          <w:sz w:val="24"/>
        </w:rPr>
      </w:pPr>
      <w:r>
        <w:rPr>
          <w:sz w:val="24"/>
        </w:rPr>
        <w:t>Structure Cabling works  ( Telephone &amp; Data)</w:t>
      </w:r>
    </w:p>
    <w:p w:rsidR="005972CC" w:rsidRPr="005972CC" w:rsidRDefault="005972CC" w:rsidP="005972CC">
      <w:pPr>
        <w:tabs>
          <w:tab w:val="left" w:pos="1409"/>
        </w:tabs>
        <w:ind w:left="1408"/>
        <w:jc w:val="both"/>
        <w:rPr>
          <w:sz w:val="24"/>
        </w:rPr>
      </w:pPr>
      <w:r>
        <w:rPr>
          <w:sz w:val="24"/>
        </w:rPr>
        <w:t xml:space="preserve">                                                        23 </w:t>
      </w:r>
    </w:p>
    <w:p w:rsidR="00222612" w:rsidRDefault="00222612" w:rsidP="007178D8">
      <w:pPr>
        <w:numPr>
          <w:ilvl w:val="3"/>
          <w:numId w:val="22"/>
        </w:numPr>
        <w:tabs>
          <w:tab w:val="left" w:pos="1409"/>
        </w:tabs>
        <w:ind w:left="1408" w:hanging="229"/>
        <w:jc w:val="both"/>
        <w:rPr>
          <w:sz w:val="24"/>
        </w:rPr>
      </w:pPr>
      <w:r>
        <w:rPr>
          <w:sz w:val="24"/>
        </w:rPr>
        <w:lastRenderedPageBreak/>
        <w:t xml:space="preserve">Roads and drains. </w:t>
      </w:r>
    </w:p>
    <w:p w:rsidR="00222612" w:rsidRPr="00197CF0" w:rsidRDefault="00222612" w:rsidP="007178D8">
      <w:pPr>
        <w:numPr>
          <w:ilvl w:val="3"/>
          <w:numId w:val="22"/>
        </w:numPr>
        <w:tabs>
          <w:tab w:val="left" w:pos="1409"/>
        </w:tabs>
        <w:ind w:left="1408" w:hanging="229"/>
        <w:jc w:val="both"/>
        <w:rPr>
          <w:sz w:val="24"/>
        </w:rPr>
      </w:pPr>
      <w:r>
        <w:rPr>
          <w:sz w:val="24"/>
        </w:rPr>
        <w:t xml:space="preserve">Street Lighting  </w:t>
      </w:r>
    </w:p>
    <w:p w:rsidR="009F5B0C" w:rsidRPr="00197CF0" w:rsidRDefault="009F5B0C" w:rsidP="009F5B0C">
      <w:pPr>
        <w:spacing w:before="11"/>
        <w:rPr>
          <w:sz w:val="23"/>
          <w:szCs w:val="24"/>
        </w:rPr>
      </w:pPr>
    </w:p>
    <w:p w:rsidR="009F5B0C" w:rsidRPr="00197CF0" w:rsidRDefault="009F5B0C" w:rsidP="007178D8">
      <w:pPr>
        <w:numPr>
          <w:ilvl w:val="2"/>
          <w:numId w:val="22"/>
        </w:numPr>
        <w:tabs>
          <w:tab w:val="left" w:pos="1181"/>
        </w:tabs>
        <w:ind w:right="228"/>
        <w:jc w:val="both"/>
        <w:rPr>
          <w:sz w:val="24"/>
        </w:rPr>
      </w:pPr>
      <w:r w:rsidRPr="00197CF0">
        <w:rPr>
          <w:sz w:val="24"/>
        </w:rPr>
        <w:t xml:space="preserve">Assist IIIT Sri </w:t>
      </w:r>
      <w:proofErr w:type="gramStart"/>
      <w:r w:rsidRPr="00197CF0">
        <w:rPr>
          <w:sz w:val="24"/>
        </w:rPr>
        <w:t>city</w:t>
      </w:r>
      <w:proofErr w:type="gramEnd"/>
      <w:r w:rsidRPr="00197CF0">
        <w:rPr>
          <w:sz w:val="24"/>
        </w:rPr>
        <w:t xml:space="preserve"> in preparation of justification of tenders based on the prevailing market</w:t>
      </w:r>
      <w:r w:rsidRPr="00197CF0">
        <w:rPr>
          <w:spacing w:val="1"/>
          <w:sz w:val="24"/>
        </w:rPr>
        <w:t xml:space="preserve"> </w:t>
      </w:r>
      <w:r w:rsidRPr="00197CF0">
        <w:rPr>
          <w:sz w:val="24"/>
        </w:rPr>
        <w:t>rates.</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right="224"/>
        <w:jc w:val="both"/>
        <w:rPr>
          <w:sz w:val="24"/>
        </w:rPr>
      </w:pPr>
      <w:r w:rsidRPr="00197CF0">
        <w:rPr>
          <w:sz w:val="24"/>
        </w:rPr>
        <w:t>Approval of materials to be used in the work</w:t>
      </w:r>
      <w:r w:rsidRPr="00197CF0">
        <w:rPr>
          <w:spacing w:val="1"/>
          <w:sz w:val="24"/>
        </w:rPr>
        <w:t xml:space="preserve"> </w:t>
      </w:r>
      <w:r w:rsidRPr="00197CF0">
        <w:rPr>
          <w:sz w:val="24"/>
        </w:rPr>
        <w:t>during the course of construction, if</w:t>
      </w:r>
      <w:r w:rsidRPr="00197CF0">
        <w:rPr>
          <w:spacing w:val="1"/>
          <w:sz w:val="24"/>
        </w:rPr>
        <w:t xml:space="preserve"> </w:t>
      </w:r>
      <w:r w:rsidRPr="00197CF0">
        <w:rPr>
          <w:sz w:val="24"/>
        </w:rPr>
        <w:t>requested</w:t>
      </w:r>
      <w:r w:rsidRPr="00197CF0">
        <w:rPr>
          <w:spacing w:val="-1"/>
          <w:sz w:val="24"/>
        </w:rPr>
        <w:t xml:space="preserve"> </w:t>
      </w:r>
      <w:r w:rsidRPr="00197CF0">
        <w:rPr>
          <w:sz w:val="24"/>
        </w:rPr>
        <w:t>by</w:t>
      </w:r>
      <w:r w:rsidRPr="00197CF0">
        <w:rPr>
          <w:spacing w:val="-3"/>
          <w:sz w:val="24"/>
        </w:rPr>
        <w:t xml:space="preserve"> </w:t>
      </w:r>
      <w:r w:rsidRPr="00197CF0">
        <w:rPr>
          <w:sz w:val="24"/>
        </w:rPr>
        <w:t xml:space="preserve">IIIT Sri </w:t>
      </w:r>
      <w:proofErr w:type="gramStart"/>
      <w:r w:rsidRPr="00197CF0">
        <w:rPr>
          <w:sz w:val="24"/>
        </w:rPr>
        <w:t>city</w:t>
      </w:r>
      <w:proofErr w:type="gramEnd"/>
      <w:r w:rsidRPr="00197CF0">
        <w:rPr>
          <w:sz w:val="24"/>
        </w:rPr>
        <w:t>.</w:t>
      </w:r>
    </w:p>
    <w:p w:rsidR="009F5B0C" w:rsidRPr="00197CF0" w:rsidRDefault="009F5B0C" w:rsidP="009F5B0C">
      <w:pPr>
        <w:jc w:val="both"/>
        <w:rPr>
          <w:sz w:val="24"/>
        </w:rPr>
        <w:sectPr w:rsidR="009F5B0C" w:rsidRPr="00197CF0" w:rsidSect="00422FA0">
          <w:headerReference w:type="default" r:id="rId60"/>
          <w:footerReference w:type="default" r:id="rId61"/>
          <w:type w:val="continuous"/>
          <w:pgSz w:w="11910" w:h="16840"/>
          <w:pgMar w:top="920" w:right="780" w:bottom="940" w:left="1160" w:header="0" w:footer="744" w:gutter="0"/>
          <w:cols w:space="720"/>
        </w:sectPr>
      </w:pPr>
    </w:p>
    <w:p w:rsidR="009F5B0C" w:rsidRPr="00197CF0" w:rsidRDefault="009F5B0C" w:rsidP="007178D8">
      <w:pPr>
        <w:numPr>
          <w:ilvl w:val="2"/>
          <w:numId w:val="22"/>
        </w:numPr>
        <w:tabs>
          <w:tab w:val="left" w:pos="1181"/>
        </w:tabs>
        <w:spacing w:before="66"/>
        <w:ind w:right="227"/>
        <w:jc w:val="both"/>
        <w:rPr>
          <w:sz w:val="24"/>
        </w:rPr>
      </w:pPr>
      <w:r w:rsidRPr="00197CF0">
        <w:rPr>
          <w:sz w:val="24"/>
        </w:rPr>
        <w:lastRenderedPageBreak/>
        <w:t>Issue of clarifications, details etc. on the drawings and</w:t>
      </w:r>
      <w:r w:rsidRPr="00197CF0">
        <w:rPr>
          <w:spacing w:val="1"/>
          <w:sz w:val="24"/>
        </w:rPr>
        <w:t xml:space="preserve"> </w:t>
      </w:r>
      <w:r w:rsidRPr="00197CF0">
        <w:rPr>
          <w:sz w:val="24"/>
        </w:rPr>
        <w:t>bid documents as and when</w:t>
      </w:r>
      <w:r w:rsidRPr="00197CF0">
        <w:rPr>
          <w:spacing w:val="1"/>
          <w:sz w:val="24"/>
        </w:rPr>
        <w:t xml:space="preserve"> </w:t>
      </w:r>
      <w:r w:rsidRPr="00197CF0">
        <w:rPr>
          <w:sz w:val="24"/>
        </w:rPr>
        <w:t>requested</w:t>
      </w:r>
      <w:r w:rsidRPr="00197CF0">
        <w:rPr>
          <w:spacing w:val="-1"/>
          <w:sz w:val="24"/>
        </w:rPr>
        <w:t xml:space="preserve"> </w:t>
      </w:r>
      <w:r w:rsidRPr="00197CF0">
        <w:rPr>
          <w:sz w:val="24"/>
        </w:rPr>
        <w:t>by</w:t>
      </w:r>
      <w:r w:rsidRPr="00197CF0">
        <w:rPr>
          <w:spacing w:val="-3"/>
          <w:sz w:val="24"/>
        </w:rPr>
        <w:t xml:space="preserve"> </w:t>
      </w:r>
      <w:r w:rsidRPr="00197CF0">
        <w:rPr>
          <w:sz w:val="24"/>
        </w:rPr>
        <w:t>IIIT Sri</w:t>
      </w:r>
      <w:r>
        <w:rPr>
          <w:sz w:val="24"/>
        </w:rPr>
        <w:t xml:space="preserve"> </w:t>
      </w:r>
      <w:proofErr w:type="gramStart"/>
      <w:r w:rsidRPr="00197CF0">
        <w:rPr>
          <w:sz w:val="24"/>
        </w:rPr>
        <w:t>city</w:t>
      </w:r>
      <w:proofErr w:type="gramEnd"/>
      <w:r>
        <w:rPr>
          <w:sz w:val="24"/>
        </w:rPr>
        <w:t>.</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spacing w:before="1"/>
        <w:ind w:right="226"/>
        <w:jc w:val="both"/>
        <w:rPr>
          <w:sz w:val="24"/>
        </w:rPr>
      </w:pPr>
      <w:r w:rsidRPr="00197CF0">
        <w:rPr>
          <w:sz w:val="24"/>
        </w:rPr>
        <w:t>Site visits / attendance in project review meetings as and when needed. No extra cost</w:t>
      </w:r>
      <w:r w:rsidRPr="00197CF0">
        <w:rPr>
          <w:spacing w:val="1"/>
          <w:sz w:val="24"/>
        </w:rPr>
        <w:t xml:space="preserve"> </w:t>
      </w:r>
      <w:r w:rsidRPr="00197CF0">
        <w:rPr>
          <w:sz w:val="24"/>
        </w:rPr>
        <w:t>shall</w:t>
      </w:r>
      <w:r w:rsidRPr="00197CF0">
        <w:rPr>
          <w:spacing w:val="-1"/>
          <w:sz w:val="24"/>
        </w:rPr>
        <w:t xml:space="preserve"> </w:t>
      </w:r>
      <w:r w:rsidRPr="00197CF0">
        <w:rPr>
          <w:sz w:val="24"/>
        </w:rPr>
        <w:t>be</w:t>
      </w:r>
      <w:r w:rsidRPr="00197CF0">
        <w:rPr>
          <w:spacing w:val="-1"/>
          <w:sz w:val="24"/>
        </w:rPr>
        <w:t xml:space="preserve"> </w:t>
      </w:r>
      <w:r w:rsidRPr="00197CF0">
        <w:rPr>
          <w:sz w:val="24"/>
        </w:rPr>
        <w:t>paid</w:t>
      </w:r>
      <w:r w:rsidRPr="00197CF0">
        <w:rPr>
          <w:spacing w:val="1"/>
          <w:sz w:val="24"/>
        </w:rPr>
        <w:t xml:space="preserve"> </w:t>
      </w:r>
      <w:r w:rsidRPr="00197CF0">
        <w:rPr>
          <w:sz w:val="24"/>
        </w:rPr>
        <w:t>for</w:t>
      </w:r>
      <w:r w:rsidRPr="00197CF0">
        <w:rPr>
          <w:spacing w:val="-2"/>
          <w:sz w:val="24"/>
        </w:rPr>
        <w:t xml:space="preserve"> </w:t>
      </w:r>
      <w:r w:rsidRPr="00197CF0">
        <w:rPr>
          <w:sz w:val="24"/>
        </w:rPr>
        <w:t>the same.</w:t>
      </w:r>
    </w:p>
    <w:p w:rsidR="009F5B0C" w:rsidRPr="00197CF0" w:rsidRDefault="009F5B0C" w:rsidP="009F5B0C">
      <w:pPr>
        <w:spacing w:before="11"/>
        <w:rPr>
          <w:sz w:val="23"/>
          <w:szCs w:val="24"/>
        </w:rPr>
      </w:pPr>
    </w:p>
    <w:p w:rsidR="009F5B0C" w:rsidRPr="00197CF0" w:rsidRDefault="009F5B0C" w:rsidP="007178D8">
      <w:pPr>
        <w:numPr>
          <w:ilvl w:val="2"/>
          <w:numId w:val="22"/>
        </w:numPr>
        <w:tabs>
          <w:tab w:val="left" w:pos="1181"/>
        </w:tabs>
        <w:ind w:right="229"/>
        <w:jc w:val="both"/>
        <w:rPr>
          <w:sz w:val="24"/>
        </w:rPr>
      </w:pPr>
      <w:r w:rsidRPr="00197CF0">
        <w:rPr>
          <w:sz w:val="24"/>
        </w:rPr>
        <w:t>Periodic inspection and evaluation of construction works to ensure compliance with the</w:t>
      </w:r>
      <w:r w:rsidRPr="00197CF0">
        <w:rPr>
          <w:spacing w:val="1"/>
          <w:sz w:val="24"/>
        </w:rPr>
        <w:t xml:space="preserve"> </w:t>
      </w:r>
      <w:r w:rsidRPr="00197CF0">
        <w:rPr>
          <w:sz w:val="24"/>
        </w:rPr>
        <w:t>approved</w:t>
      </w:r>
      <w:r w:rsidRPr="00197CF0">
        <w:rPr>
          <w:spacing w:val="-1"/>
          <w:sz w:val="24"/>
        </w:rPr>
        <w:t xml:space="preserve"> </w:t>
      </w:r>
      <w:r w:rsidRPr="00197CF0">
        <w:rPr>
          <w:sz w:val="24"/>
        </w:rPr>
        <w:t>drawings.</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right="222"/>
        <w:jc w:val="both"/>
        <w:rPr>
          <w:sz w:val="24"/>
        </w:rPr>
      </w:pPr>
      <w:r w:rsidRPr="00197CF0">
        <w:rPr>
          <w:sz w:val="24"/>
        </w:rPr>
        <w:t>All drawings shall be prepared in Auto CAD including Building information modeling</w:t>
      </w:r>
      <w:r w:rsidRPr="00197CF0">
        <w:rPr>
          <w:spacing w:val="1"/>
          <w:sz w:val="24"/>
        </w:rPr>
        <w:t xml:space="preserve"> </w:t>
      </w:r>
      <w:r w:rsidRPr="00197CF0">
        <w:rPr>
          <w:sz w:val="24"/>
        </w:rPr>
        <w:t>(BIM) using Revit software (Architectural / structural / MEP) and the soft copies should</w:t>
      </w:r>
      <w:r w:rsidRPr="00197CF0">
        <w:rPr>
          <w:spacing w:val="1"/>
          <w:sz w:val="24"/>
        </w:rPr>
        <w:t xml:space="preserve"> </w:t>
      </w:r>
      <w:r>
        <w:rPr>
          <w:sz w:val="24"/>
        </w:rPr>
        <w:t>be submitted to IIITS</w:t>
      </w:r>
      <w:r w:rsidRPr="00197CF0">
        <w:rPr>
          <w:sz w:val="24"/>
        </w:rPr>
        <w:t xml:space="preserve"> for approval. The drawings and BIM shall be submitted in editable</w:t>
      </w:r>
      <w:r w:rsidRPr="00197CF0">
        <w:rPr>
          <w:spacing w:val="-57"/>
          <w:sz w:val="24"/>
        </w:rPr>
        <w:t xml:space="preserve"> </w:t>
      </w:r>
      <w:r w:rsidRPr="00197CF0">
        <w:rPr>
          <w:sz w:val="24"/>
        </w:rPr>
        <w:t>format</w:t>
      </w:r>
      <w:r w:rsidRPr="00197CF0">
        <w:rPr>
          <w:spacing w:val="-1"/>
          <w:sz w:val="24"/>
        </w:rPr>
        <w:t xml:space="preserve"> </w:t>
      </w:r>
      <w:r w:rsidRPr="00197CF0">
        <w:rPr>
          <w:sz w:val="24"/>
        </w:rPr>
        <w:t>and not in PDF</w:t>
      </w:r>
      <w:r w:rsidRPr="00197CF0">
        <w:rPr>
          <w:spacing w:val="-2"/>
          <w:sz w:val="24"/>
        </w:rPr>
        <w:t xml:space="preserve"> </w:t>
      </w:r>
      <w:r w:rsidRPr="00197CF0">
        <w:rPr>
          <w:sz w:val="24"/>
        </w:rPr>
        <w:t>form.</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right="223"/>
        <w:jc w:val="both"/>
        <w:rPr>
          <w:sz w:val="24"/>
        </w:rPr>
      </w:pPr>
      <w:r w:rsidRPr="00197CF0">
        <w:rPr>
          <w:sz w:val="24"/>
        </w:rPr>
        <w:t>It</w:t>
      </w:r>
      <w:r w:rsidRPr="00197CF0">
        <w:rPr>
          <w:spacing w:val="1"/>
          <w:sz w:val="24"/>
        </w:rPr>
        <w:t xml:space="preserve"> </w:t>
      </w:r>
      <w:r w:rsidRPr="00197CF0">
        <w:rPr>
          <w:sz w:val="24"/>
        </w:rPr>
        <w:t>may</w:t>
      </w:r>
      <w:r w:rsidRPr="00197CF0">
        <w:rPr>
          <w:spacing w:val="1"/>
          <w:sz w:val="24"/>
        </w:rPr>
        <w:t xml:space="preserve"> </w:t>
      </w:r>
      <w:r w:rsidRPr="00197CF0">
        <w:rPr>
          <w:sz w:val="24"/>
        </w:rPr>
        <w:t>be</w:t>
      </w:r>
      <w:r w:rsidRPr="00197CF0">
        <w:rPr>
          <w:spacing w:val="1"/>
          <w:sz w:val="24"/>
        </w:rPr>
        <w:t xml:space="preserve"> </w:t>
      </w:r>
      <w:r w:rsidRPr="00197CF0">
        <w:rPr>
          <w:sz w:val="24"/>
        </w:rPr>
        <w:t>specifically</w:t>
      </w:r>
      <w:r w:rsidRPr="00197CF0">
        <w:rPr>
          <w:spacing w:val="1"/>
          <w:sz w:val="24"/>
        </w:rPr>
        <w:t xml:space="preserve"> </w:t>
      </w:r>
      <w:r w:rsidRPr="00197CF0">
        <w:rPr>
          <w:sz w:val="24"/>
        </w:rPr>
        <w:t>noted</w:t>
      </w:r>
      <w:r w:rsidRPr="00197CF0">
        <w:rPr>
          <w:spacing w:val="1"/>
          <w:sz w:val="24"/>
        </w:rPr>
        <w:t xml:space="preserve"> </w:t>
      </w:r>
      <w:r w:rsidRPr="00197CF0">
        <w:rPr>
          <w:sz w:val="24"/>
        </w:rPr>
        <w:t>that</w:t>
      </w:r>
      <w:r w:rsidRPr="00197CF0">
        <w:rPr>
          <w:spacing w:val="1"/>
          <w:sz w:val="24"/>
        </w:rPr>
        <w:t xml:space="preserve"> </w:t>
      </w:r>
      <w:r w:rsidRPr="00197CF0">
        <w:rPr>
          <w:sz w:val="24"/>
        </w:rPr>
        <w:t>all</w:t>
      </w:r>
      <w:r w:rsidRPr="00197CF0">
        <w:rPr>
          <w:spacing w:val="1"/>
          <w:sz w:val="24"/>
        </w:rPr>
        <w:t xml:space="preserve"> </w:t>
      </w:r>
      <w:r w:rsidRPr="00197CF0">
        <w:rPr>
          <w:sz w:val="24"/>
        </w:rPr>
        <w:t>‘Good</w:t>
      </w:r>
      <w:r w:rsidRPr="00197CF0">
        <w:rPr>
          <w:spacing w:val="1"/>
          <w:sz w:val="24"/>
        </w:rPr>
        <w:t xml:space="preserve"> </w:t>
      </w:r>
      <w:r w:rsidRPr="00197CF0">
        <w:rPr>
          <w:sz w:val="24"/>
        </w:rPr>
        <w:t>for</w:t>
      </w:r>
      <w:r w:rsidRPr="00197CF0">
        <w:rPr>
          <w:spacing w:val="1"/>
          <w:sz w:val="24"/>
        </w:rPr>
        <w:t xml:space="preserve"> </w:t>
      </w:r>
      <w:r w:rsidRPr="00197CF0">
        <w:rPr>
          <w:sz w:val="24"/>
        </w:rPr>
        <w:t>construction’</w:t>
      </w:r>
      <w:r w:rsidRPr="00197CF0">
        <w:rPr>
          <w:spacing w:val="1"/>
          <w:sz w:val="24"/>
        </w:rPr>
        <w:t xml:space="preserve"> </w:t>
      </w:r>
      <w:r w:rsidRPr="00197CF0">
        <w:rPr>
          <w:sz w:val="24"/>
        </w:rPr>
        <w:t>drawings</w:t>
      </w:r>
      <w:r w:rsidRPr="00197CF0">
        <w:rPr>
          <w:spacing w:val="1"/>
          <w:sz w:val="24"/>
        </w:rPr>
        <w:t xml:space="preserve"> </w:t>
      </w:r>
      <w:r w:rsidRPr="00197CF0">
        <w:rPr>
          <w:sz w:val="24"/>
        </w:rPr>
        <w:t>and</w:t>
      </w:r>
      <w:r w:rsidRPr="00197CF0">
        <w:rPr>
          <w:spacing w:val="1"/>
          <w:sz w:val="24"/>
        </w:rPr>
        <w:t xml:space="preserve"> </w:t>
      </w:r>
      <w:r w:rsidRPr="00197CF0">
        <w:rPr>
          <w:sz w:val="24"/>
        </w:rPr>
        <w:t>details</w:t>
      </w:r>
      <w:r w:rsidRPr="00197CF0">
        <w:rPr>
          <w:spacing w:val="1"/>
          <w:sz w:val="24"/>
        </w:rPr>
        <w:t xml:space="preserve"> </w:t>
      </w:r>
      <w:r w:rsidRPr="00197CF0">
        <w:rPr>
          <w:sz w:val="24"/>
        </w:rPr>
        <w:t>including</w:t>
      </w:r>
      <w:r w:rsidRPr="00197CF0">
        <w:rPr>
          <w:spacing w:val="1"/>
          <w:sz w:val="24"/>
        </w:rPr>
        <w:t xml:space="preserve"> </w:t>
      </w:r>
      <w:r w:rsidRPr="00197CF0">
        <w:rPr>
          <w:sz w:val="24"/>
        </w:rPr>
        <w:t>MEP,</w:t>
      </w:r>
      <w:r w:rsidRPr="00197CF0">
        <w:rPr>
          <w:spacing w:val="1"/>
          <w:sz w:val="24"/>
        </w:rPr>
        <w:t xml:space="preserve"> </w:t>
      </w:r>
      <w:r w:rsidRPr="00197CF0">
        <w:rPr>
          <w:sz w:val="24"/>
        </w:rPr>
        <w:t>finishes</w:t>
      </w:r>
      <w:r w:rsidRPr="00197CF0">
        <w:rPr>
          <w:spacing w:val="1"/>
          <w:sz w:val="24"/>
        </w:rPr>
        <w:t xml:space="preserve"> </w:t>
      </w:r>
      <w:r w:rsidRPr="00197CF0">
        <w:rPr>
          <w:sz w:val="24"/>
        </w:rPr>
        <w:t>and</w:t>
      </w:r>
      <w:r w:rsidRPr="00197CF0">
        <w:rPr>
          <w:spacing w:val="1"/>
          <w:sz w:val="24"/>
        </w:rPr>
        <w:t xml:space="preserve"> </w:t>
      </w:r>
      <w:r w:rsidRPr="00197CF0">
        <w:rPr>
          <w:sz w:val="24"/>
        </w:rPr>
        <w:t>services</w:t>
      </w:r>
      <w:r w:rsidRPr="00197CF0">
        <w:rPr>
          <w:spacing w:val="1"/>
          <w:sz w:val="24"/>
        </w:rPr>
        <w:t xml:space="preserve"> </w:t>
      </w:r>
      <w:r w:rsidRPr="00197CF0">
        <w:rPr>
          <w:sz w:val="24"/>
        </w:rPr>
        <w:t>connected</w:t>
      </w:r>
      <w:r w:rsidRPr="00197CF0">
        <w:rPr>
          <w:spacing w:val="1"/>
          <w:sz w:val="24"/>
        </w:rPr>
        <w:t xml:space="preserve"> </w:t>
      </w:r>
      <w:r w:rsidRPr="00197CF0">
        <w:rPr>
          <w:sz w:val="24"/>
        </w:rPr>
        <w:t>with</w:t>
      </w:r>
      <w:r w:rsidRPr="00197CF0">
        <w:rPr>
          <w:spacing w:val="1"/>
          <w:sz w:val="24"/>
        </w:rPr>
        <w:t xml:space="preserve"> </w:t>
      </w:r>
      <w:r w:rsidRPr="00197CF0">
        <w:rPr>
          <w:sz w:val="24"/>
        </w:rPr>
        <w:t>the</w:t>
      </w:r>
      <w:r w:rsidRPr="00197CF0">
        <w:rPr>
          <w:spacing w:val="1"/>
          <w:sz w:val="24"/>
        </w:rPr>
        <w:t xml:space="preserve"> </w:t>
      </w:r>
      <w:r w:rsidRPr="00197CF0">
        <w:rPr>
          <w:sz w:val="24"/>
        </w:rPr>
        <w:t>project</w:t>
      </w:r>
      <w:r w:rsidRPr="00197CF0">
        <w:rPr>
          <w:spacing w:val="1"/>
          <w:sz w:val="24"/>
        </w:rPr>
        <w:t xml:space="preserve"> </w:t>
      </w:r>
      <w:r w:rsidRPr="00197CF0">
        <w:rPr>
          <w:sz w:val="24"/>
        </w:rPr>
        <w:t>should</w:t>
      </w:r>
      <w:r w:rsidRPr="00197CF0">
        <w:rPr>
          <w:spacing w:val="1"/>
          <w:sz w:val="24"/>
        </w:rPr>
        <w:t xml:space="preserve"> </w:t>
      </w:r>
      <w:r w:rsidRPr="00197CF0">
        <w:rPr>
          <w:sz w:val="24"/>
        </w:rPr>
        <w:t>be</w:t>
      </w:r>
      <w:r w:rsidRPr="00197CF0">
        <w:rPr>
          <w:spacing w:val="1"/>
          <w:sz w:val="24"/>
        </w:rPr>
        <w:t xml:space="preserve"> </w:t>
      </w:r>
      <w:r w:rsidRPr="00197CF0">
        <w:rPr>
          <w:sz w:val="24"/>
        </w:rPr>
        <w:t>made</w:t>
      </w:r>
      <w:r w:rsidRPr="00197CF0">
        <w:rPr>
          <w:spacing w:val="1"/>
          <w:sz w:val="24"/>
        </w:rPr>
        <w:t xml:space="preserve"> </w:t>
      </w:r>
      <w:r w:rsidRPr="00197CF0">
        <w:rPr>
          <w:sz w:val="24"/>
        </w:rPr>
        <w:t>available at the time of call of tenders for fixing the agency for executing the work.</w:t>
      </w:r>
      <w:r w:rsidRPr="00197CF0">
        <w:rPr>
          <w:spacing w:val="1"/>
          <w:sz w:val="24"/>
        </w:rPr>
        <w:t xml:space="preserve"> </w:t>
      </w:r>
      <w:r w:rsidRPr="00197CF0">
        <w:rPr>
          <w:sz w:val="24"/>
        </w:rPr>
        <w:t>Detailed ‘Good for construction’ structural drawings should be submitted with clarity on</w:t>
      </w:r>
      <w:r w:rsidRPr="00197CF0">
        <w:rPr>
          <w:spacing w:val="-57"/>
          <w:sz w:val="24"/>
        </w:rPr>
        <w:t xml:space="preserve"> </w:t>
      </w:r>
      <w:r w:rsidRPr="00197CF0">
        <w:rPr>
          <w:sz w:val="24"/>
        </w:rPr>
        <w:t>detailing</w:t>
      </w:r>
      <w:r w:rsidRPr="00197CF0">
        <w:rPr>
          <w:spacing w:val="-4"/>
          <w:sz w:val="24"/>
        </w:rPr>
        <w:t xml:space="preserve"> </w:t>
      </w:r>
      <w:r w:rsidRPr="00197CF0">
        <w:rPr>
          <w:sz w:val="24"/>
        </w:rPr>
        <w:t>of joints of structural elements</w:t>
      </w:r>
      <w:r w:rsidRPr="00197CF0">
        <w:rPr>
          <w:spacing w:val="2"/>
          <w:sz w:val="24"/>
        </w:rPr>
        <w:t xml:space="preserve"> </w:t>
      </w:r>
      <w:r w:rsidRPr="00197CF0">
        <w:rPr>
          <w:sz w:val="24"/>
        </w:rPr>
        <w:t>including bar bending</w:t>
      </w:r>
      <w:r w:rsidRPr="00197CF0">
        <w:rPr>
          <w:spacing w:val="-3"/>
          <w:sz w:val="24"/>
        </w:rPr>
        <w:t xml:space="preserve"> </w:t>
      </w:r>
      <w:r w:rsidRPr="00197CF0">
        <w:rPr>
          <w:sz w:val="24"/>
        </w:rPr>
        <w:t>schedule.</w:t>
      </w:r>
    </w:p>
    <w:p w:rsidR="009F5B0C" w:rsidRPr="00197CF0" w:rsidRDefault="009F5B0C" w:rsidP="009F5B0C">
      <w:pPr>
        <w:spacing w:before="1"/>
        <w:rPr>
          <w:sz w:val="24"/>
          <w:szCs w:val="24"/>
        </w:rPr>
      </w:pPr>
    </w:p>
    <w:p w:rsidR="009F5B0C" w:rsidRPr="00197CF0" w:rsidRDefault="009F5B0C" w:rsidP="007178D8">
      <w:pPr>
        <w:numPr>
          <w:ilvl w:val="2"/>
          <w:numId w:val="22"/>
        </w:numPr>
        <w:tabs>
          <w:tab w:val="left" w:pos="1181"/>
        </w:tabs>
        <w:ind w:right="232"/>
        <w:jc w:val="both"/>
        <w:rPr>
          <w:sz w:val="24"/>
        </w:rPr>
      </w:pPr>
      <w:r w:rsidRPr="00197CF0">
        <w:rPr>
          <w:sz w:val="24"/>
        </w:rPr>
        <w:t>No changes shall be made in the various drawings during the course of execution unless</w:t>
      </w:r>
      <w:r w:rsidRPr="00197CF0">
        <w:rPr>
          <w:spacing w:val="1"/>
          <w:sz w:val="24"/>
        </w:rPr>
        <w:t xml:space="preserve"> </w:t>
      </w:r>
      <w:r w:rsidRPr="00197CF0">
        <w:rPr>
          <w:sz w:val="24"/>
        </w:rPr>
        <w:t>specifically</w:t>
      </w:r>
      <w:r w:rsidRPr="00197CF0">
        <w:rPr>
          <w:spacing w:val="-5"/>
          <w:sz w:val="24"/>
        </w:rPr>
        <w:t xml:space="preserve"> </w:t>
      </w:r>
      <w:r w:rsidRPr="00197CF0">
        <w:rPr>
          <w:sz w:val="24"/>
        </w:rPr>
        <w:t>desired, in writing, by</w:t>
      </w:r>
      <w:r w:rsidRPr="00197CF0">
        <w:rPr>
          <w:spacing w:val="-3"/>
          <w:sz w:val="24"/>
        </w:rPr>
        <w:t xml:space="preserve"> </w:t>
      </w:r>
      <w:r w:rsidRPr="00197CF0">
        <w:rPr>
          <w:sz w:val="24"/>
        </w:rPr>
        <w:t xml:space="preserve">IIIT Sri </w:t>
      </w:r>
      <w:proofErr w:type="gramStart"/>
      <w:r w:rsidRPr="00197CF0">
        <w:rPr>
          <w:sz w:val="24"/>
        </w:rPr>
        <w:t>city</w:t>
      </w:r>
      <w:proofErr w:type="gramEnd"/>
      <w:r w:rsidRPr="00197CF0">
        <w:rPr>
          <w:sz w:val="24"/>
        </w:rPr>
        <w:t>.</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right="225"/>
        <w:jc w:val="both"/>
        <w:rPr>
          <w:sz w:val="24"/>
        </w:rPr>
      </w:pPr>
      <w:r w:rsidRPr="00197CF0">
        <w:rPr>
          <w:sz w:val="24"/>
        </w:rPr>
        <w:t>‘Green Building’ concept in line with “GRIHA” rating system shall be incorporated in</w:t>
      </w:r>
      <w:r w:rsidRPr="00197CF0">
        <w:rPr>
          <w:spacing w:val="1"/>
          <w:sz w:val="24"/>
        </w:rPr>
        <w:t xml:space="preserve"> </w:t>
      </w:r>
      <w:r w:rsidRPr="00197CF0">
        <w:rPr>
          <w:sz w:val="24"/>
        </w:rPr>
        <w:t>the design and it will be the responsibility of the Architect to obtain GRIHA 4 rating for</w:t>
      </w:r>
      <w:r w:rsidRPr="00197CF0">
        <w:rPr>
          <w:spacing w:val="1"/>
          <w:sz w:val="24"/>
        </w:rPr>
        <w:t xml:space="preserve"> </w:t>
      </w:r>
      <w:r w:rsidRPr="00197CF0">
        <w:rPr>
          <w:sz w:val="24"/>
        </w:rPr>
        <w:t>the</w:t>
      </w:r>
      <w:r w:rsidRPr="00197CF0">
        <w:rPr>
          <w:spacing w:val="-1"/>
          <w:sz w:val="24"/>
        </w:rPr>
        <w:t xml:space="preserve"> </w:t>
      </w:r>
      <w:r w:rsidRPr="00197CF0">
        <w:rPr>
          <w:sz w:val="24"/>
        </w:rPr>
        <w:t>buildings.</w:t>
      </w:r>
      <w:r w:rsidRPr="00197CF0">
        <w:rPr>
          <w:spacing w:val="-1"/>
          <w:sz w:val="24"/>
        </w:rPr>
        <w:t xml:space="preserve"> </w:t>
      </w:r>
      <w:r w:rsidRPr="00197CF0">
        <w:rPr>
          <w:sz w:val="24"/>
        </w:rPr>
        <w:t>The</w:t>
      </w:r>
      <w:r w:rsidRPr="00197CF0">
        <w:rPr>
          <w:spacing w:val="-1"/>
          <w:sz w:val="24"/>
        </w:rPr>
        <w:t xml:space="preserve"> </w:t>
      </w:r>
      <w:r w:rsidRPr="00197CF0">
        <w:rPr>
          <w:sz w:val="24"/>
        </w:rPr>
        <w:t>fees</w:t>
      </w:r>
      <w:r w:rsidRPr="00197CF0">
        <w:rPr>
          <w:spacing w:val="-1"/>
          <w:sz w:val="24"/>
        </w:rPr>
        <w:t xml:space="preserve"> </w:t>
      </w:r>
      <w:r w:rsidRPr="00197CF0">
        <w:rPr>
          <w:sz w:val="24"/>
        </w:rPr>
        <w:t>for registration</w:t>
      </w:r>
      <w:r w:rsidRPr="00197CF0">
        <w:rPr>
          <w:spacing w:val="-1"/>
          <w:sz w:val="24"/>
        </w:rPr>
        <w:t xml:space="preserve"> </w:t>
      </w:r>
      <w:r w:rsidRPr="00197CF0">
        <w:rPr>
          <w:sz w:val="24"/>
        </w:rPr>
        <w:t>for</w:t>
      </w:r>
      <w:r w:rsidRPr="00197CF0">
        <w:rPr>
          <w:spacing w:val="1"/>
          <w:sz w:val="24"/>
        </w:rPr>
        <w:t xml:space="preserve"> </w:t>
      </w:r>
      <w:r w:rsidRPr="00197CF0">
        <w:rPr>
          <w:sz w:val="24"/>
        </w:rPr>
        <w:t>GRIHA will be</w:t>
      </w:r>
      <w:r w:rsidRPr="00197CF0">
        <w:rPr>
          <w:spacing w:val="-2"/>
          <w:sz w:val="24"/>
        </w:rPr>
        <w:t xml:space="preserve"> </w:t>
      </w:r>
      <w:r w:rsidRPr="00197CF0">
        <w:rPr>
          <w:sz w:val="24"/>
        </w:rPr>
        <w:t>paid by</w:t>
      </w:r>
      <w:r w:rsidRPr="00197CF0">
        <w:rPr>
          <w:spacing w:val="-4"/>
          <w:sz w:val="24"/>
        </w:rPr>
        <w:t xml:space="preserve"> </w:t>
      </w:r>
      <w:r w:rsidRPr="00197CF0">
        <w:rPr>
          <w:sz w:val="24"/>
        </w:rPr>
        <w:t xml:space="preserve">IIIT Sri </w:t>
      </w:r>
      <w:proofErr w:type="gramStart"/>
      <w:r w:rsidRPr="00197CF0">
        <w:rPr>
          <w:sz w:val="24"/>
        </w:rPr>
        <w:t>city</w:t>
      </w:r>
      <w:proofErr w:type="gramEnd"/>
      <w:r w:rsidRPr="00197CF0">
        <w:rPr>
          <w:sz w:val="24"/>
        </w:rPr>
        <w:t>.</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ind w:hanging="450"/>
        <w:jc w:val="both"/>
        <w:rPr>
          <w:sz w:val="24"/>
        </w:rPr>
      </w:pPr>
      <w:r w:rsidRPr="00197CF0">
        <w:rPr>
          <w:sz w:val="24"/>
        </w:rPr>
        <w:t>Preparation</w:t>
      </w:r>
      <w:r w:rsidRPr="00197CF0">
        <w:rPr>
          <w:spacing w:val="-2"/>
          <w:sz w:val="24"/>
        </w:rPr>
        <w:t xml:space="preserve"> </w:t>
      </w:r>
      <w:r w:rsidRPr="00197CF0">
        <w:rPr>
          <w:sz w:val="24"/>
        </w:rPr>
        <w:t>and</w:t>
      </w:r>
      <w:r w:rsidRPr="00197CF0">
        <w:rPr>
          <w:spacing w:val="-2"/>
          <w:sz w:val="24"/>
        </w:rPr>
        <w:t xml:space="preserve"> </w:t>
      </w:r>
      <w:r w:rsidRPr="00197CF0">
        <w:rPr>
          <w:sz w:val="24"/>
        </w:rPr>
        <w:t>submission</w:t>
      </w:r>
      <w:r w:rsidRPr="00197CF0">
        <w:rPr>
          <w:spacing w:val="-2"/>
          <w:sz w:val="24"/>
        </w:rPr>
        <w:t xml:space="preserve"> </w:t>
      </w:r>
      <w:r w:rsidRPr="00197CF0">
        <w:rPr>
          <w:sz w:val="24"/>
        </w:rPr>
        <w:t>of</w:t>
      </w:r>
      <w:r w:rsidRPr="00197CF0">
        <w:rPr>
          <w:spacing w:val="-2"/>
          <w:sz w:val="24"/>
        </w:rPr>
        <w:t xml:space="preserve"> </w:t>
      </w:r>
      <w:r w:rsidRPr="00197CF0">
        <w:rPr>
          <w:sz w:val="24"/>
        </w:rPr>
        <w:t>“</w:t>
      </w:r>
      <w:r w:rsidR="00E42E05">
        <w:rPr>
          <w:sz w:val="24"/>
        </w:rPr>
        <w:t>A</w:t>
      </w:r>
      <w:r w:rsidRPr="00197CF0">
        <w:rPr>
          <w:sz w:val="24"/>
        </w:rPr>
        <w:t>s</w:t>
      </w:r>
      <w:r w:rsidRPr="00197CF0">
        <w:rPr>
          <w:spacing w:val="-3"/>
          <w:sz w:val="24"/>
        </w:rPr>
        <w:t xml:space="preserve"> </w:t>
      </w:r>
      <w:r w:rsidRPr="00197CF0">
        <w:rPr>
          <w:sz w:val="24"/>
        </w:rPr>
        <w:t>built”</w:t>
      </w:r>
      <w:r w:rsidRPr="00197CF0">
        <w:rPr>
          <w:spacing w:val="-3"/>
          <w:sz w:val="24"/>
        </w:rPr>
        <w:t xml:space="preserve"> </w:t>
      </w:r>
      <w:r w:rsidRPr="00197CF0">
        <w:rPr>
          <w:sz w:val="24"/>
        </w:rPr>
        <w:t>drawings for</w:t>
      </w:r>
      <w:r w:rsidRPr="00197CF0">
        <w:rPr>
          <w:spacing w:val="-4"/>
          <w:sz w:val="24"/>
        </w:rPr>
        <w:t xml:space="preserve"> </w:t>
      </w:r>
      <w:r w:rsidRPr="00197CF0">
        <w:rPr>
          <w:sz w:val="24"/>
        </w:rPr>
        <w:t>the</w:t>
      </w:r>
      <w:r w:rsidRPr="00197CF0">
        <w:rPr>
          <w:spacing w:val="-1"/>
          <w:sz w:val="24"/>
        </w:rPr>
        <w:t xml:space="preserve"> </w:t>
      </w:r>
      <w:r w:rsidRPr="00197CF0">
        <w:rPr>
          <w:sz w:val="24"/>
        </w:rPr>
        <w:t>building</w:t>
      </w:r>
      <w:r w:rsidRPr="00197CF0">
        <w:rPr>
          <w:spacing w:val="-3"/>
          <w:sz w:val="24"/>
        </w:rPr>
        <w:t xml:space="preserve"> </w:t>
      </w:r>
      <w:r w:rsidRPr="00197CF0">
        <w:rPr>
          <w:sz w:val="24"/>
        </w:rPr>
        <w:t>and</w:t>
      </w:r>
      <w:r w:rsidRPr="00197CF0">
        <w:rPr>
          <w:spacing w:val="-2"/>
          <w:sz w:val="24"/>
        </w:rPr>
        <w:t xml:space="preserve"> </w:t>
      </w:r>
      <w:r w:rsidRPr="00197CF0">
        <w:rPr>
          <w:sz w:val="24"/>
        </w:rPr>
        <w:t>MEP</w:t>
      </w:r>
      <w:r w:rsidRPr="00197CF0">
        <w:rPr>
          <w:spacing w:val="-2"/>
          <w:sz w:val="24"/>
        </w:rPr>
        <w:t xml:space="preserve"> </w:t>
      </w:r>
      <w:r w:rsidRPr="00197CF0">
        <w:rPr>
          <w:sz w:val="24"/>
        </w:rPr>
        <w:t>services.</w:t>
      </w:r>
    </w:p>
    <w:p w:rsidR="009F5B0C" w:rsidRPr="00197CF0" w:rsidRDefault="009F5B0C" w:rsidP="009F5B0C">
      <w:pPr>
        <w:rPr>
          <w:sz w:val="24"/>
          <w:szCs w:val="24"/>
        </w:rPr>
      </w:pPr>
    </w:p>
    <w:p w:rsidR="009F5B0C" w:rsidRPr="00197CF0" w:rsidRDefault="009F5B0C" w:rsidP="007178D8">
      <w:pPr>
        <w:numPr>
          <w:ilvl w:val="2"/>
          <w:numId w:val="22"/>
        </w:numPr>
        <w:tabs>
          <w:tab w:val="left" w:pos="1181"/>
        </w:tabs>
        <w:spacing w:before="1"/>
        <w:ind w:right="227"/>
        <w:jc w:val="both"/>
        <w:rPr>
          <w:sz w:val="24"/>
        </w:rPr>
      </w:pPr>
      <w:r w:rsidRPr="00197CF0">
        <w:rPr>
          <w:sz w:val="24"/>
        </w:rPr>
        <w:t>Any other details not mentioned above but required for satisfactory completion of the</w:t>
      </w:r>
      <w:r w:rsidRPr="00197CF0">
        <w:rPr>
          <w:spacing w:val="1"/>
          <w:sz w:val="24"/>
        </w:rPr>
        <w:t xml:space="preserve"> </w:t>
      </w:r>
      <w:r w:rsidRPr="00197CF0">
        <w:rPr>
          <w:sz w:val="24"/>
        </w:rPr>
        <w:t>project.</w:t>
      </w:r>
    </w:p>
    <w:p w:rsidR="009F5B0C" w:rsidRPr="00197CF0" w:rsidRDefault="009F5B0C" w:rsidP="009F5B0C">
      <w:pPr>
        <w:spacing w:before="4"/>
        <w:rPr>
          <w:sz w:val="24"/>
          <w:szCs w:val="24"/>
        </w:rPr>
      </w:pPr>
    </w:p>
    <w:p w:rsidR="009F5B0C" w:rsidRPr="00197CF0" w:rsidRDefault="009F5B0C" w:rsidP="009F5B0C">
      <w:pPr>
        <w:tabs>
          <w:tab w:val="left" w:pos="462"/>
        </w:tabs>
        <w:ind w:left="461"/>
        <w:outlineLvl w:val="0"/>
        <w:rPr>
          <w:b/>
          <w:bCs/>
          <w:szCs w:val="24"/>
        </w:rPr>
      </w:pPr>
      <w:r>
        <w:rPr>
          <w:b/>
          <w:bCs/>
          <w:sz w:val="24"/>
          <w:szCs w:val="24"/>
          <w:u w:val="thick"/>
        </w:rPr>
        <w:t>3.</w:t>
      </w:r>
      <w:r w:rsidRPr="00197CF0">
        <w:rPr>
          <w:b/>
          <w:bCs/>
          <w:sz w:val="24"/>
          <w:szCs w:val="24"/>
          <w:u w:val="thick"/>
        </w:rPr>
        <w:t xml:space="preserve"> Deliverables</w:t>
      </w:r>
    </w:p>
    <w:p w:rsidR="009F5B0C" w:rsidRPr="00197CF0" w:rsidRDefault="009F5B0C" w:rsidP="009F5B0C">
      <w:pPr>
        <w:spacing w:before="9"/>
        <w:rPr>
          <w:b/>
          <w:sz w:val="15"/>
          <w:szCs w:val="24"/>
        </w:rPr>
      </w:pPr>
    </w:p>
    <w:p w:rsidR="009F5B0C" w:rsidRPr="00197CF0" w:rsidRDefault="009F5B0C" w:rsidP="007178D8">
      <w:pPr>
        <w:numPr>
          <w:ilvl w:val="1"/>
          <w:numId w:val="21"/>
        </w:numPr>
        <w:tabs>
          <w:tab w:val="left" w:pos="1181"/>
        </w:tabs>
        <w:spacing w:before="90"/>
        <w:ind w:hanging="361"/>
        <w:jc w:val="both"/>
        <w:rPr>
          <w:sz w:val="24"/>
        </w:rPr>
      </w:pPr>
      <w:r w:rsidRPr="00197CF0">
        <w:rPr>
          <w:sz w:val="24"/>
        </w:rPr>
        <w:t>Conceptual</w:t>
      </w:r>
      <w:r w:rsidRPr="00197CF0">
        <w:rPr>
          <w:spacing w:val="-3"/>
          <w:sz w:val="24"/>
        </w:rPr>
        <w:t xml:space="preserve"> </w:t>
      </w:r>
      <w:r w:rsidRPr="00197CF0">
        <w:rPr>
          <w:sz w:val="24"/>
        </w:rPr>
        <w:t>drawings.</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ind w:hanging="361"/>
        <w:jc w:val="both"/>
        <w:rPr>
          <w:sz w:val="24"/>
        </w:rPr>
      </w:pPr>
      <w:r w:rsidRPr="00197CF0">
        <w:rPr>
          <w:sz w:val="24"/>
        </w:rPr>
        <w:t>Preliminary</w:t>
      </w:r>
      <w:r w:rsidRPr="00197CF0">
        <w:rPr>
          <w:spacing w:val="-6"/>
          <w:sz w:val="24"/>
        </w:rPr>
        <w:t xml:space="preserve"> </w:t>
      </w:r>
      <w:r w:rsidRPr="00197CF0">
        <w:rPr>
          <w:sz w:val="24"/>
        </w:rPr>
        <w:t>drawings</w:t>
      </w:r>
      <w:r w:rsidRPr="00197CF0">
        <w:rPr>
          <w:spacing w:val="-1"/>
          <w:sz w:val="24"/>
        </w:rPr>
        <w:t xml:space="preserve"> </w:t>
      </w:r>
      <w:r w:rsidRPr="00197CF0">
        <w:rPr>
          <w:sz w:val="24"/>
        </w:rPr>
        <w:t>for</w:t>
      </w:r>
      <w:r w:rsidRPr="00197CF0">
        <w:rPr>
          <w:spacing w:val="-1"/>
          <w:sz w:val="24"/>
        </w:rPr>
        <w:t xml:space="preserve"> </w:t>
      </w:r>
      <w:r w:rsidRPr="00197CF0">
        <w:rPr>
          <w:sz w:val="24"/>
        </w:rPr>
        <w:t>approval</w:t>
      </w:r>
      <w:r w:rsidRPr="00197CF0">
        <w:rPr>
          <w:spacing w:val="-1"/>
          <w:sz w:val="24"/>
        </w:rPr>
        <w:t xml:space="preserve"> </w:t>
      </w:r>
      <w:r w:rsidRPr="00197CF0">
        <w:rPr>
          <w:sz w:val="24"/>
        </w:rPr>
        <w:t xml:space="preserve">of IIIT Sri </w:t>
      </w:r>
      <w:proofErr w:type="gramStart"/>
      <w:r w:rsidRPr="00197CF0">
        <w:rPr>
          <w:sz w:val="24"/>
        </w:rPr>
        <w:t>city</w:t>
      </w:r>
      <w:proofErr w:type="gramEnd"/>
      <w:r w:rsidRPr="00197CF0">
        <w:rPr>
          <w:sz w:val="24"/>
        </w:rPr>
        <w:t>.</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ind w:hanging="361"/>
        <w:jc w:val="both"/>
        <w:rPr>
          <w:sz w:val="24"/>
        </w:rPr>
      </w:pPr>
      <w:r w:rsidRPr="00197CF0">
        <w:rPr>
          <w:sz w:val="24"/>
        </w:rPr>
        <w:t>Design Basis</w:t>
      </w:r>
      <w:r w:rsidRPr="00197CF0">
        <w:rPr>
          <w:spacing w:val="-1"/>
          <w:sz w:val="24"/>
        </w:rPr>
        <w:t xml:space="preserve"> </w:t>
      </w:r>
      <w:r w:rsidRPr="00197CF0">
        <w:rPr>
          <w:sz w:val="24"/>
        </w:rPr>
        <w:t>report</w:t>
      </w:r>
      <w:r w:rsidRPr="00197CF0">
        <w:rPr>
          <w:spacing w:val="-2"/>
          <w:sz w:val="24"/>
        </w:rPr>
        <w:t xml:space="preserve"> </w:t>
      </w:r>
      <w:r w:rsidRPr="00197CF0">
        <w:rPr>
          <w:sz w:val="24"/>
        </w:rPr>
        <w:t>for</w:t>
      </w:r>
      <w:r w:rsidRPr="00197CF0">
        <w:rPr>
          <w:spacing w:val="-1"/>
          <w:sz w:val="24"/>
        </w:rPr>
        <w:t xml:space="preserve"> </w:t>
      </w:r>
      <w:r w:rsidRPr="00197CF0">
        <w:rPr>
          <w:sz w:val="24"/>
        </w:rPr>
        <w:t>Structural</w:t>
      </w:r>
      <w:r w:rsidRPr="00197CF0">
        <w:rPr>
          <w:spacing w:val="-2"/>
          <w:sz w:val="24"/>
        </w:rPr>
        <w:t xml:space="preserve"> </w:t>
      </w:r>
      <w:r w:rsidRPr="00197CF0">
        <w:rPr>
          <w:sz w:val="24"/>
        </w:rPr>
        <w:t>design</w:t>
      </w:r>
      <w:r w:rsidRPr="00197CF0">
        <w:rPr>
          <w:spacing w:val="-1"/>
          <w:sz w:val="24"/>
        </w:rPr>
        <w:t xml:space="preserve"> </w:t>
      </w:r>
      <w:r w:rsidRPr="00197CF0">
        <w:rPr>
          <w:sz w:val="24"/>
        </w:rPr>
        <w:t>and</w:t>
      </w:r>
      <w:r w:rsidRPr="00197CF0">
        <w:rPr>
          <w:spacing w:val="2"/>
          <w:sz w:val="24"/>
        </w:rPr>
        <w:t xml:space="preserve"> </w:t>
      </w:r>
      <w:r w:rsidRPr="00197CF0">
        <w:rPr>
          <w:sz w:val="24"/>
        </w:rPr>
        <w:t>all</w:t>
      </w:r>
      <w:r w:rsidRPr="00197CF0">
        <w:rPr>
          <w:spacing w:val="-1"/>
          <w:sz w:val="24"/>
        </w:rPr>
        <w:t xml:space="preserve"> </w:t>
      </w:r>
      <w:r w:rsidRPr="00197CF0">
        <w:rPr>
          <w:sz w:val="24"/>
        </w:rPr>
        <w:t>MEP</w:t>
      </w:r>
      <w:r w:rsidRPr="00197CF0">
        <w:rPr>
          <w:spacing w:val="-1"/>
          <w:sz w:val="24"/>
        </w:rPr>
        <w:t xml:space="preserve"> </w:t>
      </w:r>
      <w:r w:rsidRPr="00197CF0">
        <w:rPr>
          <w:sz w:val="24"/>
        </w:rPr>
        <w:t>services</w:t>
      </w:r>
      <w:r w:rsidRPr="00197CF0">
        <w:rPr>
          <w:spacing w:val="-1"/>
          <w:sz w:val="24"/>
        </w:rPr>
        <w:t xml:space="preserve"> </w:t>
      </w:r>
      <w:r w:rsidRPr="00197CF0">
        <w:rPr>
          <w:sz w:val="24"/>
        </w:rPr>
        <w:t>in</w:t>
      </w:r>
      <w:r w:rsidRPr="00197CF0">
        <w:rPr>
          <w:spacing w:val="-1"/>
          <w:sz w:val="24"/>
        </w:rPr>
        <w:t xml:space="preserve"> </w:t>
      </w:r>
      <w:r w:rsidRPr="00197CF0">
        <w:rPr>
          <w:sz w:val="24"/>
        </w:rPr>
        <w:t>the</w:t>
      </w:r>
      <w:r w:rsidRPr="00197CF0">
        <w:rPr>
          <w:spacing w:val="-3"/>
          <w:sz w:val="24"/>
        </w:rPr>
        <w:t xml:space="preserve"> </w:t>
      </w:r>
      <w:r w:rsidRPr="00197CF0">
        <w:rPr>
          <w:sz w:val="24"/>
        </w:rPr>
        <w:t>building.</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ind w:hanging="361"/>
        <w:jc w:val="both"/>
        <w:rPr>
          <w:sz w:val="24"/>
        </w:rPr>
      </w:pPr>
      <w:r w:rsidRPr="00197CF0">
        <w:rPr>
          <w:sz w:val="24"/>
        </w:rPr>
        <w:t>Detailed</w:t>
      </w:r>
      <w:r w:rsidRPr="00197CF0">
        <w:rPr>
          <w:spacing w:val="-2"/>
          <w:sz w:val="24"/>
        </w:rPr>
        <w:t xml:space="preserve"> </w:t>
      </w:r>
      <w:r w:rsidRPr="00197CF0">
        <w:rPr>
          <w:sz w:val="24"/>
        </w:rPr>
        <w:t>drawings</w:t>
      </w:r>
      <w:r w:rsidRPr="00197CF0">
        <w:rPr>
          <w:spacing w:val="1"/>
          <w:sz w:val="24"/>
        </w:rPr>
        <w:t xml:space="preserve"> </w:t>
      </w:r>
      <w:r w:rsidRPr="00197CF0">
        <w:rPr>
          <w:sz w:val="24"/>
        </w:rPr>
        <w:t>for</w:t>
      </w:r>
      <w:r w:rsidRPr="00197CF0">
        <w:rPr>
          <w:spacing w:val="-3"/>
          <w:sz w:val="24"/>
        </w:rPr>
        <w:t xml:space="preserve"> </w:t>
      </w:r>
      <w:r w:rsidRPr="00197CF0">
        <w:rPr>
          <w:sz w:val="24"/>
        </w:rPr>
        <w:t>the structure</w:t>
      </w:r>
      <w:r w:rsidRPr="00197CF0">
        <w:rPr>
          <w:spacing w:val="-4"/>
          <w:sz w:val="24"/>
        </w:rPr>
        <w:t xml:space="preserve"> </w:t>
      </w:r>
      <w:r w:rsidRPr="00197CF0">
        <w:rPr>
          <w:sz w:val="24"/>
        </w:rPr>
        <w:t>and MEP services.</w:t>
      </w:r>
    </w:p>
    <w:p w:rsidR="009F5B0C" w:rsidRPr="00197CF0" w:rsidRDefault="009F5B0C" w:rsidP="009F5B0C">
      <w:pPr>
        <w:spacing w:before="1"/>
        <w:rPr>
          <w:sz w:val="24"/>
          <w:szCs w:val="24"/>
        </w:rPr>
      </w:pPr>
    </w:p>
    <w:p w:rsidR="009F5B0C" w:rsidRPr="00197CF0" w:rsidRDefault="009F5B0C" w:rsidP="007178D8">
      <w:pPr>
        <w:numPr>
          <w:ilvl w:val="1"/>
          <w:numId w:val="21"/>
        </w:numPr>
        <w:tabs>
          <w:tab w:val="left" w:pos="1181"/>
        </w:tabs>
        <w:ind w:hanging="361"/>
        <w:jc w:val="both"/>
        <w:rPr>
          <w:sz w:val="24"/>
        </w:rPr>
      </w:pPr>
      <w:r w:rsidRPr="00197CF0">
        <w:rPr>
          <w:sz w:val="24"/>
        </w:rPr>
        <w:t>Detailed</w:t>
      </w:r>
      <w:r w:rsidRPr="00197CF0">
        <w:rPr>
          <w:spacing w:val="-1"/>
          <w:sz w:val="24"/>
        </w:rPr>
        <w:t xml:space="preserve"> </w:t>
      </w:r>
      <w:r w:rsidRPr="00197CF0">
        <w:rPr>
          <w:sz w:val="24"/>
        </w:rPr>
        <w:t>estimate</w:t>
      </w:r>
      <w:r w:rsidRPr="00197CF0">
        <w:rPr>
          <w:spacing w:val="-2"/>
          <w:sz w:val="24"/>
        </w:rPr>
        <w:t xml:space="preserve"> </w:t>
      </w:r>
      <w:r w:rsidRPr="00197CF0">
        <w:rPr>
          <w:sz w:val="24"/>
        </w:rPr>
        <w:t>for</w:t>
      </w:r>
      <w:r w:rsidRPr="00197CF0">
        <w:rPr>
          <w:spacing w:val="-1"/>
          <w:sz w:val="24"/>
        </w:rPr>
        <w:t xml:space="preserve"> </w:t>
      </w:r>
      <w:r w:rsidRPr="00197CF0">
        <w:rPr>
          <w:sz w:val="24"/>
        </w:rPr>
        <w:t>the building</w:t>
      </w:r>
      <w:r w:rsidRPr="00197CF0">
        <w:rPr>
          <w:spacing w:val="-3"/>
          <w:sz w:val="24"/>
        </w:rPr>
        <w:t xml:space="preserve"> </w:t>
      </w:r>
      <w:r w:rsidRPr="00197CF0">
        <w:rPr>
          <w:sz w:val="24"/>
        </w:rPr>
        <w:t>and</w:t>
      </w:r>
      <w:r w:rsidRPr="00197CF0">
        <w:rPr>
          <w:spacing w:val="-1"/>
          <w:sz w:val="24"/>
        </w:rPr>
        <w:t xml:space="preserve"> </w:t>
      </w:r>
      <w:r w:rsidRPr="00197CF0">
        <w:rPr>
          <w:sz w:val="24"/>
        </w:rPr>
        <w:t>MEP</w:t>
      </w:r>
      <w:r w:rsidRPr="00197CF0">
        <w:rPr>
          <w:spacing w:val="2"/>
          <w:sz w:val="24"/>
        </w:rPr>
        <w:t xml:space="preserve"> </w:t>
      </w:r>
      <w:r w:rsidRPr="00197CF0">
        <w:rPr>
          <w:sz w:val="24"/>
        </w:rPr>
        <w:t>services.</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ind w:hanging="361"/>
        <w:jc w:val="both"/>
        <w:rPr>
          <w:sz w:val="24"/>
        </w:rPr>
      </w:pPr>
      <w:r w:rsidRPr="00197CF0">
        <w:rPr>
          <w:sz w:val="24"/>
        </w:rPr>
        <w:t>Tender</w:t>
      </w:r>
      <w:r w:rsidRPr="00197CF0">
        <w:rPr>
          <w:spacing w:val="-1"/>
          <w:sz w:val="24"/>
        </w:rPr>
        <w:t xml:space="preserve"> </w:t>
      </w:r>
      <w:r w:rsidRPr="00197CF0">
        <w:rPr>
          <w:sz w:val="24"/>
        </w:rPr>
        <w:t>documents for</w:t>
      </w:r>
      <w:r w:rsidRPr="00197CF0">
        <w:rPr>
          <w:spacing w:val="-3"/>
          <w:sz w:val="24"/>
        </w:rPr>
        <w:t xml:space="preserve"> </w:t>
      </w:r>
      <w:r w:rsidRPr="00197CF0">
        <w:rPr>
          <w:sz w:val="24"/>
        </w:rPr>
        <w:t>the</w:t>
      </w:r>
      <w:r w:rsidRPr="00197CF0">
        <w:rPr>
          <w:spacing w:val="-1"/>
          <w:sz w:val="24"/>
        </w:rPr>
        <w:t xml:space="preserve"> </w:t>
      </w:r>
      <w:r w:rsidRPr="00197CF0">
        <w:rPr>
          <w:sz w:val="24"/>
        </w:rPr>
        <w:t>building</w:t>
      </w:r>
      <w:r w:rsidRPr="00197CF0">
        <w:rPr>
          <w:spacing w:val="-3"/>
          <w:sz w:val="24"/>
        </w:rPr>
        <w:t xml:space="preserve"> </w:t>
      </w:r>
      <w:r w:rsidRPr="00197CF0">
        <w:rPr>
          <w:sz w:val="24"/>
        </w:rPr>
        <w:t>and</w:t>
      </w:r>
      <w:r w:rsidRPr="00197CF0">
        <w:rPr>
          <w:spacing w:val="2"/>
          <w:sz w:val="24"/>
        </w:rPr>
        <w:t xml:space="preserve"> </w:t>
      </w:r>
      <w:r w:rsidRPr="00197CF0">
        <w:rPr>
          <w:sz w:val="24"/>
        </w:rPr>
        <w:t>MEP services.</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ind w:right="223"/>
        <w:jc w:val="both"/>
        <w:rPr>
          <w:sz w:val="24"/>
        </w:rPr>
      </w:pPr>
      <w:r w:rsidRPr="00197CF0">
        <w:rPr>
          <w:sz w:val="24"/>
        </w:rPr>
        <w:t>The Architectural Consultant to whom the</w:t>
      </w:r>
      <w:r w:rsidRPr="00197CF0">
        <w:rPr>
          <w:spacing w:val="1"/>
          <w:sz w:val="24"/>
        </w:rPr>
        <w:t xml:space="preserve"> </w:t>
      </w:r>
      <w:r w:rsidRPr="00197CF0">
        <w:rPr>
          <w:sz w:val="24"/>
        </w:rPr>
        <w:t>work is awarded shall submit</w:t>
      </w:r>
      <w:r w:rsidRPr="00197CF0">
        <w:rPr>
          <w:spacing w:val="60"/>
          <w:sz w:val="24"/>
        </w:rPr>
        <w:t xml:space="preserve"> </w:t>
      </w:r>
      <w:r w:rsidRPr="00197CF0">
        <w:rPr>
          <w:b/>
          <w:sz w:val="24"/>
        </w:rPr>
        <w:t>TEN (10)</w:t>
      </w:r>
      <w:r w:rsidRPr="00197CF0">
        <w:rPr>
          <w:b/>
          <w:spacing w:val="1"/>
          <w:sz w:val="24"/>
        </w:rPr>
        <w:t xml:space="preserve"> </w:t>
      </w:r>
      <w:r w:rsidRPr="00197CF0">
        <w:rPr>
          <w:sz w:val="24"/>
        </w:rPr>
        <w:t xml:space="preserve">copies each of all </w:t>
      </w:r>
      <w:r w:rsidRPr="00197CF0">
        <w:rPr>
          <w:b/>
          <w:sz w:val="24"/>
        </w:rPr>
        <w:t xml:space="preserve">finally approved ‘Good for construction’ drawings </w:t>
      </w:r>
      <w:r w:rsidRPr="00197CF0">
        <w:rPr>
          <w:sz w:val="24"/>
        </w:rPr>
        <w:t>at the time of</w:t>
      </w:r>
      <w:r w:rsidRPr="00197CF0">
        <w:rPr>
          <w:spacing w:val="1"/>
          <w:sz w:val="24"/>
        </w:rPr>
        <w:t xml:space="preserve"> </w:t>
      </w:r>
      <w:r w:rsidRPr="00197CF0">
        <w:rPr>
          <w:sz w:val="24"/>
        </w:rPr>
        <w:t>call of tenders for fixing the agency for execution of work. If more copies of drawings</w:t>
      </w:r>
      <w:r w:rsidRPr="00197CF0">
        <w:rPr>
          <w:spacing w:val="1"/>
          <w:sz w:val="24"/>
        </w:rPr>
        <w:t xml:space="preserve"> </w:t>
      </w:r>
      <w:r w:rsidRPr="00197CF0">
        <w:rPr>
          <w:sz w:val="24"/>
        </w:rPr>
        <w:t>are required, the Architect will arrange to supply them, on written request, at an extra</w:t>
      </w:r>
      <w:r w:rsidRPr="00197CF0">
        <w:rPr>
          <w:spacing w:val="1"/>
          <w:sz w:val="24"/>
        </w:rPr>
        <w:t xml:space="preserve"> </w:t>
      </w:r>
      <w:r w:rsidRPr="00197CF0">
        <w:rPr>
          <w:sz w:val="24"/>
        </w:rPr>
        <w:t>cost</w:t>
      </w:r>
      <w:r w:rsidRPr="00197CF0">
        <w:rPr>
          <w:spacing w:val="-1"/>
          <w:sz w:val="24"/>
        </w:rPr>
        <w:t xml:space="preserve"> </w:t>
      </w:r>
      <w:r w:rsidRPr="00197CF0">
        <w:rPr>
          <w:sz w:val="24"/>
        </w:rPr>
        <w:t>Rs.100/-</w:t>
      </w:r>
      <w:r w:rsidRPr="00197CF0">
        <w:rPr>
          <w:spacing w:val="-1"/>
          <w:sz w:val="24"/>
        </w:rPr>
        <w:t xml:space="preserve"> </w:t>
      </w:r>
      <w:r w:rsidRPr="00197CF0">
        <w:rPr>
          <w:sz w:val="24"/>
        </w:rPr>
        <w:t>for</w:t>
      </w:r>
      <w:r w:rsidRPr="00197CF0">
        <w:rPr>
          <w:spacing w:val="-2"/>
          <w:sz w:val="24"/>
        </w:rPr>
        <w:t xml:space="preserve"> </w:t>
      </w:r>
      <w:r w:rsidRPr="00197CF0">
        <w:rPr>
          <w:sz w:val="24"/>
        </w:rPr>
        <w:t>A0/A1</w:t>
      </w:r>
      <w:r w:rsidRPr="00197CF0">
        <w:rPr>
          <w:spacing w:val="1"/>
          <w:sz w:val="24"/>
        </w:rPr>
        <w:t xml:space="preserve"> </w:t>
      </w:r>
      <w:r w:rsidRPr="00197CF0">
        <w:rPr>
          <w:sz w:val="24"/>
        </w:rPr>
        <w:t>sheets and Rs.50/-</w:t>
      </w:r>
      <w:r w:rsidRPr="00197CF0">
        <w:rPr>
          <w:spacing w:val="-1"/>
          <w:sz w:val="24"/>
        </w:rPr>
        <w:t xml:space="preserve"> </w:t>
      </w:r>
      <w:r w:rsidRPr="00197CF0">
        <w:rPr>
          <w:sz w:val="24"/>
        </w:rPr>
        <w:t>for</w:t>
      </w:r>
      <w:r w:rsidRPr="00197CF0">
        <w:rPr>
          <w:spacing w:val="-2"/>
          <w:sz w:val="24"/>
        </w:rPr>
        <w:t xml:space="preserve"> </w:t>
      </w:r>
      <w:r w:rsidRPr="00197CF0">
        <w:rPr>
          <w:sz w:val="24"/>
        </w:rPr>
        <w:t>A2/A3 sheets.</w:t>
      </w:r>
    </w:p>
    <w:p w:rsidR="009F5B0C" w:rsidRPr="00197CF0" w:rsidRDefault="009F5B0C" w:rsidP="009F5B0C">
      <w:pPr>
        <w:jc w:val="both"/>
        <w:rPr>
          <w:sz w:val="24"/>
        </w:rPr>
      </w:pPr>
    </w:p>
    <w:p w:rsidR="009F5B0C" w:rsidRPr="00197CF0" w:rsidRDefault="009F5B0C" w:rsidP="007178D8">
      <w:pPr>
        <w:numPr>
          <w:ilvl w:val="1"/>
          <w:numId w:val="21"/>
        </w:numPr>
        <w:tabs>
          <w:tab w:val="left" w:pos="1181"/>
        </w:tabs>
        <w:spacing w:before="66"/>
        <w:ind w:right="221"/>
        <w:jc w:val="both"/>
        <w:rPr>
          <w:sz w:val="24"/>
        </w:rPr>
      </w:pPr>
      <w:r w:rsidRPr="00197CF0">
        <w:rPr>
          <w:sz w:val="24"/>
        </w:rPr>
        <w:t>A 3D model of the approved building design with walk through should be submitted by</w:t>
      </w:r>
      <w:r w:rsidRPr="00197CF0">
        <w:rPr>
          <w:spacing w:val="1"/>
          <w:sz w:val="24"/>
        </w:rPr>
        <w:t xml:space="preserve"> </w:t>
      </w:r>
      <w:r w:rsidRPr="00197CF0">
        <w:rPr>
          <w:sz w:val="24"/>
        </w:rPr>
        <w:t>the</w:t>
      </w:r>
      <w:r w:rsidRPr="00197CF0">
        <w:rPr>
          <w:spacing w:val="-2"/>
          <w:sz w:val="24"/>
        </w:rPr>
        <w:t xml:space="preserve"> </w:t>
      </w:r>
      <w:r w:rsidRPr="00197CF0">
        <w:rPr>
          <w:sz w:val="24"/>
        </w:rPr>
        <w:t>Architect</w:t>
      </w:r>
      <w:r w:rsidRPr="00197CF0">
        <w:rPr>
          <w:spacing w:val="2"/>
          <w:sz w:val="24"/>
        </w:rPr>
        <w:t xml:space="preserve"> </w:t>
      </w:r>
      <w:r w:rsidRPr="00197CF0">
        <w:rPr>
          <w:sz w:val="24"/>
        </w:rPr>
        <w:t>for</w:t>
      </w:r>
      <w:r w:rsidRPr="00197CF0">
        <w:rPr>
          <w:spacing w:val="-2"/>
          <w:sz w:val="24"/>
        </w:rPr>
        <w:t xml:space="preserve"> </w:t>
      </w:r>
      <w:r w:rsidRPr="00197CF0">
        <w:rPr>
          <w:sz w:val="24"/>
        </w:rPr>
        <w:t>which no additional payment</w:t>
      </w:r>
      <w:r w:rsidRPr="00197CF0">
        <w:rPr>
          <w:spacing w:val="-1"/>
          <w:sz w:val="24"/>
        </w:rPr>
        <w:t xml:space="preserve"> </w:t>
      </w:r>
      <w:r w:rsidRPr="00197CF0">
        <w:rPr>
          <w:sz w:val="24"/>
        </w:rPr>
        <w:t>shall be</w:t>
      </w:r>
      <w:r w:rsidRPr="00197CF0">
        <w:rPr>
          <w:spacing w:val="-1"/>
          <w:sz w:val="24"/>
        </w:rPr>
        <w:t xml:space="preserve"> </w:t>
      </w:r>
      <w:r w:rsidRPr="00197CF0">
        <w:rPr>
          <w:sz w:val="24"/>
        </w:rPr>
        <w:t>made.</w:t>
      </w:r>
    </w:p>
    <w:p w:rsidR="009F5B0C" w:rsidRPr="00197CF0" w:rsidRDefault="009F5B0C" w:rsidP="009F5B0C">
      <w:pPr>
        <w:rPr>
          <w:sz w:val="24"/>
          <w:szCs w:val="24"/>
        </w:rPr>
      </w:pPr>
    </w:p>
    <w:p w:rsidR="009F5B0C" w:rsidRPr="00197CF0" w:rsidRDefault="009F5B0C" w:rsidP="007178D8">
      <w:pPr>
        <w:numPr>
          <w:ilvl w:val="1"/>
          <w:numId w:val="21"/>
        </w:numPr>
        <w:tabs>
          <w:tab w:val="left" w:pos="1181"/>
        </w:tabs>
        <w:spacing w:before="1"/>
        <w:ind w:right="227"/>
        <w:jc w:val="both"/>
        <w:rPr>
          <w:sz w:val="24"/>
        </w:rPr>
      </w:pPr>
      <w:r w:rsidRPr="00197CF0">
        <w:rPr>
          <w:sz w:val="24"/>
        </w:rPr>
        <w:t>Preparation and submission GRIHA related documents, drawings,</w:t>
      </w:r>
      <w:r w:rsidRPr="00197CF0">
        <w:rPr>
          <w:spacing w:val="1"/>
          <w:sz w:val="24"/>
        </w:rPr>
        <w:t xml:space="preserve"> </w:t>
      </w:r>
      <w:r w:rsidRPr="00197CF0">
        <w:rPr>
          <w:sz w:val="24"/>
        </w:rPr>
        <w:t>energy simulation</w:t>
      </w:r>
      <w:r w:rsidRPr="00197CF0">
        <w:rPr>
          <w:spacing w:val="1"/>
          <w:sz w:val="24"/>
        </w:rPr>
        <w:t xml:space="preserve"> </w:t>
      </w:r>
      <w:r w:rsidRPr="00197CF0">
        <w:rPr>
          <w:sz w:val="24"/>
        </w:rPr>
        <w:t>reports, and compliance report for satisfying GRIHA 4 rating and obtaining certificate</w:t>
      </w:r>
      <w:r w:rsidRPr="00197CF0">
        <w:rPr>
          <w:spacing w:val="1"/>
          <w:sz w:val="24"/>
        </w:rPr>
        <w:t xml:space="preserve"> </w:t>
      </w:r>
      <w:r w:rsidRPr="00197CF0">
        <w:rPr>
          <w:sz w:val="24"/>
        </w:rPr>
        <w:t>from</w:t>
      </w:r>
      <w:r w:rsidRPr="00197CF0">
        <w:rPr>
          <w:spacing w:val="-1"/>
          <w:sz w:val="24"/>
        </w:rPr>
        <w:t xml:space="preserve"> </w:t>
      </w:r>
      <w:r>
        <w:rPr>
          <w:sz w:val="24"/>
        </w:rPr>
        <w:t>ADA</w:t>
      </w:r>
      <w:r w:rsidRPr="00197CF0">
        <w:rPr>
          <w:sz w:val="24"/>
        </w:rPr>
        <w:t>RSH.</w:t>
      </w:r>
      <w:r w:rsidRPr="00197CF0">
        <w:rPr>
          <w:spacing w:val="-1"/>
          <w:sz w:val="24"/>
        </w:rPr>
        <w:t xml:space="preserve"> </w:t>
      </w:r>
      <w:r w:rsidRPr="00197CF0">
        <w:rPr>
          <w:sz w:val="24"/>
        </w:rPr>
        <w:t>The</w:t>
      </w:r>
      <w:r w:rsidRPr="00197CF0">
        <w:rPr>
          <w:spacing w:val="-1"/>
          <w:sz w:val="24"/>
        </w:rPr>
        <w:t xml:space="preserve"> </w:t>
      </w:r>
      <w:r w:rsidRPr="00197CF0">
        <w:rPr>
          <w:sz w:val="24"/>
        </w:rPr>
        <w:t>fees</w:t>
      </w:r>
      <w:r w:rsidRPr="00197CF0">
        <w:rPr>
          <w:spacing w:val="1"/>
          <w:sz w:val="24"/>
        </w:rPr>
        <w:t xml:space="preserve"> </w:t>
      </w:r>
      <w:r w:rsidRPr="00197CF0">
        <w:rPr>
          <w:sz w:val="24"/>
        </w:rPr>
        <w:t>for</w:t>
      </w:r>
      <w:r w:rsidRPr="00197CF0">
        <w:rPr>
          <w:spacing w:val="-2"/>
          <w:sz w:val="24"/>
        </w:rPr>
        <w:t xml:space="preserve"> </w:t>
      </w:r>
      <w:r w:rsidRPr="00197CF0">
        <w:rPr>
          <w:sz w:val="24"/>
        </w:rPr>
        <w:t>registration</w:t>
      </w:r>
      <w:r w:rsidRPr="00197CF0">
        <w:rPr>
          <w:spacing w:val="-1"/>
          <w:sz w:val="24"/>
        </w:rPr>
        <w:t xml:space="preserve"> </w:t>
      </w:r>
      <w:r w:rsidRPr="00197CF0">
        <w:rPr>
          <w:sz w:val="24"/>
        </w:rPr>
        <w:t>for</w:t>
      </w:r>
      <w:r w:rsidRPr="00197CF0">
        <w:rPr>
          <w:spacing w:val="-1"/>
          <w:sz w:val="24"/>
        </w:rPr>
        <w:t xml:space="preserve"> </w:t>
      </w:r>
      <w:r w:rsidRPr="00197CF0">
        <w:rPr>
          <w:sz w:val="24"/>
        </w:rPr>
        <w:t>GRIHA</w:t>
      </w:r>
      <w:r w:rsidRPr="00197CF0">
        <w:rPr>
          <w:spacing w:val="-1"/>
          <w:sz w:val="24"/>
        </w:rPr>
        <w:t xml:space="preserve"> </w:t>
      </w:r>
      <w:r w:rsidRPr="00197CF0">
        <w:rPr>
          <w:sz w:val="24"/>
        </w:rPr>
        <w:t>will be</w:t>
      </w:r>
      <w:r w:rsidRPr="00197CF0">
        <w:rPr>
          <w:spacing w:val="-1"/>
          <w:sz w:val="24"/>
        </w:rPr>
        <w:t xml:space="preserve"> </w:t>
      </w:r>
      <w:r w:rsidRPr="00197CF0">
        <w:rPr>
          <w:sz w:val="24"/>
        </w:rPr>
        <w:t>paid</w:t>
      </w:r>
      <w:r w:rsidRPr="00197CF0">
        <w:rPr>
          <w:spacing w:val="2"/>
          <w:sz w:val="24"/>
        </w:rPr>
        <w:t xml:space="preserve"> </w:t>
      </w:r>
      <w:r w:rsidRPr="00197CF0">
        <w:rPr>
          <w:sz w:val="24"/>
        </w:rPr>
        <w:t>by</w:t>
      </w:r>
      <w:r w:rsidRPr="00197CF0">
        <w:rPr>
          <w:spacing w:val="-2"/>
          <w:sz w:val="24"/>
        </w:rPr>
        <w:t xml:space="preserve"> </w:t>
      </w:r>
      <w:r w:rsidRPr="00197CF0">
        <w:rPr>
          <w:sz w:val="24"/>
        </w:rPr>
        <w:t xml:space="preserve">IIIT Sri </w:t>
      </w:r>
      <w:proofErr w:type="gramStart"/>
      <w:r w:rsidRPr="00197CF0">
        <w:rPr>
          <w:sz w:val="24"/>
        </w:rPr>
        <w:t>city</w:t>
      </w:r>
      <w:proofErr w:type="gramEnd"/>
      <w:r w:rsidRPr="00197CF0">
        <w:rPr>
          <w:sz w:val="24"/>
        </w:rPr>
        <w:t>.</w:t>
      </w:r>
    </w:p>
    <w:p w:rsidR="009F5B0C" w:rsidRPr="00197CF0" w:rsidRDefault="009F5B0C" w:rsidP="009F5B0C">
      <w:pPr>
        <w:spacing w:before="11"/>
        <w:rPr>
          <w:sz w:val="23"/>
          <w:szCs w:val="24"/>
        </w:rPr>
      </w:pPr>
    </w:p>
    <w:p w:rsidR="009F5B0C" w:rsidRPr="00197CF0" w:rsidRDefault="009F5B0C" w:rsidP="007178D8">
      <w:pPr>
        <w:numPr>
          <w:ilvl w:val="1"/>
          <w:numId w:val="21"/>
        </w:numPr>
        <w:tabs>
          <w:tab w:val="left" w:pos="1241"/>
        </w:tabs>
        <w:ind w:right="226"/>
        <w:jc w:val="both"/>
        <w:rPr>
          <w:sz w:val="24"/>
        </w:rPr>
      </w:pPr>
      <w:r w:rsidRPr="00197CF0">
        <w:tab/>
      </w:r>
      <w:r w:rsidRPr="00197CF0">
        <w:rPr>
          <w:b/>
          <w:sz w:val="24"/>
        </w:rPr>
        <w:t xml:space="preserve">Building Information Model (BIM) </w:t>
      </w:r>
      <w:r w:rsidRPr="00197CF0">
        <w:rPr>
          <w:sz w:val="24"/>
        </w:rPr>
        <w:t>representing the geometric, visual and material</w:t>
      </w:r>
      <w:r w:rsidRPr="00197CF0">
        <w:rPr>
          <w:spacing w:val="1"/>
          <w:sz w:val="24"/>
        </w:rPr>
        <w:t xml:space="preserve"> </w:t>
      </w:r>
      <w:r w:rsidRPr="00197CF0">
        <w:rPr>
          <w:sz w:val="24"/>
        </w:rPr>
        <w:t>details of the Architectural elements with BIM software compatible with Auto</w:t>
      </w:r>
      <w:r>
        <w:rPr>
          <w:sz w:val="24"/>
        </w:rPr>
        <w:t xml:space="preserve"> </w:t>
      </w:r>
      <w:r w:rsidRPr="00197CF0">
        <w:rPr>
          <w:sz w:val="24"/>
        </w:rPr>
        <w:t>Cad such</w:t>
      </w:r>
      <w:r w:rsidRPr="00197CF0">
        <w:rPr>
          <w:spacing w:val="1"/>
          <w:sz w:val="24"/>
        </w:rPr>
        <w:t xml:space="preserve"> </w:t>
      </w:r>
      <w:r w:rsidRPr="00197CF0">
        <w:rPr>
          <w:sz w:val="24"/>
        </w:rPr>
        <w:t>as Revit Architecture / Structure / MEP shall be prepared. The model shall incorporate</w:t>
      </w:r>
      <w:r w:rsidRPr="00197CF0">
        <w:rPr>
          <w:spacing w:val="1"/>
          <w:sz w:val="24"/>
        </w:rPr>
        <w:t xml:space="preserve"> </w:t>
      </w:r>
      <w:r w:rsidRPr="00197CF0">
        <w:rPr>
          <w:sz w:val="24"/>
        </w:rPr>
        <w:t>interior as well as exterior Architectural details of the building for visualization with</w:t>
      </w:r>
      <w:r w:rsidRPr="00197CF0">
        <w:rPr>
          <w:spacing w:val="1"/>
          <w:sz w:val="24"/>
        </w:rPr>
        <w:t xml:space="preserve"> </w:t>
      </w:r>
      <w:r w:rsidRPr="00197CF0">
        <w:rPr>
          <w:sz w:val="24"/>
        </w:rPr>
        <w:t xml:space="preserve">finishing and joinery details in true texture and </w:t>
      </w:r>
      <w:proofErr w:type="spellStart"/>
      <w:proofErr w:type="gramStart"/>
      <w:r w:rsidR="00E42E05" w:rsidRPr="00197CF0">
        <w:rPr>
          <w:sz w:val="24"/>
        </w:rPr>
        <w:t>co</w:t>
      </w:r>
      <w:r w:rsidR="00E42E05">
        <w:rPr>
          <w:sz w:val="24"/>
        </w:rPr>
        <w:t>lours</w:t>
      </w:r>
      <w:proofErr w:type="spellEnd"/>
      <w:r w:rsidR="00E42E05">
        <w:rPr>
          <w:sz w:val="24"/>
        </w:rPr>
        <w:t xml:space="preserve"> </w:t>
      </w:r>
      <w:r w:rsidRPr="00197CF0">
        <w:rPr>
          <w:sz w:val="24"/>
        </w:rPr>
        <w:t xml:space="preserve"> as</w:t>
      </w:r>
      <w:proofErr w:type="gramEnd"/>
      <w:r w:rsidRPr="00197CF0">
        <w:rPr>
          <w:sz w:val="24"/>
        </w:rPr>
        <w:t xml:space="preserve"> far as possible. In addition, the</w:t>
      </w:r>
      <w:r w:rsidRPr="00197CF0">
        <w:rPr>
          <w:spacing w:val="-57"/>
          <w:sz w:val="24"/>
        </w:rPr>
        <w:t xml:space="preserve"> </w:t>
      </w:r>
      <w:r w:rsidRPr="00197CF0">
        <w:rPr>
          <w:sz w:val="24"/>
        </w:rPr>
        <w:t>Architectural model may be used to generate sections, elevation, plan views as well as</w:t>
      </w:r>
      <w:r w:rsidRPr="00197CF0">
        <w:rPr>
          <w:spacing w:val="1"/>
          <w:sz w:val="24"/>
        </w:rPr>
        <w:t xml:space="preserve"> </w:t>
      </w:r>
      <w:r w:rsidRPr="00197CF0">
        <w:rPr>
          <w:sz w:val="24"/>
        </w:rPr>
        <w:t>the bill of materials. The components of the Architectural model should be designed in</w:t>
      </w:r>
      <w:r w:rsidRPr="00197CF0">
        <w:rPr>
          <w:spacing w:val="1"/>
          <w:sz w:val="24"/>
        </w:rPr>
        <w:t xml:space="preserve"> </w:t>
      </w:r>
      <w:r w:rsidRPr="00197CF0">
        <w:rPr>
          <w:sz w:val="24"/>
        </w:rPr>
        <w:t>such</w:t>
      </w:r>
      <w:r w:rsidRPr="00197CF0">
        <w:rPr>
          <w:spacing w:val="1"/>
          <w:sz w:val="24"/>
        </w:rPr>
        <w:t xml:space="preserve"> </w:t>
      </w:r>
      <w:r w:rsidRPr="00197CF0">
        <w:rPr>
          <w:sz w:val="24"/>
        </w:rPr>
        <w:t>a</w:t>
      </w:r>
      <w:r w:rsidRPr="00197CF0">
        <w:rPr>
          <w:spacing w:val="1"/>
          <w:sz w:val="24"/>
        </w:rPr>
        <w:t xml:space="preserve"> </w:t>
      </w:r>
      <w:r w:rsidRPr="00197CF0">
        <w:rPr>
          <w:sz w:val="24"/>
        </w:rPr>
        <w:t>manner</w:t>
      </w:r>
      <w:r w:rsidRPr="00197CF0">
        <w:rPr>
          <w:spacing w:val="1"/>
          <w:sz w:val="24"/>
        </w:rPr>
        <w:t xml:space="preserve"> </w:t>
      </w:r>
      <w:r w:rsidRPr="00197CF0">
        <w:rPr>
          <w:sz w:val="24"/>
        </w:rPr>
        <w:t>that</w:t>
      </w:r>
      <w:r w:rsidRPr="00197CF0">
        <w:rPr>
          <w:spacing w:val="1"/>
          <w:sz w:val="24"/>
        </w:rPr>
        <w:t xml:space="preserve"> </w:t>
      </w:r>
      <w:r w:rsidRPr="00197CF0">
        <w:rPr>
          <w:sz w:val="24"/>
        </w:rPr>
        <w:t>it</w:t>
      </w:r>
      <w:r w:rsidRPr="00197CF0">
        <w:rPr>
          <w:spacing w:val="1"/>
          <w:sz w:val="24"/>
        </w:rPr>
        <w:t xml:space="preserve"> </w:t>
      </w:r>
      <w:r w:rsidRPr="00197CF0">
        <w:rPr>
          <w:sz w:val="24"/>
        </w:rPr>
        <w:t>will</w:t>
      </w:r>
      <w:r w:rsidRPr="00197CF0">
        <w:rPr>
          <w:spacing w:val="1"/>
          <w:sz w:val="24"/>
        </w:rPr>
        <w:t xml:space="preserve"> </w:t>
      </w:r>
      <w:r w:rsidRPr="00197CF0">
        <w:rPr>
          <w:sz w:val="24"/>
        </w:rPr>
        <w:t>be</w:t>
      </w:r>
      <w:r w:rsidRPr="00197CF0">
        <w:rPr>
          <w:spacing w:val="1"/>
          <w:sz w:val="24"/>
        </w:rPr>
        <w:t xml:space="preserve"> </w:t>
      </w:r>
      <w:r w:rsidRPr="00197CF0">
        <w:rPr>
          <w:sz w:val="24"/>
        </w:rPr>
        <w:t>possible</w:t>
      </w:r>
      <w:r w:rsidRPr="00197CF0">
        <w:rPr>
          <w:spacing w:val="1"/>
          <w:sz w:val="24"/>
        </w:rPr>
        <w:t xml:space="preserve"> </w:t>
      </w:r>
      <w:r w:rsidRPr="00197CF0">
        <w:rPr>
          <w:sz w:val="24"/>
        </w:rPr>
        <w:t>to</w:t>
      </w:r>
      <w:r w:rsidRPr="00197CF0">
        <w:rPr>
          <w:spacing w:val="1"/>
          <w:sz w:val="24"/>
        </w:rPr>
        <w:t xml:space="preserve"> </w:t>
      </w:r>
      <w:r w:rsidRPr="00197CF0">
        <w:rPr>
          <w:sz w:val="24"/>
        </w:rPr>
        <w:t>link</w:t>
      </w:r>
      <w:r w:rsidRPr="00197CF0">
        <w:rPr>
          <w:spacing w:val="1"/>
          <w:sz w:val="24"/>
        </w:rPr>
        <w:t xml:space="preserve"> </w:t>
      </w:r>
      <w:r w:rsidRPr="00197CF0">
        <w:rPr>
          <w:sz w:val="24"/>
        </w:rPr>
        <w:t>the</w:t>
      </w:r>
      <w:r w:rsidRPr="00197CF0">
        <w:rPr>
          <w:spacing w:val="1"/>
          <w:sz w:val="24"/>
        </w:rPr>
        <w:t xml:space="preserve"> </w:t>
      </w:r>
      <w:r w:rsidRPr="00197CF0">
        <w:rPr>
          <w:sz w:val="24"/>
        </w:rPr>
        <w:t>components</w:t>
      </w:r>
      <w:r w:rsidRPr="00197CF0">
        <w:rPr>
          <w:spacing w:val="1"/>
          <w:sz w:val="24"/>
        </w:rPr>
        <w:t xml:space="preserve"> </w:t>
      </w:r>
      <w:r w:rsidRPr="00197CF0">
        <w:rPr>
          <w:sz w:val="24"/>
        </w:rPr>
        <w:t>to</w:t>
      </w:r>
      <w:r w:rsidRPr="00197CF0">
        <w:rPr>
          <w:spacing w:val="1"/>
          <w:sz w:val="24"/>
        </w:rPr>
        <w:t xml:space="preserve"> </w:t>
      </w:r>
      <w:r w:rsidRPr="00197CF0">
        <w:rPr>
          <w:sz w:val="24"/>
        </w:rPr>
        <w:t>the</w:t>
      </w:r>
      <w:r w:rsidRPr="00197CF0">
        <w:rPr>
          <w:spacing w:val="60"/>
          <w:sz w:val="24"/>
        </w:rPr>
        <w:t xml:space="preserve"> </w:t>
      </w:r>
      <w:r w:rsidRPr="00197CF0">
        <w:rPr>
          <w:sz w:val="24"/>
        </w:rPr>
        <w:t>construction</w:t>
      </w:r>
      <w:r w:rsidRPr="00197CF0">
        <w:rPr>
          <w:spacing w:val="-57"/>
          <w:sz w:val="24"/>
        </w:rPr>
        <w:t xml:space="preserve"> </w:t>
      </w:r>
      <w:r w:rsidRPr="00197CF0">
        <w:rPr>
          <w:sz w:val="24"/>
        </w:rPr>
        <w:t>schedule and visualize the sequence &amp; schedule of construction, working drawings and</w:t>
      </w:r>
      <w:r w:rsidRPr="00197CF0">
        <w:rPr>
          <w:spacing w:val="1"/>
          <w:sz w:val="24"/>
        </w:rPr>
        <w:t xml:space="preserve"> </w:t>
      </w:r>
      <w:r w:rsidRPr="00197CF0">
        <w:rPr>
          <w:sz w:val="24"/>
        </w:rPr>
        <w:t>as-built</w:t>
      </w:r>
      <w:r w:rsidRPr="00197CF0">
        <w:rPr>
          <w:spacing w:val="-1"/>
          <w:sz w:val="24"/>
        </w:rPr>
        <w:t xml:space="preserve"> </w:t>
      </w:r>
      <w:r w:rsidRPr="00197CF0">
        <w:rPr>
          <w:sz w:val="24"/>
        </w:rPr>
        <w:t>drawings.</w:t>
      </w:r>
    </w:p>
    <w:p w:rsidR="009F5B0C" w:rsidRPr="00197CF0" w:rsidRDefault="009F5B0C" w:rsidP="009F5B0C">
      <w:pPr>
        <w:spacing w:before="1"/>
        <w:rPr>
          <w:sz w:val="24"/>
          <w:szCs w:val="24"/>
        </w:rPr>
      </w:pPr>
    </w:p>
    <w:p w:rsidR="009F5B0C" w:rsidRPr="00197CF0" w:rsidRDefault="009F5B0C" w:rsidP="007178D8">
      <w:pPr>
        <w:numPr>
          <w:ilvl w:val="1"/>
          <w:numId w:val="21"/>
        </w:numPr>
        <w:tabs>
          <w:tab w:val="left" w:pos="1241"/>
        </w:tabs>
        <w:ind w:left="1240" w:hanging="421"/>
        <w:jc w:val="both"/>
        <w:rPr>
          <w:sz w:val="24"/>
        </w:rPr>
      </w:pPr>
      <w:r w:rsidRPr="00197CF0">
        <w:rPr>
          <w:sz w:val="24"/>
        </w:rPr>
        <w:t>Five</w:t>
      </w:r>
      <w:r w:rsidRPr="00197CF0">
        <w:rPr>
          <w:spacing w:val="-2"/>
          <w:sz w:val="24"/>
        </w:rPr>
        <w:t xml:space="preserve"> </w:t>
      </w:r>
      <w:r w:rsidRPr="00197CF0">
        <w:rPr>
          <w:sz w:val="24"/>
        </w:rPr>
        <w:t>sets</w:t>
      </w:r>
      <w:r w:rsidRPr="00197CF0">
        <w:rPr>
          <w:spacing w:val="-1"/>
          <w:sz w:val="24"/>
        </w:rPr>
        <w:t xml:space="preserve"> </w:t>
      </w:r>
      <w:r w:rsidRPr="00197CF0">
        <w:rPr>
          <w:sz w:val="24"/>
        </w:rPr>
        <w:t>of</w:t>
      </w:r>
      <w:r w:rsidRPr="00197CF0">
        <w:rPr>
          <w:spacing w:val="1"/>
          <w:sz w:val="24"/>
        </w:rPr>
        <w:t xml:space="preserve"> </w:t>
      </w:r>
      <w:r w:rsidRPr="00197CF0">
        <w:rPr>
          <w:sz w:val="24"/>
        </w:rPr>
        <w:t>“As</w:t>
      </w:r>
      <w:r w:rsidRPr="00197CF0">
        <w:rPr>
          <w:spacing w:val="-2"/>
          <w:sz w:val="24"/>
        </w:rPr>
        <w:t xml:space="preserve"> </w:t>
      </w:r>
      <w:r w:rsidRPr="00197CF0">
        <w:rPr>
          <w:sz w:val="24"/>
        </w:rPr>
        <w:t>built”</w:t>
      </w:r>
      <w:r w:rsidRPr="00197CF0">
        <w:rPr>
          <w:spacing w:val="-2"/>
          <w:sz w:val="24"/>
        </w:rPr>
        <w:t xml:space="preserve"> </w:t>
      </w:r>
      <w:r w:rsidRPr="00197CF0">
        <w:rPr>
          <w:sz w:val="24"/>
        </w:rPr>
        <w:t>drawings for</w:t>
      </w:r>
      <w:r w:rsidRPr="00197CF0">
        <w:rPr>
          <w:spacing w:val="-3"/>
          <w:sz w:val="24"/>
        </w:rPr>
        <w:t xml:space="preserve"> </w:t>
      </w:r>
      <w:r w:rsidRPr="00197CF0">
        <w:rPr>
          <w:sz w:val="24"/>
        </w:rPr>
        <w:t>the</w:t>
      </w:r>
      <w:r w:rsidRPr="00197CF0">
        <w:rPr>
          <w:spacing w:val="-1"/>
          <w:sz w:val="24"/>
        </w:rPr>
        <w:t xml:space="preserve"> </w:t>
      </w:r>
      <w:r w:rsidRPr="00197CF0">
        <w:rPr>
          <w:sz w:val="24"/>
        </w:rPr>
        <w:t>building</w:t>
      </w:r>
      <w:r w:rsidRPr="00197CF0">
        <w:rPr>
          <w:spacing w:val="-2"/>
          <w:sz w:val="24"/>
        </w:rPr>
        <w:t xml:space="preserve"> </w:t>
      </w:r>
      <w:r w:rsidRPr="00197CF0">
        <w:rPr>
          <w:sz w:val="24"/>
        </w:rPr>
        <w:t>and</w:t>
      </w:r>
      <w:r w:rsidRPr="00197CF0">
        <w:rPr>
          <w:spacing w:val="-1"/>
          <w:sz w:val="24"/>
        </w:rPr>
        <w:t xml:space="preserve"> </w:t>
      </w:r>
      <w:r w:rsidRPr="00197CF0">
        <w:rPr>
          <w:sz w:val="24"/>
        </w:rPr>
        <w:t>all</w:t>
      </w:r>
      <w:r w:rsidRPr="00197CF0">
        <w:rPr>
          <w:spacing w:val="-1"/>
          <w:sz w:val="24"/>
        </w:rPr>
        <w:t xml:space="preserve"> </w:t>
      </w:r>
      <w:r w:rsidRPr="00197CF0">
        <w:rPr>
          <w:sz w:val="24"/>
        </w:rPr>
        <w:t>MEP</w:t>
      </w:r>
      <w:r w:rsidRPr="00197CF0">
        <w:rPr>
          <w:spacing w:val="-1"/>
          <w:sz w:val="24"/>
        </w:rPr>
        <w:t xml:space="preserve"> </w:t>
      </w:r>
      <w:r w:rsidRPr="00197CF0">
        <w:rPr>
          <w:sz w:val="24"/>
        </w:rPr>
        <w:t>services</w:t>
      </w:r>
      <w:r w:rsidRPr="00197CF0">
        <w:rPr>
          <w:spacing w:val="1"/>
          <w:sz w:val="24"/>
        </w:rPr>
        <w:t xml:space="preserve"> </w:t>
      </w:r>
      <w:r w:rsidRPr="00197CF0">
        <w:rPr>
          <w:sz w:val="24"/>
        </w:rPr>
        <w:t>with</w:t>
      </w:r>
      <w:r w:rsidRPr="00197CF0">
        <w:rPr>
          <w:spacing w:val="-1"/>
          <w:sz w:val="24"/>
        </w:rPr>
        <w:t xml:space="preserve"> </w:t>
      </w:r>
      <w:r w:rsidRPr="00197CF0">
        <w:rPr>
          <w:sz w:val="24"/>
        </w:rPr>
        <w:t>soft</w:t>
      </w:r>
      <w:r w:rsidRPr="00197CF0">
        <w:rPr>
          <w:spacing w:val="-1"/>
          <w:sz w:val="24"/>
        </w:rPr>
        <w:t xml:space="preserve"> </w:t>
      </w:r>
      <w:r w:rsidRPr="00197CF0">
        <w:rPr>
          <w:sz w:val="24"/>
        </w:rPr>
        <w:t>copy.</w:t>
      </w:r>
    </w:p>
    <w:p w:rsidR="009F5B0C" w:rsidRPr="00197CF0" w:rsidRDefault="009F5B0C" w:rsidP="009F5B0C">
      <w:pPr>
        <w:rPr>
          <w:sz w:val="24"/>
          <w:szCs w:val="24"/>
        </w:rPr>
      </w:pPr>
    </w:p>
    <w:p w:rsidR="009F5B0C" w:rsidRPr="00197CF0" w:rsidRDefault="009F5B0C" w:rsidP="007178D8">
      <w:pPr>
        <w:numPr>
          <w:ilvl w:val="1"/>
          <w:numId w:val="21"/>
        </w:numPr>
        <w:tabs>
          <w:tab w:val="left" w:pos="1241"/>
        </w:tabs>
        <w:ind w:left="1240" w:hanging="421"/>
        <w:jc w:val="both"/>
        <w:rPr>
          <w:sz w:val="24"/>
        </w:rPr>
      </w:pPr>
      <w:r w:rsidRPr="00197CF0">
        <w:rPr>
          <w:sz w:val="24"/>
        </w:rPr>
        <w:t>Five</w:t>
      </w:r>
      <w:r w:rsidRPr="00197CF0">
        <w:rPr>
          <w:spacing w:val="-2"/>
          <w:sz w:val="24"/>
        </w:rPr>
        <w:t xml:space="preserve"> </w:t>
      </w:r>
      <w:r w:rsidRPr="00197CF0">
        <w:rPr>
          <w:sz w:val="24"/>
        </w:rPr>
        <w:t>sets</w:t>
      </w:r>
      <w:r w:rsidRPr="00197CF0">
        <w:rPr>
          <w:spacing w:val="-1"/>
          <w:sz w:val="24"/>
        </w:rPr>
        <w:t xml:space="preserve"> </w:t>
      </w:r>
      <w:r w:rsidRPr="00197CF0">
        <w:rPr>
          <w:sz w:val="24"/>
        </w:rPr>
        <w:t>of</w:t>
      </w:r>
      <w:r w:rsidRPr="00197CF0">
        <w:rPr>
          <w:spacing w:val="1"/>
          <w:sz w:val="24"/>
        </w:rPr>
        <w:t xml:space="preserve"> </w:t>
      </w:r>
      <w:r w:rsidRPr="00197CF0">
        <w:rPr>
          <w:sz w:val="24"/>
        </w:rPr>
        <w:t>commissioning</w:t>
      </w:r>
      <w:r w:rsidRPr="00197CF0">
        <w:rPr>
          <w:spacing w:val="-4"/>
          <w:sz w:val="24"/>
        </w:rPr>
        <w:t xml:space="preserve"> </w:t>
      </w:r>
      <w:r w:rsidRPr="00197CF0">
        <w:rPr>
          <w:sz w:val="24"/>
        </w:rPr>
        <w:t>reports</w:t>
      </w:r>
      <w:r w:rsidRPr="00197CF0">
        <w:rPr>
          <w:spacing w:val="-1"/>
          <w:sz w:val="24"/>
        </w:rPr>
        <w:t xml:space="preserve"> </w:t>
      </w:r>
      <w:r w:rsidRPr="00197CF0">
        <w:rPr>
          <w:sz w:val="24"/>
        </w:rPr>
        <w:t>and</w:t>
      </w:r>
      <w:r w:rsidRPr="00197CF0">
        <w:rPr>
          <w:spacing w:val="-1"/>
          <w:sz w:val="24"/>
        </w:rPr>
        <w:t xml:space="preserve"> </w:t>
      </w:r>
      <w:r w:rsidRPr="00197CF0">
        <w:rPr>
          <w:sz w:val="24"/>
        </w:rPr>
        <w:t>operation Manuals</w:t>
      </w:r>
      <w:r w:rsidRPr="00197CF0">
        <w:rPr>
          <w:spacing w:val="-1"/>
          <w:sz w:val="24"/>
        </w:rPr>
        <w:t xml:space="preserve"> </w:t>
      </w:r>
      <w:r w:rsidRPr="00197CF0">
        <w:rPr>
          <w:sz w:val="24"/>
        </w:rPr>
        <w:t>for</w:t>
      </w:r>
      <w:r w:rsidRPr="00197CF0">
        <w:rPr>
          <w:spacing w:val="-2"/>
          <w:sz w:val="24"/>
        </w:rPr>
        <w:t xml:space="preserve"> </w:t>
      </w:r>
      <w:r w:rsidRPr="00197CF0">
        <w:rPr>
          <w:sz w:val="24"/>
        </w:rPr>
        <w:t>all</w:t>
      </w:r>
      <w:r w:rsidRPr="00197CF0">
        <w:rPr>
          <w:spacing w:val="-1"/>
          <w:sz w:val="24"/>
        </w:rPr>
        <w:t xml:space="preserve"> </w:t>
      </w:r>
      <w:r w:rsidRPr="00197CF0">
        <w:rPr>
          <w:sz w:val="24"/>
        </w:rPr>
        <w:t>MEP</w:t>
      </w:r>
      <w:r w:rsidRPr="00197CF0">
        <w:rPr>
          <w:spacing w:val="-1"/>
          <w:sz w:val="24"/>
        </w:rPr>
        <w:t xml:space="preserve"> </w:t>
      </w:r>
      <w:r w:rsidRPr="00197CF0">
        <w:rPr>
          <w:sz w:val="24"/>
        </w:rPr>
        <w:t>services.</w:t>
      </w:r>
    </w:p>
    <w:p w:rsidR="009F5B0C" w:rsidRPr="00197CF0" w:rsidRDefault="009F5B0C" w:rsidP="009F5B0C">
      <w:pPr>
        <w:spacing w:before="5"/>
        <w:rPr>
          <w:sz w:val="24"/>
          <w:szCs w:val="24"/>
        </w:rPr>
      </w:pPr>
    </w:p>
    <w:p w:rsidR="009F5B0C" w:rsidRPr="00197CF0" w:rsidRDefault="009F5B0C" w:rsidP="009F5B0C">
      <w:pPr>
        <w:tabs>
          <w:tab w:val="left" w:pos="761"/>
        </w:tabs>
        <w:ind w:left="760"/>
        <w:outlineLvl w:val="0"/>
        <w:rPr>
          <w:b/>
          <w:bCs/>
          <w:sz w:val="24"/>
          <w:szCs w:val="24"/>
        </w:rPr>
      </w:pPr>
      <w:proofErr w:type="gramStart"/>
      <w:r>
        <w:rPr>
          <w:b/>
          <w:bCs/>
          <w:sz w:val="24"/>
          <w:szCs w:val="24"/>
          <w:u w:val="thick"/>
        </w:rPr>
        <w:t>4.</w:t>
      </w:r>
      <w:r w:rsidRPr="00197CF0">
        <w:rPr>
          <w:b/>
          <w:bCs/>
          <w:sz w:val="24"/>
          <w:szCs w:val="24"/>
          <w:u w:val="thick"/>
        </w:rPr>
        <w:t>Additional</w:t>
      </w:r>
      <w:proofErr w:type="gramEnd"/>
      <w:r w:rsidRPr="00197CF0">
        <w:rPr>
          <w:b/>
          <w:bCs/>
          <w:spacing w:val="-2"/>
          <w:sz w:val="24"/>
          <w:szCs w:val="24"/>
          <w:u w:val="thick"/>
        </w:rPr>
        <w:t xml:space="preserve"> </w:t>
      </w:r>
      <w:r w:rsidRPr="00197CF0">
        <w:rPr>
          <w:b/>
          <w:bCs/>
          <w:sz w:val="24"/>
          <w:szCs w:val="24"/>
          <w:u w:val="thick"/>
        </w:rPr>
        <w:t>conditions</w:t>
      </w:r>
    </w:p>
    <w:p w:rsidR="009F5B0C" w:rsidRPr="00197CF0" w:rsidRDefault="009F5B0C" w:rsidP="009F5B0C">
      <w:pPr>
        <w:rPr>
          <w:b/>
          <w:sz w:val="20"/>
          <w:szCs w:val="24"/>
        </w:rPr>
      </w:pPr>
    </w:p>
    <w:p w:rsidR="009F5B0C" w:rsidRPr="00197CF0" w:rsidRDefault="009F5B0C" w:rsidP="009F5B0C">
      <w:pPr>
        <w:spacing w:before="7"/>
        <w:rPr>
          <w:b/>
          <w:sz w:val="16"/>
          <w:szCs w:val="24"/>
        </w:rPr>
      </w:pPr>
    </w:p>
    <w:p w:rsidR="009F5B0C" w:rsidRPr="00197CF0" w:rsidRDefault="009F5B0C" w:rsidP="007178D8">
      <w:pPr>
        <w:numPr>
          <w:ilvl w:val="1"/>
          <w:numId w:val="21"/>
        </w:numPr>
        <w:tabs>
          <w:tab w:val="left" w:pos="1241"/>
        </w:tabs>
        <w:spacing w:before="120"/>
        <w:ind w:left="1240" w:right="222"/>
        <w:jc w:val="both"/>
        <w:rPr>
          <w:sz w:val="24"/>
        </w:rPr>
      </w:pPr>
      <w:r w:rsidRPr="00197CF0">
        <w:rPr>
          <w:sz w:val="24"/>
        </w:rPr>
        <w:t>The Architect whose bid is accepted shall comply with the provisions of all Acts,</w:t>
      </w:r>
      <w:r w:rsidRPr="00197CF0">
        <w:rPr>
          <w:spacing w:val="1"/>
          <w:sz w:val="24"/>
        </w:rPr>
        <w:t xml:space="preserve"> </w:t>
      </w:r>
      <w:r w:rsidRPr="00197CF0">
        <w:rPr>
          <w:sz w:val="24"/>
        </w:rPr>
        <w:t>Statutes, Rules, Regulations etc. of the Central and State Government/ Local body</w:t>
      </w:r>
      <w:r w:rsidRPr="00197CF0">
        <w:rPr>
          <w:spacing w:val="1"/>
          <w:sz w:val="24"/>
        </w:rPr>
        <w:t xml:space="preserve"> </w:t>
      </w:r>
      <w:r w:rsidRPr="00197CF0">
        <w:rPr>
          <w:sz w:val="24"/>
        </w:rPr>
        <w:t>and</w:t>
      </w:r>
      <w:r w:rsidRPr="00197CF0">
        <w:rPr>
          <w:spacing w:val="1"/>
          <w:sz w:val="24"/>
        </w:rPr>
        <w:t xml:space="preserve"> </w:t>
      </w:r>
      <w:r w:rsidRPr="00197CF0">
        <w:rPr>
          <w:sz w:val="24"/>
        </w:rPr>
        <w:t>applicable codes as the case may be and as may be applicable in this case and if</w:t>
      </w:r>
      <w:r w:rsidRPr="00197CF0">
        <w:rPr>
          <w:spacing w:val="1"/>
          <w:sz w:val="24"/>
        </w:rPr>
        <w:t xml:space="preserve"> </w:t>
      </w:r>
      <w:r w:rsidRPr="00197CF0">
        <w:rPr>
          <w:sz w:val="24"/>
        </w:rPr>
        <w:t>necessary get</w:t>
      </w:r>
      <w:r w:rsidRPr="00197CF0">
        <w:rPr>
          <w:spacing w:val="1"/>
          <w:sz w:val="24"/>
        </w:rPr>
        <w:t xml:space="preserve"> </w:t>
      </w:r>
      <w:r w:rsidRPr="00197CF0">
        <w:rPr>
          <w:sz w:val="24"/>
        </w:rPr>
        <w:t>himself</w:t>
      </w:r>
      <w:r w:rsidRPr="00197CF0">
        <w:rPr>
          <w:spacing w:val="1"/>
          <w:sz w:val="24"/>
        </w:rPr>
        <w:t xml:space="preserve"> </w:t>
      </w:r>
      <w:r w:rsidRPr="00197CF0">
        <w:rPr>
          <w:sz w:val="24"/>
        </w:rPr>
        <w:t>duly registered</w:t>
      </w:r>
      <w:r w:rsidRPr="00197CF0">
        <w:rPr>
          <w:spacing w:val="1"/>
          <w:sz w:val="24"/>
        </w:rPr>
        <w:t xml:space="preserve"> </w:t>
      </w:r>
      <w:r w:rsidRPr="00197CF0">
        <w:rPr>
          <w:sz w:val="24"/>
        </w:rPr>
        <w:t>as</w:t>
      </w:r>
      <w:r w:rsidRPr="00197CF0">
        <w:rPr>
          <w:spacing w:val="1"/>
          <w:sz w:val="24"/>
        </w:rPr>
        <w:t xml:space="preserve"> </w:t>
      </w:r>
      <w:r w:rsidRPr="00197CF0">
        <w:rPr>
          <w:sz w:val="24"/>
        </w:rPr>
        <w:t>required</w:t>
      </w:r>
      <w:r w:rsidRPr="00197CF0">
        <w:rPr>
          <w:spacing w:val="1"/>
          <w:sz w:val="24"/>
        </w:rPr>
        <w:t xml:space="preserve"> </w:t>
      </w:r>
      <w:r w:rsidRPr="00197CF0">
        <w:rPr>
          <w:sz w:val="24"/>
        </w:rPr>
        <w:t>by the said</w:t>
      </w:r>
      <w:r w:rsidRPr="00197CF0">
        <w:rPr>
          <w:spacing w:val="1"/>
          <w:sz w:val="24"/>
        </w:rPr>
        <w:t xml:space="preserve"> </w:t>
      </w:r>
      <w:r w:rsidRPr="00197CF0">
        <w:rPr>
          <w:sz w:val="24"/>
        </w:rPr>
        <w:t>Acts,</w:t>
      </w:r>
      <w:r w:rsidRPr="00197CF0">
        <w:rPr>
          <w:spacing w:val="1"/>
          <w:sz w:val="24"/>
        </w:rPr>
        <w:t xml:space="preserve"> </w:t>
      </w:r>
      <w:r w:rsidRPr="00197CF0">
        <w:rPr>
          <w:sz w:val="24"/>
        </w:rPr>
        <w:t>Statues,</w:t>
      </w:r>
      <w:r w:rsidRPr="00197CF0">
        <w:rPr>
          <w:spacing w:val="1"/>
          <w:sz w:val="24"/>
        </w:rPr>
        <w:t xml:space="preserve"> </w:t>
      </w:r>
      <w:r w:rsidRPr="00197CF0">
        <w:rPr>
          <w:sz w:val="24"/>
        </w:rPr>
        <w:t>Rules,</w:t>
      </w:r>
      <w:r w:rsidRPr="00197CF0">
        <w:rPr>
          <w:spacing w:val="1"/>
          <w:sz w:val="24"/>
        </w:rPr>
        <w:t xml:space="preserve"> </w:t>
      </w:r>
      <w:r w:rsidRPr="00197CF0">
        <w:rPr>
          <w:sz w:val="24"/>
        </w:rPr>
        <w:t>Regulations</w:t>
      </w:r>
      <w:r w:rsidRPr="00197CF0">
        <w:rPr>
          <w:spacing w:val="-1"/>
          <w:sz w:val="24"/>
        </w:rPr>
        <w:t xml:space="preserve"> </w:t>
      </w:r>
      <w:r w:rsidRPr="00197CF0">
        <w:rPr>
          <w:sz w:val="24"/>
        </w:rPr>
        <w:t>etc.</w:t>
      </w:r>
    </w:p>
    <w:p w:rsidR="009F5B0C" w:rsidRPr="00197CF0" w:rsidRDefault="009F5B0C" w:rsidP="007178D8">
      <w:pPr>
        <w:numPr>
          <w:ilvl w:val="1"/>
          <w:numId w:val="21"/>
        </w:numPr>
        <w:tabs>
          <w:tab w:val="left" w:pos="1241"/>
        </w:tabs>
        <w:spacing w:before="121"/>
        <w:ind w:left="1240" w:right="226"/>
        <w:jc w:val="both"/>
        <w:rPr>
          <w:sz w:val="24"/>
        </w:rPr>
      </w:pPr>
      <w:r w:rsidRPr="00197CF0">
        <w:rPr>
          <w:sz w:val="24"/>
        </w:rPr>
        <w:t>All taxes, duties which are to be deducted as per Govt. Rules shall be deducted from the</w:t>
      </w:r>
      <w:r w:rsidRPr="00197CF0">
        <w:rPr>
          <w:spacing w:val="-57"/>
          <w:sz w:val="24"/>
        </w:rPr>
        <w:t xml:space="preserve"> </w:t>
      </w:r>
      <w:r w:rsidRPr="00197CF0">
        <w:rPr>
          <w:sz w:val="24"/>
        </w:rPr>
        <w:t>bills.</w:t>
      </w:r>
    </w:p>
    <w:p w:rsidR="009F5B0C" w:rsidRPr="00197CF0" w:rsidRDefault="009F5B0C" w:rsidP="009F5B0C">
      <w:pPr>
        <w:spacing w:before="5"/>
        <w:rPr>
          <w:sz w:val="34"/>
          <w:szCs w:val="24"/>
        </w:rPr>
      </w:pPr>
    </w:p>
    <w:p w:rsidR="009F5B0C" w:rsidRPr="00197CF0" w:rsidRDefault="009F5B0C" w:rsidP="007178D8">
      <w:pPr>
        <w:numPr>
          <w:ilvl w:val="1"/>
          <w:numId w:val="21"/>
        </w:numPr>
        <w:tabs>
          <w:tab w:val="left" w:pos="1241"/>
        </w:tabs>
        <w:ind w:left="1240" w:right="224"/>
        <w:jc w:val="both"/>
        <w:rPr>
          <w:sz w:val="24"/>
        </w:rPr>
      </w:pPr>
      <w:r w:rsidRPr="00197CF0">
        <w:rPr>
          <w:sz w:val="24"/>
        </w:rPr>
        <w:t>The Consultant shall design the building in accordance with good Engineering Practice</w:t>
      </w:r>
      <w:r w:rsidRPr="00197CF0">
        <w:rPr>
          <w:spacing w:val="1"/>
          <w:sz w:val="24"/>
        </w:rPr>
        <w:t xml:space="preserve"> </w:t>
      </w:r>
      <w:r w:rsidRPr="00197CF0">
        <w:rPr>
          <w:sz w:val="24"/>
        </w:rPr>
        <w:t>incorporating functional and efficient Architectural and Engineering design conforming</w:t>
      </w:r>
      <w:r w:rsidRPr="00197CF0">
        <w:rPr>
          <w:spacing w:val="1"/>
          <w:sz w:val="24"/>
        </w:rPr>
        <w:t xml:space="preserve"> </w:t>
      </w:r>
      <w:r w:rsidRPr="00197CF0">
        <w:rPr>
          <w:sz w:val="24"/>
        </w:rPr>
        <w:t>to</w:t>
      </w:r>
      <w:r w:rsidRPr="00197CF0">
        <w:rPr>
          <w:spacing w:val="1"/>
          <w:sz w:val="24"/>
        </w:rPr>
        <w:t xml:space="preserve"> </w:t>
      </w:r>
      <w:r w:rsidRPr="00197CF0">
        <w:rPr>
          <w:sz w:val="24"/>
        </w:rPr>
        <w:t>the</w:t>
      </w:r>
      <w:r w:rsidRPr="00197CF0">
        <w:rPr>
          <w:spacing w:val="1"/>
          <w:sz w:val="24"/>
        </w:rPr>
        <w:t xml:space="preserve"> </w:t>
      </w:r>
      <w:r w:rsidRPr="00197CF0">
        <w:rPr>
          <w:sz w:val="24"/>
        </w:rPr>
        <w:t>Indian Standard</w:t>
      </w:r>
      <w:r w:rsidRPr="00197CF0">
        <w:rPr>
          <w:spacing w:val="1"/>
          <w:sz w:val="24"/>
        </w:rPr>
        <w:t xml:space="preserve"> </w:t>
      </w:r>
      <w:r w:rsidRPr="00197CF0">
        <w:rPr>
          <w:sz w:val="24"/>
        </w:rPr>
        <w:t>codes</w:t>
      </w:r>
      <w:r w:rsidRPr="00197CF0">
        <w:rPr>
          <w:spacing w:val="1"/>
          <w:sz w:val="24"/>
        </w:rPr>
        <w:t xml:space="preserve"> </w:t>
      </w:r>
      <w:r w:rsidRPr="00197CF0">
        <w:rPr>
          <w:sz w:val="24"/>
        </w:rPr>
        <w:t>of practices</w:t>
      </w:r>
      <w:r w:rsidRPr="00197CF0">
        <w:rPr>
          <w:spacing w:val="60"/>
          <w:sz w:val="24"/>
        </w:rPr>
        <w:t xml:space="preserve"> </w:t>
      </w:r>
      <w:r w:rsidRPr="00197CF0">
        <w:rPr>
          <w:sz w:val="24"/>
        </w:rPr>
        <w:t>and specifications,</w:t>
      </w:r>
      <w:r w:rsidRPr="00197CF0">
        <w:rPr>
          <w:spacing w:val="60"/>
          <w:sz w:val="24"/>
        </w:rPr>
        <w:t xml:space="preserve"> </w:t>
      </w:r>
      <w:r w:rsidRPr="00197CF0">
        <w:rPr>
          <w:sz w:val="24"/>
        </w:rPr>
        <w:t>energy saving measures</w:t>
      </w:r>
      <w:r w:rsidRPr="00197CF0">
        <w:rPr>
          <w:spacing w:val="-57"/>
          <w:sz w:val="24"/>
        </w:rPr>
        <w:t xml:space="preserve"> </w:t>
      </w:r>
      <w:r w:rsidRPr="00197CF0">
        <w:rPr>
          <w:sz w:val="24"/>
        </w:rPr>
        <w:t>etc.</w:t>
      </w:r>
    </w:p>
    <w:p w:rsidR="009F5B0C" w:rsidRPr="00197CF0" w:rsidRDefault="009F5B0C" w:rsidP="009F5B0C">
      <w:pPr>
        <w:rPr>
          <w:sz w:val="24"/>
          <w:szCs w:val="24"/>
        </w:rPr>
      </w:pPr>
    </w:p>
    <w:p w:rsidR="009F5B0C" w:rsidRPr="00197CF0" w:rsidRDefault="009F5B0C" w:rsidP="007178D8">
      <w:pPr>
        <w:numPr>
          <w:ilvl w:val="1"/>
          <w:numId w:val="21"/>
        </w:numPr>
        <w:tabs>
          <w:tab w:val="left" w:pos="1241"/>
        </w:tabs>
        <w:ind w:left="1240" w:right="229"/>
        <w:jc w:val="both"/>
        <w:rPr>
          <w:sz w:val="24"/>
        </w:rPr>
      </w:pPr>
      <w:r w:rsidRPr="00197CF0">
        <w:rPr>
          <w:sz w:val="24"/>
        </w:rPr>
        <w:t>The Consultant should furnish all the required information such as detailed estimate,</w:t>
      </w:r>
      <w:r w:rsidRPr="00197CF0">
        <w:rPr>
          <w:spacing w:val="1"/>
          <w:sz w:val="24"/>
        </w:rPr>
        <w:t xml:space="preserve"> </w:t>
      </w:r>
      <w:r w:rsidRPr="00197CF0">
        <w:rPr>
          <w:sz w:val="24"/>
        </w:rPr>
        <w:t>‘Good for construction’ Architectural drawings, structural drawings etc. of the project</w:t>
      </w:r>
      <w:r w:rsidRPr="00197CF0">
        <w:rPr>
          <w:spacing w:val="1"/>
          <w:sz w:val="24"/>
        </w:rPr>
        <w:t xml:space="preserve"> </w:t>
      </w:r>
      <w:r w:rsidRPr="00197CF0">
        <w:rPr>
          <w:sz w:val="24"/>
        </w:rPr>
        <w:t>before</w:t>
      </w:r>
      <w:r w:rsidRPr="00197CF0">
        <w:rPr>
          <w:spacing w:val="-2"/>
          <w:sz w:val="24"/>
        </w:rPr>
        <w:t xml:space="preserve"> </w:t>
      </w:r>
      <w:r w:rsidRPr="00197CF0">
        <w:rPr>
          <w:sz w:val="24"/>
        </w:rPr>
        <w:t>tenders</w:t>
      </w:r>
      <w:r w:rsidRPr="00197CF0">
        <w:rPr>
          <w:spacing w:val="1"/>
          <w:sz w:val="24"/>
        </w:rPr>
        <w:t xml:space="preserve"> </w:t>
      </w:r>
      <w:r w:rsidRPr="00197CF0">
        <w:rPr>
          <w:sz w:val="24"/>
        </w:rPr>
        <w:t>are</w:t>
      </w:r>
      <w:r w:rsidRPr="00197CF0">
        <w:rPr>
          <w:spacing w:val="-3"/>
          <w:sz w:val="24"/>
        </w:rPr>
        <w:t xml:space="preserve"> </w:t>
      </w:r>
      <w:r w:rsidRPr="00197CF0">
        <w:rPr>
          <w:sz w:val="24"/>
        </w:rPr>
        <w:t>invited</w:t>
      </w:r>
      <w:r w:rsidRPr="00197CF0">
        <w:rPr>
          <w:spacing w:val="1"/>
          <w:sz w:val="24"/>
        </w:rPr>
        <w:t xml:space="preserve"> </w:t>
      </w:r>
      <w:r w:rsidRPr="00197CF0">
        <w:rPr>
          <w:sz w:val="24"/>
        </w:rPr>
        <w:t>and not</w:t>
      </w:r>
      <w:r w:rsidRPr="00197CF0">
        <w:rPr>
          <w:spacing w:val="-1"/>
          <w:sz w:val="24"/>
        </w:rPr>
        <w:t xml:space="preserve"> </w:t>
      </w:r>
      <w:r w:rsidRPr="00197CF0">
        <w:rPr>
          <w:sz w:val="24"/>
        </w:rPr>
        <w:t>in stages, during</w:t>
      </w:r>
      <w:r w:rsidRPr="00197CF0">
        <w:rPr>
          <w:spacing w:val="-1"/>
          <w:sz w:val="24"/>
        </w:rPr>
        <w:t xml:space="preserve"> </w:t>
      </w:r>
      <w:r w:rsidRPr="00197CF0">
        <w:rPr>
          <w:sz w:val="24"/>
        </w:rPr>
        <w:t>the progress</w:t>
      </w:r>
      <w:r w:rsidRPr="00197CF0">
        <w:rPr>
          <w:spacing w:val="-1"/>
          <w:sz w:val="24"/>
        </w:rPr>
        <w:t xml:space="preserve"> </w:t>
      </w:r>
      <w:r w:rsidRPr="00197CF0">
        <w:rPr>
          <w:sz w:val="24"/>
        </w:rPr>
        <w:t>of the</w:t>
      </w:r>
      <w:r w:rsidRPr="00197CF0">
        <w:rPr>
          <w:spacing w:val="-1"/>
          <w:sz w:val="24"/>
        </w:rPr>
        <w:t xml:space="preserve"> </w:t>
      </w:r>
      <w:r w:rsidRPr="00197CF0">
        <w:rPr>
          <w:sz w:val="24"/>
        </w:rPr>
        <w:t>work.</w:t>
      </w:r>
    </w:p>
    <w:p w:rsidR="009F5B0C" w:rsidRPr="00197CF0" w:rsidRDefault="009F5B0C" w:rsidP="009F5B0C">
      <w:pPr>
        <w:rPr>
          <w:sz w:val="24"/>
          <w:szCs w:val="24"/>
        </w:rPr>
      </w:pPr>
    </w:p>
    <w:p w:rsidR="009F5B0C" w:rsidRPr="00197CF0" w:rsidRDefault="009F5B0C" w:rsidP="007178D8">
      <w:pPr>
        <w:numPr>
          <w:ilvl w:val="1"/>
          <w:numId w:val="21"/>
        </w:numPr>
        <w:tabs>
          <w:tab w:val="left" w:pos="1241"/>
        </w:tabs>
        <w:spacing w:before="1"/>
        <w:ind w:left="1240" w:right="223"/>
        <w:jc w:val="both"/>
        <w:rPr>
          <w:sz w:val="24"/>
        </w:rPr>
      </w:pPr>
      <w:r w:rsidRPr="00197CF0">
        <w:rPr>
          <w:sz w:val="24"/>
        </w:rPr>
        <w:t>The amount quoted shall be all inclusive and nothing extra towards travel and stay or</w:t>
      </w:r>
      <w:r w:rsidRPr="00197CF0">
        <w:rPr>
          <w:spacing w:val="1"/>
          <w:sz w:val="24"/>
        </w:rPr>
        <w:t xml:space="preserve"> </w:t>
      </w:r>
      <w:r w:rsidRPr="00197CF0">
        <w:rPr>
          <w:sz w:val="24"/>
        </w:rPr>
        <w:t>any</w:t>
      </w:r>
      <w:r w:rsidRPr="00197CF0">
        <w:rPr>
          <w:spacing w:val="-5"/>
          <w:sz w:val="24"/>
        </w:rPr>
        <w:t xml:space="preserve"> </w:t>
      </w:r>
      <w:r w:rsidRPr="00197CF0">
        <w:rPr>
          <w:sz w:val="24"/>
        </w:rPr>
        <w:t>other claim is payable.</w:t>
      </w:r>
    </w:p>
    <w:p w:rsidR="009F5B0C" w:rsidRDefault="009F5B0C" w:rsidP="009F5B0C">
      <w:pPr>
        <w:jc w:val="both"/>
        <w:rPr>
          <w:sz w:val="24"/>
        </w:rPr>
      </w:pPr>
    </w:p>
    <w:p w:rsidR="00E42E05" w:rsidRPr="00197CF0" w:rsidRDefault="00E42E05" w:rsidP="009F5B0C">
      <w:pPr>
        <w:jc w:val="both"/>
        <w:rPr>
          <w:sz w:val="24"/>
        </w:rPr>
        <w:sectPr w:rsidR="00E42E05" w:rsidRPr="00197CF0" w:rsidSect="00422FA0">
          <w:headerReference w:type="default" r:id="rId62"/>
          <w:footerReference w:type="default" r:id="rId63"/>
          <w:type w:val="continuous"/>
          <w:pgSz w:w="11910" w:h="16840"/>
          <w:pgMar w:top="920" w:right="780" w:bottom="940" w:left="1160" w:header="0" w:footer="744" w:gutter="0"/>
          <w:cols w:space="720"/>
        </w:sectPr>
      </w:pPr>
    </w:p>
    <w:p w:rsidR="009F5B0C" w:rsidRPr="00197CF0" w:rsidRDefault="009F5B0C" w:rsidP="009F5B0C">
      <w:pPr>
        <w:tabs>
          <w:tab w:val="left" w:pos="581"/>
        </w:tabs>
        <w:spacing w:before="71" w:line="274" w:lineRule="exact"/>
        <w:ind w:left="280"/>
        <w:outlineLvl w:val="0"/>
        <w:rPr>
          <w:b/>
          <w:bCs/>
          <w:sz w:val="24"/>
          <w:szCs w:val="24"/>
        </w:rPr>
      </w:pPr>
      <w:proofErr w:type="gramStart"/>
      <w:r>
        <w:rPr>
          <w:b/>
          <w:bCs/>
          <w:sz w:val="24"/>
          <w:szCs w:val="24"/>
          <w:u w:val="thick"/>
        </w:rPr>
        <w:lastRenderedPageBreak/>
        <w:t>5.</w:t>
      </w:r>
      <w:r w:rsidRPr="00197CF0">
        <w:rPr>
          <w:b/>
          <w:bCs/>
          <w:sz w:val="24"/>
          <w:szCs w:val="24"/>
          <w:u w:val="thick"/>
        </w:rPr>
        <w:t>Time</w:t>
      </w:r>
      <w:proofErr w:type="gramEnd"/>
      <w:r w:rsidRPr="00197CF0">
        <w:rPr>
          <w:b/>
          <w:bCs/>
          <w:spacing w:val="-4"/>
          <w:sz w:val="24"/>
          <w:szCs w:val="24"/>
          <w:u w:val="thick"/>
        </w:rPr>
        <w:t xml:space="preserve"> </w:t>
      </w:r>
      <w:r w:rsidRPr="00197CF0">
        <w:rPr>
          <w:b/>
          <w:bCs/>
          <w:sz w:val="24"/>
          <w:szCs w:val="24"/>
          <w:u w:val="thick"/>
        </w:rPr>
        <w:t>Schedule.</w:t>
      </w:r>
    </w:p>
    <w:p w:rsidR="009F5B0C" w:rsidRPr="00197CF0" w:rsidRDefault="009F5B0C" w:rsidP="009F5B0C">
      <w:pPr>
        <w:spacing w:line="274" w:lineRule="exact"/>
        <w:ind w:left="280"/>
        <w:rPr>
          <w:sz w:val="24"/>
          <w:szCs w:val="24"/>
        </w:rPr>
      </w:pPr>
      <w:r w:rsidRPr="00197CF0">
        <w:rPr>
          <w:sz w:val="24"/>
          <w:szCs w:val="24"/>
        </w:rPr>
        <w:t>The</w:t>
      </w:r>
      <w:r w:rsidRPr="00197CF0">
        <w:rPr>
          <w:spacing w:val="-4"/>
          <w:sz w:val="24"/>
          <w:szCs w:val="24"/>
        </w:rPr>
        <w:t xml:space="preserve"> </w:t>
      </w:r>
      <w:r w:rsidRPr="00197CF0">
        <w:rPr>
          <w:sz w:val="24"/>
          <w:szCs w:val="24"/>
        </w:rPr>
        <w:t>Architectural</w:t>
      </w:r>
      <w:r w:rsidRPr="00197CF0">
        <w:rPr>
          <w:spacing w:val="-1"/>
          <w:sz w:val="24"/>
          <w:szCs w:val="24"/>
        </w:rPr>
        <w:t xml:space="preserve"> </w:t>
      </w:r>
      <w:r w:rsidRPr="00197CF0">
        <w:rPr>
          <w:sz w:val="24"/>
          <w:szCs w:val="24"/>
        </w:rPr>
        <w:t>services</w:t>
      </w:r>
      <w:r w:rsidRPr="00197CF0">
        <w:rPr>
          <w:spacing w:val="-1"/>
          <w:sz w:val="24"/>
          <w:szCs w:val="24"/>
        </w:rPr>
        <w:t xml:space="preserve"> </w:t>
      </w:r>
      <w:r w:rsidRPr="00197CF0">
        <w:rPr>
          <w:sz w:val="24"/>
          <w:szCs w:val="24"/>
        </w:rPr>
        <w:t>shall</w:t>
      </w:r>
      <w:r w:rsidRPr="00197CF0">
        <w:rPr>
          <w:spacing w:val="-1"/>
          <w:sz w:val="24"/>
          <w:szCs w:val="24"/>
        </w:rPr>
        <w:t xml:space="preserve"> </w:t>
      </w:r>
      <w:r w:rsidRPr="00197CF0">
        <w:rPr>
          <w:sz w:val="24"/>
          <w:szCs w:val="24"/>
        </w:rPr>
        <w:t>be</w:t>
      </w:r>
      <w:r w:rsidRPr="00197CF0">
        <w:rPr>
          <w:spacing w:val="-1"/>
          <w:sz w:val="24"/>
          <w:szCs w:val="24"/>
        </w:rPr>
        <w:t xml:space="preserve"> </w:t>
      </w:r>
      <w:r w:rsidRPr="00197CF0">
        <w:rPr>
          <w:sz w:val="24"/>
          <w:szCs w:val="24"/>
        </w:rPr>
        <w:t>rendered</w:t>
      </w:r>
      <w:r w:rsidRPr="00197CF0">
        <w:rPr>
          <w:spacing w:val="-2"/>
          <w:sz w:val="24"/>
          <w:szCs w:val="24"/>
        </w:rPr>
        <w:t xml:space="preserve"> </w:t>
      </w:r>
      <w:r w:rsidRPr="00197CF0">
        <w:rPr>
          <w:sz w:val="24"/>
          <w:szCs w:val="24"/>
        </w:rPr>
        <w:t>in</w:t>
      </w:r>
      <w:r w:rsidRPr="00197CF0">
        <w:rPr>
          <w:spacing w:val="-1"/>
          <w:sz w:val="24"/>
          <w:szCs w:val="24"/>
        </w:rPr>
        <w:t xml:space="preserve"> </w:t>
      </w:r>
      <w:r w:rsidRPr="00197CF0">
        <w:rPr>
          <w:sz w:val="24"/>
          <w:szCs w:val="24"/>
        </w:rPr>
        <w:t>two</w:t>
      </w:r>
      <w:r w:rsidRPr="00197CF0">
        <w:rPr>
          <w:spacing w:val="-1"/>
          <w:sz w:val="24"/>
          <w:szCs w:val="24"/>
        </w:rPr>
        <w:t xml:space="preserve"> </w:t>
      </w:r>
      <w:r w:rsidRPr="00197CF0">
        <w:rPr>
          <w:sz w:val="24"/>
          <w:szCs w:val="24"/>
        </w:rPr>
        <w:t>stages.</w:t>
      </w:r>
    </w:p>
    <w:p w:rsidR="009F5B0C" w:rsidRPr="00197CF0" w:rsidRDefault="009F5B0C" w:rsidP="009F5B0C">
      <w:pPr>
        <w:ind w:left="280" w:right="580"/>
        <w:rPr>
          <w:sz w:val="24"/>
          <w:szCs w:val="24"/>
        </w:rPr>
      </w:pPr>
      <w:proofErr w:type="gramStart"/>
      <w:r w:rsidRPr="00197CF0">
        <w:rPr>
          <w:sz w:val="24"/>
          <w:szCs w:val="24"/>
        </w:rPr>
        <w:t>Stage</w:t>
      </w:r>
      <w:r w:rsidRPr="00197CF0">
        <w:rPr>
          <w:spacing w:val="-2"/>
          <w:sz w:val="24"/>
          <w:szCs w:val="24"/>
        </w:rPr>
        <w:t xml:space="preserve"> </w:t>
      </w:r>
      <w:r w:rsidRPr="00197CF0">
        <w:rPr>
          <w:sz w:val="24"/>
          <w:szCs w:val="24"/>
        </w:rPr>
        <w:t>1.</w:t>
      </w:r>
      <w:proofErr w:type="gramEnd"/>
      <w:r w:rsidRPr="00197CF0">
        <w:rPr>
          <w:spacing w:val="-1"/>
          <w:sz w:val="24"/>
          <w:szCs w:val="24"/>
        </w:rPr>
        <w:t xml:space="preserve"> </w:t>
      </w:r>
      <w:r w:rsidRPr="00197CF0">
        <w:rPr>
          <w:sz w:val="24"/>
          <w:szCs w:val="24"/>
        </w:rPr>
        <w:t>–</w:t>
      </w:r>
      <w:r w:rsidRPr="00197CF0">
        <w:rPr>
          <w:spacing w:val="-1"/>
          <w:sz w:val="24"/>
          <w:szCs w:val="24"/>
        </w:rPr>
        <w:t xml:space="preserve"> </w:t>
      </w:r>
      <w:proofErr w:type="spellStart"/>
      <w:r w:rsidRPr="00197CF0">
        <w:rPr>
          <w:sz w:val="24"/>
          <w:szCs w:val="24"/>
        </w:rPr>
        <w:t>Upto</w:t>
      </w:r>
      <w:proofErr w:type="spellEnd"/>
      <w:r w:rsidRPr="00197CF0">
        <w:rPr>
          <w:spacing w:val="-1"/>
          <w:sz w:val="24"/>
          <w:szCs w:val="24"/>
        </w:rPr>
        <w:t xml:space="preserve"> </w:t>
      </w:r>
      <w:r w:rsidRPr="00197CF0">
        <w:rPr>
          <w:sz w:val="24"/>
          <w:szCs w:val="24"/>
        </w:rPr>
        <w:t>the</w:t>
      </w:r>
      <w:r w:rsidRPr="00197CF0">
        <w:rPr>
          <w:spacing w:val="-1"/>
          <w:sz w:val="24"/>
          <w:szCs w:val="24"/>
        </w:rPr>
        <w:t xml:space="preserve"> </w:t>
      </w:r>
      <w:r w:rsidRPr="00197CF0">
        <w:rPr>
          <w:sz w:val="24"/>
          <w:szCs w:val="24"/>
        </w:rPr>
        <w:t>submission</w:t>
      </w:r>
      <w:r w:rsidRPr="00197CF0">
        <w:rPr>
          <w:spacing w:val="-1"/>
          <w:sz w:val="24"/>
          <w:szCs w:val="24"/>
        </w:rPr>
        <w:t xml:space="preserve"> </w:t>
      </w:r>
      <w:r w:rsidRPr="00197CF0">
        <w:rPr>
          <w:sz w:val="24"/>
          <w:szCs w:val="24"/>
        </w:rPr>
        <w:t>of</w:t>
      </w:r>
      <w:r w:rsidRPr="00197CF0">
        <w:rPr>
          <w:spacing w:val="-1"/>
          <w:sz w:val="24"/>
          <w:szCs w:val="24"/>
        </w:rPr>
        <w:t xml:space="preserve"> </w:t>
      </w:r>
      <w:r w:rsidRPr="00197CF0">
        <w:rPr>
          <w:sz w:val="24"/>
          <w:szCs w:val="24"/>
        </w:rPr>
        <w:t>tender</w:t>
      </w:r>
      <w:r w:rsidRPr="00197CF0">
        <w:rPr>
          <w:spacing w:val="-1"/>
          <w:sz w:val="24"/>
          <w:szCs w:val="24"/>
        </w:rPr>
        <w:t xml:space="preserve"> </w:t>
      </w:r>
      <w:r w:rsidRPr="00197CF0">
        <w:rPr>
          <w:sz w:val="24"/>
          <w:szCs w:val="24"/>
        </w:rPr>
        <w:t>documents</w:t>
      </w:r>
      <w:r w:rsidRPr="00197CF0">
        <w:rPr>
          <w:spacing w:val="-1"/>
          <w:sz w:val="24"/>
          <w:szCs w:val="24"/>
        </w:rPr>
        <w:t xml:space="preserve"> </w:t>
      </w:r>
      <w:r w:rsidRPr="00197CF0">
        <w:rPr>
          <w:sz w:val="24"/>
          <w:szCs w:val="24"/>
        </w:rPr>
        <w:t>including</w:t>
      </w:r>
      <w:r w:rsidRPr="00197CF0">
        <w:rPr>
          <w:spacing w:val="-4"/>
          <w:sz w:val="24"/>
          <w:szCs w:val="24"/>
        </w:rPr>
        <w:t xml:space="preserve"> </w:t>
      </w:r>
      <w:r w:rsidRPr="00197CF0">
        <w:rPr>
          <w:sz w:val="24"/>
          <w:szCs w:val="24"/>
        </w:rPr>
        <w:t>structural</w:t>
      </w:r>
      <w:r w:rsidRPr="00197CF0">
        <w:rPr>
          <w:spacing w:val="-1"/>
          <w:sz w:val="24"/>
          <w:szCs w:val="24"/>
        </w:rPr>
        <w:t xml:space="preserve"> </w:t>
      </w:r>
      <w:r w:rsidRPr="00197CF0">
        <w:rPr>
          <w:sz w:val="24"/>
          <w:szCs w:val="24"/>
        </w:rPr>
        <w:t>drawings</w:t>
      </w:r>
      <w:r w:rsidRPr="00197CF0">
        <w:rPr>
          <w:spacing w:val="1"/>
          <w:sz w:val="24"/>
          <w:szCs w:val="24"/>
        </w:rPr>
        <w:t xml:space="preserve"> </w:t>
      </w:r>
      <w:r w:rsidRPr="00197CF0">
        <w:rPr>
          <w:sz w:val="24"/>
          <w:szCs w:val="24"/>
        </w:rPr>
        <w:t>and</w:t>
      </w:r>
      <w:r w:rsidRPr="00197CF0">
        <w:rPr>
          <w:spacing w:val="-1"/>
          <w:sz w:val="24"/>
          <w:szCs w:val="24"/>
        </w:rPr>
        <w:t xml:space="preserve"> </w:t>
      </w:r>
      <w:r w:rsidRPr="00197CF0">
        <w:rPr>
          <w:sz w:val="24"/>
          <w:szCs w:val="24"/>
        </w:rPr>
        <w:t>detailed</w:t>
      </w:r>
      <w:r w:rsidRPr="00197CF0">
        <w:rPr>
          <w:spacing w:val="-57"/>
          <w:sz w:val="24"/>
          <w:szCs w:val="24"/>
        </w:rPr>
        <w:t xml:space="preserve"> </w:t>
      </w:r>
      <w:r w:rsidRPr="00197CF0">
        <w:rPr>
          <w:sz w:val="24"/>
          <w:szCs w:val="24"/>
        </w:rPr>
        <w:t>“Good</w:t>
      </w:r>
      <w:r w:rsidRPr="00197CF0">
        <w:rPr>
          <w:spacing w:val="-1"/>
          <w:sz w:val="24"/>
          <w:szCs w:val="24"/>
        </w:rPr>
        <w:t xml:space="preserve"> </w:t>
      </w:r>
      <w:r w:rsidRPr="00197CF0">
        <w:rPr>
          <w:sz w:val="24"/>
          <w:szCs w:val="24"/>
        </w:rPr>
        <w:t>for</w:t>
      </w:r>
      <w:r w:rsidRPr="00197CF0">
        <w:rPr>
          <w:spacing w:val="1"/>
          <w:sz w:val="24"/>
          <w:szCs w:val="24"/>
        </w:rPr>
        <w:t xml:space="preserve"> </w:t>
      </w:r>
      <w:r w:rsidRPr="00197CF0">
        <w:rPr>
          <w:sz w:val="24"/>
          <w:szCs w:val="24"/>
        </w:rPr>
        <w:t>construction”</w:t>
      </w:r>
      <w:r w:rsidRPr="00197CF0">
        <w:rPr>
          <w:spacing w:val="1"/>
          <w:sz w:val="24"/>
          <w:szCs w:val="24"/>
        </w:rPr>
        <w:t xml:space="preserve"> </w:t>
      </w:r>
      <w:r w:rsidRPr="00197CF0">
        <w:rPr>
          <w:sz w:val="24"/>
          <w:szCs w:val="24"/>
        </w:rPr>
        <w:t>drawings</w:t>
      </w:r>
      <w:r w:rsidRPr="00197CF0">
        <w:rPr>
          <w:spacing w:val="-2"/>
          <w:sz w:val="24"/>
          <w:szCs w:val="24"/>
        </w:rPr>
        <w:t xml:space="preserve"> </w:t>
      </w:r>
      <w:r w:rsidRPr="00197CF0">
        <w:rPr>
          <w:sz w:val="24"/>
          <w:szCs w:val="24"/>
        </w:rPr>
        <w:t>for</w:t>
      </w:r>
      <w:r w:rsidRPr="00197CF0">
        <w:rPr>
          <w:spacing w:val="-2"/>
          <w:sz w:val="24"/>
          <w:szCs w:val="24"/>
        </w:rPr>
        <w:t xml:space="preserve"> </w:t>
      </w:r>
      <w:r w:rsidRPr="00197CF0">
        <w:rPr>
          <w:sz w:val="24"/>
          <w:szCs w:val="24"/>
        </w:rPr>
        <w:t>the building and</w:t>
      </w:r>
      <w:r w:rsidRPr="00197CF0">
        <w:rPr>
          <w:spacing w:val="1"/>
          <w:sz w:val="24"/>
          <w:szCs w:val="24"/>
        </w:rPr>
        <w:t xml:space="preserve"> </w:t>
      </w:r>
      <w:r w:rsidRPr="00197CF0">
        <w:rPr>
          <w:sz w:val="24"/>
          <w:szCs w:val="24"/>
        </w:rPr>
        <w:t>MEP</w:t>
      </w:r>
      <w:r w:rsidRPr="00197CF0">
        <w:rPr>
          <w:spacing w:val="1"/>
          <w:sz w:val="24"/>
          <w:szCs w:val="24"/>
        </w:rPr>
        <w:t xml:space="preserve"> </w:t>
      </w:r>
      <w:r w:rsidRPr="00197CF0">
        <w:rPr>
          <w:sz w:val="24"/>
          <w:szCs w:val="24"/>
        </w:rPr>
        <w:t>services.</w:t>
      </w:r>
    </w:p>
    <w:p w:rsidR="009F5B0C" w:rsidRPr="00197CF0" w:rsidRDefault="009F5B0C" w:rsidP="009F5B0C">
      <w:pPr>
        <w:ind w:left="280"/>
        <w:rPr>
          <w:sz w:val="24"/>
          <w:szCs w:val="24"/>
        </w:rPr>
      </w:pPr>
      <w:proofErr w:type="gramStart"/>
      <w:r w:rsidRPr="00197CF0">
        <w:rPr>
          <w:sz w:val="24"/>
          <w:szCs w:val="24"/>
        </w:rPr>
        <w:t>Stage</w:t>
      </w:r>
      <w:r w:rsidRPr="00197CF0">
        <w:rPr>
          <w:spacing w:val="-3"/>
          <w:sz w:val="24"/>
          <w:szCs w:val="24"/>
        </w:rPr>
        <w:t xml:space="preserve"> </w:t>
      </w:r>
      <w:r w:rsidRPr="00197CF0">
        <w:rPr>
          <w:sz w:val="24"/>
          <w:szCs w:val="24"/>
        </w:rPr>
        <w:t>2.</w:t>
      </w:r>
      <w:proofErr w:type="gramEnd"/>
      <w:r w:rsidRPr="00197CF0">
        <w:rPr>
          <w:spacing w:val="-1"/>
          <w:sz w:val="24"/>
          <w:szCs w:val="24"/>
        </w:rPr>
        <w:t xml:space="preserve"> </w:t>
      </w:r>
      <w:r w:rsidRPr="00197CF0">
        <w:rPr>
          <w:sz w:val="24"/>
          <w:szCs w:val="24"/>
        </w:rPr>
        <w:t>– From</w:t>
      </w:r>
      <w:r w:rsidRPr="00197CF0">
        <w:rPr>
          <w:spacing w:val="-1"/>
          <w:sz w:val="24"/>
          <w:szCs w:val="24"/>
        </w:rPr>
        <w:t xml:space="preserve"> </w:t>
      </w:r>
      <w:r w:rsidRPr="00197CF0">
        <w:rPr>
          <w:sz w:val="24"/>
          <w:szCs w:val="24"/>
        </w:rPr>
        <w:t>the</w:t>
      </w:r>
      <w:r w:rsidRPr="00197CF0">
        <w:rPr>
          <w:spacing w:val="-1"/>
          <w:sz w:val="24"/>
          <w:szCs w:val="24"/>
        </w:rPr>
        <w:t xml:space="preserve"> </w:t>
      </w:r>
      <w:r w:rsidRPr="00197CF0">
        <w:rPr>
          <w:sz w:val="24"/>
          <w:szCs w:val="24"/>
        </w:rPr>
        <w:t>tendering</w:t>
      </w:r>
      <w:r w:rsidRPr="00197CF0">
        <w:rPr>
          <w:spacing w:val="-5"/>
          <w:sz w:val="24"/>
          <w:szCs w:val="24"/>
        </w:rPr>
        <w:t xml:space="preserve"> </w:t>
      </w:r>
      <w:r w:rsidRPr="00197CF0">
        <w:rPr>
          <w:sz w:val="24"/>
          <w:szCs w:val="24"/>
        </w:rPr>
        <w:t>stage</w:t>
      </w:r>
      <w:r w:rsidRPr="00197CF0">
        <w:rPr>
          <w:spacing w:val="-2"/>
          <w:sz w:val="24"/>
          <w:szCs w:val="24"/>
        </w:rPr>
        <w:t xml:space="preserve"> </w:t>
      </w:r>
      <w:r w:rsidRPr="00197CF0">
        <w:rPr>
          <w:sz w:val="24"/>
          <w:szCs w:val="24"/>
        </w:rPr>
        <w:t>to</w:t>
      </w:r>
      <w:r w:rsidRPr="00197CF0">
        <w:rPr>
          <w:spacing w:val="-1"/>
          <w:sz w:val="24"/>
          <w:szCs w:val="24"/>
        </w:rPr>
        <w:t xml:space="preserve"> </w:t>
      </w:r>
      <w:r w:rsidRPr="00197CF0">
        <w:rPr>
          <w:sz w:val="24"/>
          <w:szCs w:val="24"/>
        </w:rPr>
        <w:t>submission</w:t>
      </w:r>
      <w:r w:rsidRPr="00197CF0">
        <w:rPr>
          <w:spacing w:val="-2"/>
          <w:sz w:val="24"/>
          <w:szCs w:val="24"/>
        </w:rPr>
        <w:t xml:space="preserve"> </w:t>
      </w:r>
      <w:r w:rsidRPr="00197CF0">
        <w:rPr>
          <w:sz w:val="24"/>
          <w:szCs w:val="24"/>
        </w:rPr>
        <w:t>of</w:t>
      </w:r>
      <w:r w:rsidRPr="00197CF0">
        <w:rPr>
          <w:spacing w:val="-1"/>
          <w:sz w:val="24"/>
          <w:szCs w:val="24"/>
        </w:rPr>
        <w:t xml:space="preserve"> </w:t>
      </w:r>
      <w:r w:rsidRPr="00197CF0">
        <w:rPr>
          <w:sz w:val="24"/>
          <w:szCs w:val="24"/>
        </w:rPr>
        <w:t>‘As</w:t>
      </w:r>
      <w:r w:rsidRPr="00197CF0">
        <w:rPr>
          <w:spacing w:val="-2"/>
          <w:sz w:val="24"/>
          <w:szCs w:val="24"/>
        </w:rPr>
        <w:t xml:space="preserve"> </w:t>
      </w:r>
      <w:r w:rsidRPr="00197CF0">
        <w:rPr>
          <w:sz w:val="24"/>
          <w:szCs w:val="24"/>
        </w:rPr>
        <w:t>Built’</w:t>
      </w:r>
      <w:r w:rsidRPr="00197CF0">
        <w:rPr>
          <w:spacing w:val="-2"/>
          <w:sz w:val="24"/>
          <w:szCs w:val="24"/>
        </w:rPr>
        <w:t xml:space="preserve"> </w:t>
      </w:r>
      <w:r w:rsidRPr="00197CF0">
        <w:rPr>
          <w:sz w:val="24"/>
          <w:szCs w:val="24"/>
        </w:rPr>
        <w:t>drawings.</w:t>
      </w:r>
    </w:p>
    <w:p w:rsidR="009F5B0C" w:rsidRPr="00197CF0" w:rsidRDefault="009F5B0C" w:rsidP="009F5B0C">
      <w:pPr>
        <w:spacing w:after="4"/>
        <w:ind w:left="2016" w:right="1962"/>
        <w:jc w:val="center"/>
        <w:outlineLvl w:val="0"/>
        <w:rPr>
          <w:b/>
          <w:bCs/>
          <w:sz w:val="24"/>
          <w:szCs w:val="24"/>
        </w:rPr>
      </w:pPr>
      <w:proofErr w:type="gramStart"/>
      <w:r w:rsidRPr="00197CF0">
        <w:rPr>
          <w:b/>
          <w:bCs/>
          <w:sz w:val="24"/>
          <w:szCs w:val="24"/>
        </w:rPr>
        <w:t>Time</w:t>
      </w:r>
      <w:r w:rsidRPr="00197CF0">
        <w:rPr>
          <w:b/>
          <w:bCs/>
          <w:spacing w:val="-2"/>
          <w:sz w:val="24"/>
          <w:szCs w:val="24"/>
        </w:rPr>
        <w:t xml:space="preserve"> </w:t>
      </w:r>
      <w:r w:rsidRPr="00197CF0">
        <w:rPr>
          <w:b/>
          <w:bCs/>
          <w:sz w:val="24"/>
          <w:szCs w:val="24"/>
        </w:rPr>
        <w:t>schedule</w:t>
      </w:r>
      <w:r w:rsidRPr="00197CF0">
        <w:rPr>
          <w:b/>
          <w:bCs/>
          <w:spacing w:val="-2"/>
          <w:sz w:val="24"/>
          <w:szCs w:val="24"/>
        </w:rPr>
        <w:t xml:space="preserve"> </w:t>
      </w:r>
      <w:r w:rsidRPr="00197CF0">
        <w:rPr>
          <w:b/>
          <w:bCs/>
          <w:sz w:val="24"/>
          <w:szCs w:val="24"/>
        </w:rPr>
        <w:t>for</w:t>
      </w:r>
      <w:r w:rsidRPr="00197CF0">
        <w:rPr>
          <w:b/>
          <w:bCs/>
          <w:spacing w:val="-2"/>
          <w:sz w:val="24"/>
          <w:szCs w:val="24"/>
        </w:rPr>
        <w:t xml:space="preserve"> </w:t>
      </w:r>
      <w:r w:rsidRPr="00197CF0">
        <w:rPr>
          <w:b/>
          <w:bCs/>
          <w:sz w:val="24"/>
          <w:szCs w:val="24"/>
        </w:rPr>
        <w:t>submission of various</w:t>
      </w:r>
      <w:r w:rsidRPr="00197CF0">
        <w:rPr>
          <w:b/>
          <w:bCs/>
          <w:spacing w:val="-1"/>
          <w:sz w:val="24"/>
          <w:szCs w:val="24"/>
        </w:rPr>
        <w:t xml:space="preserve"> </w:t>
      </w:r>
      <w:r w:rsidRPr="00197CF0">
        <w:rPr>
          <w:b/>
          <w:bCs/>
          <w:sz w:val="24"/>
          <w:szCs w:val="24"/>
        </w:rPr>
        <w:t>details</w:t>
      </w:r>
      <w:r w:rsidRPr="00197CF0">
        <w:rPr>
          <w:b/>
          <w:bCs/>
          <w:spacing w:val="-1"/>
          <w:sz w:val="24"/>
          <w:szCs w:val="24"/>
        </w:rPr>
        <w:t xml:space="preserve"> </w:t>
      </w:r>
      <w:r w:rsidRPr="00197CF0">
        <w:rPr>
          <w:b/>
          <w:bCs/>
          <w:sz w:val="24"/>
          <w:szCs w:val="24"/>
        </w:rPr>
        <w:t>in</w:t>
      </w:r>
      <w:r w:rsidRPr="00197CF0">
        <w:rPr>
          <w:b/>
          <w:bCs/>
          <w:spacing w:val="-1"/>
          <w:sz w:val="24"/>
          <w:szCs w:val="24"/>
        </w:rPr>
        <w:t xml:space="preserve"> </w:t>
      </w:r>
      <w:r w:rsidRPr="00197CF0">
        <w:rPr>
          <w:b/>
          <w:bCs/>
          <w:sz w:val="24"/>
          <w:szCs w:val="24"/>
        </w:rPr>
        <w:t>Stage 1.</w:t>
      </w:r>
      <w:proofErr w:type="gramEnd"/>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362"/>
        <w:gridCol w:w="6640"/>
      </w:tblGrid>
      <w:tr w:rsidR="009F5B0C" w:rsidRPr="00197CF0" w:rsidTr="009F5B0C">
        <w:trPr>
          <w:trHeight w:val="827"/>
        </w:trPr>
        <w:tc>
          <w:tcPr>
            <w:tcW w:w="540" w:type="dxa"/>
          </w:tcPr>
          <w:p w:rsidR="009F5B0C" w:rsidRPr="00197CF0" w:rsidRDefault="009F5B0C" w:rsidP="009F5B0C">
            <w:pPr>
              <w:spacing w:before="135"/>
              <w:ind w:left="86"/>
              <w:rPr>
                <w:b/>
                <w:sz w:val="24"/>
              </w:rPr>
            </w:pPr>
            <w:r w:rsidRPr="00197CF0">
              <w:rPr>
                <w:b/>
                <w:sz w:val="24"/>
              </w:rPr>
              <w:t>Sl.</w:t>
            </w:r>
          </w:p>
          <w:p w:rsidR="009F5B0C" w:rsidRPr="00197CF0" w:rsidRDefault="009F5B0C" w:rsidP="009F5B0C">
            <w:pPr>
              <w:ind w:left="38"/>
              <w:rPr>
                <w:b/>
                <w:sz w:val="24"/>
              </w:rPr>
            </w:pPr>
            <w:r w:rsidRPr="00197CF0">
              <w:rPr>
                <w:b/>
                <w:sz w:val="24"/>
              </w:rPr>
              <w:t>No.</w:t>
            </w:r>
          </w:p>
        </w:tc>
        <w:tc>
          <w:tcPr>
            <w:tcW w:w="2362" w:type="dxa"/>
          </w:tcPr>
          <w:p w:rsidR="009F5B0C" w:rsidRPr="00197CF0" w:rsidRDefault="009F5B0C" w:rsidP="009F5B0C">
            <w:pPr>
              <w:spacing w:line="273" w:lineRule="exact"/>
              <w:ind w:left="213" w:hanging="3"/>
              <w:rPr>
                <w:b/>
                <w:sz w:val="24"/>
              </w:rPr>
            </w:pPr>
            <w:r w:rsidRPr="00197CF0">
              <w:rPr>
                <w:b/>
                <w:sz w:val="24"/>
              </w:rPr>
              <w:t>Cumulative</w:t>
            </w:r>
            <w:r w:rsidRPr="00197CF0">
              <w:rPr>
                <w:b/>
                <w:spacing w:val="-3"/>
                <w:sz w:val="24"/>
              </w:rPr>
              <w:t xml:space="preserve"> </w:t>
            </w:r>
            <w:r w:rsidRPr="00197CF0">
              <w:rPr>
                <w:b/>
                <w:sz w:val="24"/>
              </w:rPr>
              <w:t>Weeks</w:t>
            </w:r>
          </w:p>
          <w:p w:rsidR="009F5B0C" w:rsidRPr="00197CF0" w:rsidRDefault="009F5B0C" w:rsidP="009F5B0C">
            <w:pPr>
              <w:spacing w:line="270" w:lineRule="atLeast"/>
              <w:ind w:left="933" w:right="204" w:hanging="720"/>
              <w:rPr>
                <w:b/>
                <w:sz w:val="24"/>
              </w:rPr>
            </w:pPr>
            <w:r w:rsidRPr="00197CF0">
              <w:rPr>
                <w:b/>
                <w:sz w:val="24"/>
              </w:rPr>
              <w:t>after</w:t>
            </w:r>
            <w:r w:rsidRPr="00197CF0">
              <w:rPr>
                <w:b/>
                <w:spacing w:val="-9"/>
                <w:sz w:val="24"/>
              </w:rPr>
              <w:t xml:space="preserve"> </w:t>
            </w:r>
            <w:r w:rsidRPr="00197CF0">
              <w:rPr>
                <w:b/>
                <w:sz w:val="24"/>
              </w:rPr>
              <w:t>acceptance</w:t>
            </w:r>
            <w:r w:rsidRPr="00197CF0">
              <w:rPr>
                <w:b/>
                <w:spacing w:val="-9"/>
                <w:sz w:val="24"/>
              </w:rPr>
              <w:t xml:space="preserve"> </w:t>
            </w:r>
            <w:r w:rsidRPr="00197CF0">
              <w:rPr>
                <w:b/>
                <w:sz w:val="24"/>
              </w:rPr>
              <w:t>of</w:t>
            </w:r>
            <w:r w:rsidRPr="00197CF0">
              <w:rPr>
                <w:b/>
                <w:spacing w:val="-57"/>
                <w:sz w:val="24"/>
              </w:rPr>
              <w:t xml:space="preserve"> </w:t>
            </w:r>
            <w:r w:rsidRPr="00197CF0">
              <w:rPr>
                <w:b/>
                <w:sz w:val="24"/>
              </w:rPr>
              <w:t>offer</w:t>
            </w:r>
          </w:p>
        </w:tc>
        <w:tc>
          <w:tcPr>
            <w:tcW w:w="6640" w:type="dxa"/>
          </w:tcPr>
          <w:p w:rsidR="009F5B0C" w:rsidRPr="00197CF0" w:rsidRDefault="009F5B0C" w:rsidP="009F5B0C">
            <w:pPr>
              <w:spacing w:before="8"/>
              <w:rPr>
                <w:b/>
                <w:sz w:val="23"/>
              </w:rPr>
            </w:pPr>
          </w:p>
          <w:p w:rsidR="009F5B0C" w:rsidRPr="00197CF0" w:rsidRDefault="009F5B0C" w:rsidP="009F5B0C">
            <w:pPr>
              <w:ind w:left="1982" w:right="1978"/>
              <w:jc w:val="center"/>
              <w:rPr>
                <w:b/>
                <w:sz w:val="24"/>
              </w:rPr>
            </w:pPr>
            <w:r w:rsidRPr="00197CF0">
              <w:rPr>
                <w:b/>
                <w:sz w:val="24"/>
              </w:rPr>
              <w:t>Activities</w:t>
            </w:r>
            <w:r w:rsidRPr="00197CF0">
              <w:rPr>
                <w:b/>
                <w:spacing w:val="-2"/>
                <w:sz w:val="24"/>
              </w:rPr>
              <w:t xml:space="preserve"> </w:t>
            </w:r>
            <w:r w:rsidRPr="00197CF0">
              <w:rPr>
                <w:b/>
                <w:sz w:val="24"/>
              </w:rPr>
              <w:t>to</w:t>
            </w:r>
            <w:r w:rsidRPr="00197CF0">
              <w:rPr>
                <w:b/>
                <w:spacing w:val="-2"/>
                <w:sz w:val="24"/>
              </w:rPr>
              <w:t xml:space="preserve"> </w:t>
            </w:r>
            <w:r w:rsidRPr="00197CF0">
              <w:rPr>
                <w:b/>
                <w:sz w:val="24"/>
              </w:rPr>
              <w:t>be completed</w:t>
            </w:r>
          </w:p>
        </w:tc>
      </w:tr>
      <w:tr w:rsidR="009F5B0C" w:rsidRPr="00197CF0" w:rsidTr="009F5B0C">
        <w:trPr>
          <w:trHeight w:val="539"/>
        </w:trPr>
        <w:tc>
          <w:tcPr>
            <w:tcW w:w="540" w:type="dxa"/>
          </w:tcPr>
          <w:p w:rsidR="009F5B0C" w:rsidRPr="00197CF0" w:rsidRDefault="009F5B0C" w:rsidP="009F5B0C">
            <w:pPr>
              <w:spacing w:before="123"/>
              <w:ind w:left="159" w:right="150"/>
              <w:jc w:val="center"/>
              <w:rPr>
                <w:sz w:val="24"/>
              </w:rPr>
            </w:pPr>
            <w:r w:rsidRPr="00197CF0">
              <w:rPr>
                <w:sz w:val="24"/>
              </w:rPr>
              <w:t>1.</w:t>
            </w:r>
          </w:p>
        </w:tc>
        <w:tc>
          <w:tcPr>
            <w:tcW w:w="2362" w:type="dxa"/>
          </w:tcPr>
          <w:p w:rsidR="009F5B0C" w:rsidRPr="00197CF0" w:rsidRDefault="009F5B0C" w:rsidP="009F5B0C">
            <w:pPr>
              <w:spacing w:before="123"/>
              <w:ind w:left="9"/>
              <w:jc w:val="center"/>
              <w:rPr>
                <w:sz w:val="24"/>
              </w:rPr>
            </w:pPr>
            <w:r>
              <w:rPr>
                <w:sz w:val="24"/>
              </w:rPr>
              <w:t>1</w:t>
            </w:r>
          </w:p>
        </w:tc>
        <w:tc>
          <w:tcPr>
            <w:tcW w:w="6640" w:type="dxa"/>
          </w:tcPr>
          <w:p w:rsidR="009F5B0C" w:rsidRPr="00197CF0" w:rsidRDefault="009F5B0C" w:rsidP="007178D8">
            <w:pPr>
              <w:numPr>
                <w:ilvl w:val="0"/>
                <w:numId w:val="20"/>
              </w:numPr>
              <w:tabs>
                <w:tab w:val="left" w:pos="540"/>
              </w:tabs>
              <w:spacing w:before="123"/>
              <w:rPr>
                <w:sz w:val="24"/>
              </w:rPr>
            </w:pPr>
            <w:r w:rsidRPr="00197CF0">
              <w:rPr>
                <w:sz w:val="24"/>
              </w:rPr>
              <w:t>Preliminary</w:t>
            </w:r>
            <w:r w:rsidRPr="00197CF0">
              <w:rPr>
                <w:spacing w:val="-7"/>
                <w:sz w:val="24"/>
              </w:rPr>
              <w:t xml:space="preserve"> </w:t>
            </w:r>
            <w:r w:rsidRPr="00197CF0">
              <w:rPr>
                <w:sz w:val="24"/>
              </w:rPr>
              <w:t>Drawings</w:t>
            </w:r>
            <w:r w:rsidRPr="00197CF0">
              <w:rPr>
                <w:spacing w:val="-2"/>
                <w:sz w:val="24"/>
              </w:rPr>
              <w:t xml:space="preserve"> </w:t>
            </w:r>
            <w:r w:rsidRPr="00197CF0">
              <w:rPr>
                <w:sz w:val="24"/>
              </w:rPr>
              <w:t>and</w:t>
            </w:r>
            <w:r w:rsidRPr="00197CF0">
              <w:rPr>
                <w:spacing w:val="-1"/>
                <w:sz w:val="24"/>
              </w:rPr>
              <w:t xml:space="preserve"> </w:t>
            </w:r>
            <w:r w:rsidRPr="00197CF0">
              <w:rPr>
                <w:sz w:val="24"/>
              </w:rPr>
              <w:t>obtaining</w:t>
            </w:r>
            <w:r w:rsidRPr="00197CF0">
              <w:rPr>
                <w:spacing w:val="-4"/>
                <w:sz w:val="24"/>
              </w:rPr>
              <w:t xml:space="preserve"> </w:t>
            </w:r>
            <w:r w:rsidRPr="00197CF0">
              <w:rPr>
                <w:sz w:val="24"/>
              </w:rPr>
              <w:t>approval</w:t>
            </w:r>
            <w:r w:rsidRPr="00197CF0">
              <w:rPr>
                <w:spacing w:val="1"/>
                <w:sz w:val="24"/>
              </w:rPr>
              <w:t xml:space="preserve"> </w:t>
            </w:r>
            <w:r w:rsidRPr="00197CF0">
              <w:rPr>
                <w:sz w:val="24"/>
              </w:rPr>
              <w:t>from</w:t>
            </w:r>
            <w:r w:rsidRPr="00197CF0">
              <w:rPr>
                <w:spacing w:val="1"/>
                <w:sz w:val="24"/>
              </w:rPr>
              <w:t xml:space="preserve"> </w:t>
            </w:r>
            <w:r w:rsidRPr="00197CF0">
              <w:rPr>
                <w:sz w:val="24"/>
              </w:rPr>
              <w:t>IIIT Sri city</w:t>
            </w:r>
          </w:p>
        </w:tc>
      </w:tr>
      <w:tr w:rsidR="009F5B0C" w:rsidRPr="00197CF0" w:rsidTr="009F5B0C">
        <w:trPr>
          <w:trHeight w:val="275"/>
        </w:trPr>
        <w:tc>
          <w:tcPr>
            <w:tcW w:w="540" w:type="dxa"/>
          </w:tcPr>
          <w:p w:rsidR="009F5B0C" w:rsidRPr="00197CF0" w:rsidRDefault="009F5B0C" w:rsidP="009F5B0C">
            <w:pPr>
              <w:spacing w:line="256" w:lineRule="exact"/>
              <w:ind w:left="159" w:right="150"/>
              <w:jc w:val="center"/>
              <w:rPr>
                <w:sz w:val="24"/>
              </w:rPr>
            </w:pPr>
            <w:r w:rsidRPr="00197CF0">
              <w:rPr>
                <w:sz w:val="24"/>
              </w:rPr>
              <w:t>2.</w:t>
            </w:r>
          </w:p>
        </w:tc>
        <w:tc>
          <w:tcPr>
            <w:tcW w:w="2362" w:type="dxa"/>
          </w:tcPr>
          <w:p w:rsidR="009F5B0C" w:rsidRPr="00197CF0" w:rsidRDefault="009F5B0C" w:rsidP="009F5B0C">
            <w:pPr>
              <w:spacing w:line="256" w:lineRule="exact"/>
              <w:ind w:left="9"/>
              <w:jc w:val="center"/>
              <w:rPr>
                <w:sz w:val="24"/>
              </w:rPr>
            </w:pPr>
            <w:r>
              <w:rPr>
                <w:sz w:val="24"/>
              </w:rPr>
              <w:t>3</w:t>
            </w:r>
          </w:p>
        </w:tc>
        <w:tc>
          <w:tcPr>
            <w:tcW w:w="6640" w:type="dxa"/>
          </w:tcPr>
          <w:p w:rsidR="009F5B0C" w:rsidRPr="00197CF0" w:rsidRDefault="009F5B0C" w:rsidP="007178D8">
            <w:pPr>
              <w:numPr>
                <w:ilvl w:val="0"/>
                <w:numId w:val="19"/>
              </w:numPr>
              <w:tabs>
                <w:tab w:val="left" w:pos="540"/>
              </w:tabs>
              <w:spacing w:line="256" w:lineRule="exact"/>
              <w:rPr>
                <w:sz w:val="24"/>
              </w:rPr>
            </w:pPr>
            <w:r w:rsidRPr="00197CF0">
              <w:rPr>
                <w:sz w:val="24"/>
              </w:rPr>
              <w:t>Detailed</w:t>
            </w:r>
            <w:r w:rsidRPr="00197CF0">
              <w:rPr>
                <w:spacing w:val="-3"/>
                <w:sz w:val="24"/>
              </w:rPr>
              <w:t xml:space="preserve"> </w:t>
            </w:r>
            <w:r w:rsidRPr="00197CF0">
              <w:rPr>
                <w:sz w:val="24"/>
              </w:rPr>
              <w:t>Architectural</w:t>
            </w:r>
            <w:r w:rsidRPr="00197CF0">
              <w:rPr>
                <w:spacing w:val="-1"/>
                <w:sz w:val="24"/>
              </w:rPr>
              <w:t xml:space="preserve"> </w:t>
            </w:r>
            <w:r w:rsidRPr="00197CF0">
              <w:rPr>
                <w:sz w:val="24"/>
              </w:rPr>
              <w:t>drawings</w:t>
            </w:r>
            <w:r w:rsidRPr="00197CF0">
              <w:rPr>
                <w:spacing w:val="1"/>
                <w:sz w:val="24"/>
              </w:rPr>
              <w:t xml:space="preserve"> </w:t>
            </w:r>
            <w:r w:rsidRPr="00197CF0">
              <w:rPr>
                <w:sz w:val="24"/>
              </w:rPr>
              <w:t>for</w:t>
            </w:r>
            <w:r w:rsidRPr="00197CF0">
              <w:rPr>
                <w:spacing w:val="-3"/>
                <w:sz w:val="24"/>
              </w:rPr>
              <w:t xml:space="preserve"> </w:t>
            </w:r>
            <w:r w:rsidRPr="00197CF0">
              <w:rPr>
                <w:sz w:val="24"/>
              </w:rPr>
              <w:t>approval</w:t>
            </w:r>
            <w:r w:rsidRPr="00197CF0">
              <w:rPr>
                <w:spacing w:val="-1"/>
                <w:sz w:val="24"/>
              </w:rPr>
              <w:t xml:space="preserve"> </w:t>
            </w:r>
            <w:r w:rsidRPr="00197CF0">
              <w:rPr>
                <w:sz w:val="24"/>
              </w:rPr>
              <w:t>of IIIT Sri city</w:t>
            </w:r>
          </w:p>
        </w:tc>
      </w:tr>
      <w:tr w:rsidR="009F5B0C" w:rsidRPr="00197CF0" w:rsidTr="009F5B0C">
        <w:trPr>
          <w:trHeight w:val="1656"/>
        </w:trPr>
        <w:tc>
          <w:tcPr>
            <w:tcW w:w="540" w:type="dxa"/>
          </w:tcPr>
          <w:p w:rsidR="009F5B0C" w:rsidRPr="00197CF0" w:rsidRDefault="009F5B0C" w:rsidP="009F5B0C">
            <w:pPr>
              <w:rPr>
                <w:b/>
                <w:sz w:val="26"/>
              </w:rPr>
            </w:pPr>
          </w:p>
          <w:p w:rsidR="009F5B0C" w:rsidRPr="00197CF0" w:rsidRDefault="009F5B0C" w:rsidP="009F5B0C">
            <w:pPr>
              <w:spacing w:before="5"/>
              <w:rPr>
                <w:b/>
                <w:sz w:val="33"/>
              </w:rPr>
            </w:pPr>
          </w:p>
          <w:p w:rsidR="009F5B0C" w:rsidRPr="00197CF0" w:rsidRDefault="009F5B0C" w:rsidP="009F5B0C">
            <w:pPr>
              <w:ind w:left="159" w:right="150"/>
              <w:jc w:val="center"/>
              <w:rPr>
                <w:sz w:val="24"/>
              </w:rPr>
            </w:pPr>
            <w:r w:rsidRPr="00197CF0">
              <w:rPr>
                <w:sz w:val="24"/>
              </w:rPr>
              <w:t>3.</w:t>
            </w:r>
          </w:p>
        </w:tc>
        <w:tc>
          <w:tcPr>
            <w:tcW w:w="2362" w:type="dxa"/>
          </w:tcPr>
          <w:p w:rsidR="009F5B0C" w:rsidRPr="00197CF0" w:rsidRDefault="009F5B0C" w:rsidP="009F5B0C">
            <w:pPr>
              <w:rPr>
                <w:b/>
                <w:sz w:val="26"/>
              </w:rPr>
            </w:pPr>
          </w:p>
          <w:p w:rsidR="009F5B0C" w:rsidRPr="00197CF0" w:rsidRDefault="009F5B0C" w:rsidP="009F5B0C">
            <w:pPr>
              <w:spacing w:before="5"/>
              <w:rPr>
                <w:b/>
                <w:sz w:val="33"/>
              </w:rPr>
            </w:pPr>
          </w:p>
          <w:p w:rsidR="009F5B0C" w:rsidRPr="00197CF0" w:rsidRDefault="009F5B0C" w:rsidP="009F5B0C">
            <w:pPr>
              <w:ind w:left="1040" w:right="1031"/>
              <w:jc w:val="center"/>
              <w:rPr>
                <w:sz w:val="24"/>
              </w:rPr>
            </w:pPr>
            <w:r>
              <w:rPr>
                <w:sz w:val="24"/>
              </w:rPr>
              <w:t>6</w:t>
            </w:r>
          </w:p>
        </w:tc>
        <w:tc>
          <w:tcPr>
            <w:tcW w:w="6640" w:type="dxa"/>
          </w:tcPr>
          <w:p w:rsidR="009F5B0C" w:rsidRPr="00197CF0" w:rsidRDefault="009F5B0C" w:rsidP="007178D8">
            <w:pPr>
              <w:numPr>
                <w:ilvl w:val="0"/>
                <w:numId w:val="18"/>
              </w:numPr>
              <w:tabs>
                <w:tab w:val="left" w:pos="540"/>
              </w:tabs>
              <w:spacing w:line="268" w:lineRule="exact"/>
              <w:rPr>
                <w:sz w:val="24"/>
              </w:rPr>
            </w:pPr>
            <w:r w:rsidRPr="00197CF0">
              <w:rPr>
                <w:sz w:val="24"/>
              </w:rPr>
              <w:t>Detailed</w:t>
            </w:r>
            <w:r w:rsidRPr="00197CF0">
              <w:rPr>
                <w:spacing w:val="-2"/>
                <w:sz w:val="24"/>
              </w:rPr>
              <w:t xml:space="preserve"> </w:t>
            </w:r>
            <w:r w:rsidRPr="00197CF0">
              <w:rPr>
                <w:sz w:val="24"/>
              </w:rPr>
              <w:t>structural</w:t>
            </w:r>
            <w:r w:rsidRPr="00197CF0">
              <w:rPr>
                <w:spacing w:val="-1"/>
                <w:sz w:val="24"/>
              </w:rPr>
              <w:t xml:space="preserve"> </w:t>
            </w:r>
            <w:r w:rsidRPr="00197CF0">
              <w:rPr>
                <w:sz w:val="24"/>
              </w:rPr>
              <w:t>analysis</w:t>
            </w:r>
            <w:r w:rsidRPr="00197CF0">
              <w:rPr>
                <w:spacing w:val="-1"/>
                <w:sz w:val="24"/>
              </w:rPr>
              <w:t xml:space="preserve"> </w:t>
            </w:r>
            <w:r w:rsidRPr="00197CF0">
              <w:rPr>
                <w:sz w:val="24"/>
              </w:rPr>
              <w:t>and</w:t>
            </w:r>
            <w:r w:rsidRPr="00197CF0">
              <w:rPr>
                <w:spacing w:val="-1"/>
                <w:sz w:val="24"/>
              </w:rPr>
              <w:t xml:space="preserve"> </w:t>
            </w:r>
            <w:r w:rsidRPr="00197CF0">
              <w:rPr>
                <w:sz w:val="24"/>
              </w:rPr>
              <w:t>structural</w:t>
            </w:r>
            <w:r w:rsidRPr="00197CF0">
              <w:rPr>
                <w:spacing w:val="-2"/>
                <w:sz w:val="24"/>
              </w:rPr>
              <w:t xml:space="preserve"> </w:t>
            </w:r>
            <w:r w:rsidRPr="00197CF0">
              <w:rPr>
                <w:sz w:val="24"/>
              </w:rPr>
              <w:t>drawings</w:t>
            </w:r>
          </w:p>
          <w:p w:rsidR="009F5B0C" w:rsidRPr="00197CF0" w:rsidRDefault="009F5B0C" w:rsidP="007178D8">
            <w:pPr>
              <w:numPr>
                <w:ilvl w:val="0"/>
                <w:numId w:val="18"/>
              </w:numPr>
              <w:tabs>
                <w:tab w:val="left" w:pos="540"/>
                <w:tab w:val="left" w:pos="1477"/>
              </w:tabs>
              <w:ind w:right="100"/>
              <w:rPr>
                <w:sz w:val="24"/>
              </w:rPr>
            </w:pPr>
            <w:r w:rsidRPr="00197CF0">
              <w:rPr>
                <w:sz w:val="24"/>
              </w:rPr>
              <w:t>Bill</w:t>
            </w:r>
            <w:r w:rsidRPr="00197CF0">
              <w:rPr>
                <w:spacing w:val="32"/>
                <w:sz w:val="24"/>
              </w:rPr>
              <w:t xml:space="preserve"> </w:t>
            </w:r>
            <w:r w:rsidRPr="00197CF0">
              <w:rPr>
                <w:sz w:val="24"/>
              </w:rPr>
              <w:t>of</w:t>
            </w:r>
            <w:r w:rsidRPr="00197CF0">
              <w:rPr>
                <w:spacing w:val="32"/>
                <w:sz w:val="24"/>
              </w:rPr>
              <w:t xml:space="preserve"> </w:t>
            </w:r>
            <w:r w:rsidRPr="00197CF0">
              <w:rPr>
                <w:sz w:val="24"/>
              </w:rPr>
              <w:t>quantities</w:t>
            </w:r>
            <w:r w:rsidRPr="00197CF0">
              <w:rPr>
                <w:spacing w:val="32"/>
                <w:sz w:val="24"/>
              </w:rPr>
              <w:t xml:space="preserve"> </w:t>
            </w:r>
            <w:r w:rsidRPr="00197CF0">
              <w:rPr>
                <w:sz w:val="24"/>
              </w:rPr>
              <w:t>including</w:t>
            </w:r>
            <w:r w:rsidRPr="00197CF0">
              <w:rPr>
                <w:spacing w:val="31"/>
                <w:sz w:val="24"/>
              </w:rPr>
              <w:t xml:space="preserve"> </w:t>
            </w:r>
            <w:r w:rsidRPr="00197CF0">
              <w:rPr>
                <w:sz w:val="24"/>
              </w:rPr>
              <w:t>take</w:t>
            </w:r>
            <w:r w:rsidRPr="00197CF0">
              <w:rPr>
                <w:spacing w:val="32"/>
                <w:sz w:val="24"/>
              </w:rPr>
              <w:t xml:space="preserve"> </w:t>
            </w:r>
            <w:r w:rsidRPr="00197CF0">
              <w:rPr>
                <w:sz w:val="24"/>
              </w:rPr>
              <w:t>off</w:t>
            </w:r>
            <w:r w:rsidRPr="00197CF0">
              <w:rPr>
                <w:spacing w:val="31"/>
                <w:sz w:val="24"/>
              </w:rPr>
              <w:t xml:space="preserve"> </w:t>
            </w:r>
            <w:r w:rsidRPr="00197CF0">
              <w:rPr>
                <w:sz w:val="24"/>
              </w:rPr>
              <w:t>sheets</w:t>
            </w:r>
            <w:r w:rsidRPr="00197CF0">
              <w:rPr>
                <w:spacing w:val="36"/>
                <w:sz w:val="24"/>
              </w:rPr>
              <w:t xml:space="preserve"> </w:t>
            </w:r>
            <w:r w:rsidRPr="00197CF0">
              <w:rPr>
                <w:sz w:val="24"/>
              </w:rPr>
              <w:t>and</w:t>
            </w:r>
            <w:r w:rsidRPr="00197CF0">
              <w:rPr>
                <w:spacing w:val="33"/>
                <w:sz w:val="24"/>
              </w:rPr>
              <w:t xml:space="preserve"> </w:t>
            </w:r>
            <w:r w:rsidRPr="00197CF0">
              <w:rPr>
                <w:sz w:val="24"/>
              </w:rPr>
              <w:t>rate</w:t>
            </w:r>
            <w:r w:rsidRPr="00197CF0">
              <w:rPr>
                <w:spacing w:val="31"/>
                <w:sz w:val="24"/>
              </w:rPr>
              <w:t xml:space="preserve"> </w:t>
            </w:r>
            <w:r w:rsidRPr="00197CF0">
              <w:rPr>
                <w:sz w:val="24"/>
              </w:rPr>
              <w:t>analysis</w:t>
            </w:r>
            <w:r w:rsidRPr="00197CF0">
              <w:rPr>
                <w:spacing w:val="-57"/>
                <w:sz w:val="24"/>
              </w:rPr>
              <w:t xml:space="preserve"> </w:t>
            </w:r>
            <w:r w:rsidRPr="00197CF0">
              <w:rPr>
                <w:sz w:val="24"/>
              </w:rPr>
              <w:t>for</w:t>
            </w:r>
            <w:r w:rsidRPr="00197CF0">
              <w:rPr>
                <w:spacing w:val="-3"/>
                <w:sz w:val="24"/>
              </w:rPr>
              <w:t xml:space="preserve"> </w:t>
            </w:r>
            <w:r w:rsidRPr="00197CF0">
              <w:rPr>
                <w:sz w:val="24"/>
              </w:rPr>
              <w:t>all</w:t>
            </w:r>
            <w:r w:rsidRPr="00197CF0">
              <w:rPr>
                <w:sz w:val="24"/>
              </w:rPr>
              <w:tab/>
              <w:t>market</w:t>
            </w:r>
            <w:r w:rsidRPr="00197CF0">
              <w:rPr>
                <w:spacing w:val="2"/>
                <w:sz w:val="24"/>
              </w:rPr>
              <w:t xml:space="preserve"> </w:t>
            </w:r>
            <w:r w:rsidRPr="00197CF0">
              <w:rPr>
                <w:sz w:val="24"/>
              </w:rPr>
              <w:t>rate items.</w:t>
            </w:r>
          </w:p>
          <w:p w:rsidR="009F5B0C" w:rsidRPr="00197CF0" w:rsidRDefault="009F5B0C" w:rsidP="007178D8">
            <w:pPr>
              <w:numPr>
                <w:ilvl w:val="0"/>
                <w:numId w:val="18"/>
              </w:numPr>
              <w:tabs>
                <w:tab w:val="left" w:pos="540"/>
              </w:tabs>
              <w:rPr>
                <w:sz w:val="24"/>
              </w:rPr>
            </w:pPr>
            <w:r w:rsidRPr="00197CF0">
              <w:rPr>
                <w:sz w:val="24"/>
              </w:rPr>
              <w:t>Proof</w:t>
            </w:r>
            <w:r w:rsidRPr="00197CF0">
              <w:rPr>
                <w:spacing w:val="-3"/>
                <w:sz w:val="24"/>
              </w:rPr>
              <w:t xml:space="preserve"> </w:t>
            </w:r>
            <w:r w:rsidRPr="00197CF0">
              <w:rPr>
                <w:sz w:val="24"/>
              </w:rPr>
              <w:t>checking</w:t>
            </w:r>
            <w:r w:rsidRPr="00197CF0">
              <w:rPr>
                <w:spacing w:val="-3"/>
                <w:sz w:val="24"/>
              </w:rPr>
              <w:t xml:space="preserve"> </w:t>
            </w:r>
            <w:r w:rsidRPr="00197CF0">
              <w:rPr>
                <w:sz w:val="24"/>
              </w:rPr>
              <w:t>of</w:t>
            </w:r>
            <w:r w:rsidRPr="00197CF0">
              <w:rPr>
                <w:spacing w:val="-1"/>
                <w:sz w:val="24"/>
              </w:rPr>
              <w:t xml:space="preserve"> </w:t>
            </w:r>
            <w:r w:rsidRPr="00197CF0">
              <w:rPr>
                <w:sz w:val="24"/>
              </w:rPr>
              <w:t>structural design</w:t>
            </w:r>
          </w:p>
          <w:p w:rsidR="009F5B0C" w:rsidRPr="00197CF0" w:rsidRDefault="009F5B0C" w:rsidP="007178D8">
            <w:pPr>
              <w:numPr>
                <w:ilvl w:val="0"/>
                <w:numId w:val="18"/>
              </w:numPr>
              <w:tabs>
                <w:tab w:val="left" w:pos="540"/>
              </w:tabs>
              <w:spacing w:line="270" w:lineRule="atLeast"/>
              <w:ind w:right="97"/>
              <w:rPr>
                <w:sz w:val="24"/>
              </w:rPr>
            </w:pPr>
            <w:r w:rsidRPr="00197CF0">
              <w:rPr>
                <w:sz w:val="24"/>
              </w:rPr>
              <w:t>Detailed</w:t>
            </w:r>
            <w:r w:rsidRPr="00197CF0">
              <w:rPr>
                <w:spacing w:val="46"/>
                <w:sz w:val="24"/>
              </w:rPr>
              <w:t xml:space="preserve"> </w:t>
            </w:r>
            <w:r w:rsidRPr="00197CF0">
              <w:rPr>
                <w:sz w:val="24"/>
              </w:rPr>
              <w:t>estimates,</w:t>
            </w:r>
            <w:r w:rsidRPr="00197CF0">
              <w:rPr>
                <w:spacing w:val="45"/>
                <w:sz w:val="24"/>
              </w:rPr>
              <w:t xml:space="preserve"> </w:t>
            </w:r>
            <w:r w:rsidRPr="00197CF0">
              <w:rPr>
                <w:sz w:val="24"/>
              </w:rPr>
              <w:t>BOQ</w:t>
            </w:r>
            <w:r w:rsidRPr="00197CF0">
              <w:rPr>
                <w:spacing w:val="44"/>
                <w:sz w:val="24"/>
              </w:rPr>
              <w:t xml:space="preserve"> </w:t>
            </w:r>
            <w:r w:rsidRPr="00197CF0">
              <w:rPr>
                <w:sz w:val="24"/>
              </w:rPr>
              <w:t>and</w:t>
            </w:r>
            <w:r w:rsidRPr="00197CF0">
              <w:rPr>
                <w:spacing w:val="44"/>
                <w:sz w:val="24"/>
              </w:rPr>
              <w:t xml:space="preserve"> </w:t>
            </w:r>
            <w:r w:rsidRPr="00197CF0">
              <w:rPr>
                <w:sz w:val="24"/>
              </w:rPr>
              <w:t>drawings</w:t>
            </w:r>
            <w:r w:rsidRPr="00197CF0">
              <w:rPr>
                <w:spacing w:val="48"/>
                <w:sz w:val="24"/>
              </w:rPr>
              <w:t xml:space="preserve"> </w:t>
            </w:r>
            <w:r w:rsidRPr="00197CF0">
              <w:rPr>
                <w:sz w:val="24"/>
              </w:rPr>
              <w:t>for</w:t>
            </w:r>
            <w:r w:rsidRPr="00197CF0">
              <w:rPr>
                <w:spacing w:val="43"/>
                <w:sz w:val="24"/>
              </w:rPr>
              <w:t xml:space="preserve"> </w:t>
            </w:r>
            <w:r w:rsidRPr="00197CF0">
              <w:rPr>
                <w:sz w:val="24"/>
              </w:rPr>
              <w:t>MEP</w:t>
            </w:r>
            <w:r w:rsidRPr="00197CF0">
              <w:rPr>
                <w:spacing w:val="48"/>
                <w:sz w:val="24"/>
              </w:rPr>
              <w:t xml:space="preserve"> </w:t>
            </w:r>
            <w:r w:rsidRPr="00197CF0">
              <w:rPr>
                <w:sz w:val="24"/>
              </w:rPr>
              <w:t>&amp;</w:t>
            </w:r>
            <w:r w:rsidRPr="00197CF0">
              <w:rPr>
                <w:spacing w:val="43"/>
                <w:sz w:val="24"/>
              </w:rPr>
              <w:t xml:space="preserve"> </w:t>
            </w:r>
            <w:r w:rsidRPr="00197CF0">
              <w:rPr>
                <w:sz w:val="24"/>
              </w:rPr>
              <w:t>HVAC</w:t>
            </w:r>
            <w:r w:rsidRPr="00197CF0">
              <w:rPr>
                <w:spacing w:val="-57"/>
                <w:sz w:val="24"/>
              </w:rPr>
              <w:t xml:space="preserve"> </w:t>
            </w:r>
            <w:r w:rsidRPr="00197CF0">
              <w:rPr>
                <w:sz w:val="24"/>
              </w:rPr>
              <w:t>services,</w:t>
            </w:r>
          </w:p>
        </w:tc>
      </w:tr>
      <w:tr w:rsidR="009F5B0C" w:rsidRPr="00197CF0" w:rsidTr="009F5B0C">
        <w:trPr>
          <w:trHeight w:val="1103"/>
        </w:trPr>
        <w:tc>
          <w:tcPr>
            <w:tcW w:w="540" w:type="dxa"/>
          </w:tcPr>
          <w:p w:rsidR="009F5B0C" w:rsidRPr="00197CF0" w:rsidRDefault="009F5B0C" w:rsidP="009F5B0C">
            <w:pPr>
              <w:spacing w:before="4"/>
              <w:rPr>
                <w:b/>
                <w:sz w:val="35"/>
              </w:rPr>
            </w:pPr>
          </w:p>
          <w:p w:rsidR="009F5B0C" w:rsidRPr="00197CF0" w:rsidRDefault="009F5B0C" w:rsidP="009F5B0C">
            <w:pPr>
              <w:ind w:left="159" w:right="150"/>
              <w:jc w:val="center"/>
              <w:rPr>
                <w:sz w:val="24"/>
              </w:rPr>
            </w:pPr>
            <w:r w:rsidRPr="00197CF0">
              <w:rPr>
                <w:sz w:val="24"/>
              </w:rPr>
              <w:t>4.</w:t>
            </w:r>
          </w:p>
        </w:tc>
        <w:tc>
          <w:tcPr>
            <w:tcW w:w="2362" w:type="dxa"/>
          </w:tcPr>
          <w:p w:rsidR="009F5B0C" w:rsidRPr="00197CF0" w:rsidRDefault="009F5B0C" w:rsidP="009F5B0C">
            <w:pPr>
              <w:spacing w:before="4"/>
              <w:rPr>
                <w:b/>
                <w:sz w:val="35"/>
              </w:rPr>
            </w:pPr>
          </w:p>
          <w:p w:rsidR="009F5B0C" w:rsidRPr="00197CF0" w:rsidRDefault="009F5B0C" w:rsidP="009F5B0C">
            <w:pPr>
              <w:ind w:left="1040" w:right="1031"/>
              <w:jc w:val="center"/>
              <w:rPr>
                <w:sz w:val="24"/>
              </w:rPr>
            </w:pPr>
            <w:r>
              <w:rPr>
                <w:sz w:val="24"/>
              </w:rPr>
              <w:t>8</w:t>
            </w:r>
          </w:p>
        </w:tc>
        <w:tc>
          <w:tcPr>
            <w:tcW w:w="6640" w:type="dxa"/>
          </w:tcPr>
          <w:p w:rsidR="009F5B0C" w:rsidRPr="00197CF0" w:rsidRDefault="009F5B0C" w:rsidP="007178D8">
            <w:pPr>
              <w:numPr>
                <w:ilvl w:val="0"/>
                <w:numId w:val="17"/>
              </w:numPr>
              <w:tabs>
                <w:tab w:val="left" w:pos="540"/>
              </w:tabs>
              <w:ind w:right="99"/>
              <w:rPr>
                <w:sz w:val="24"/>
              </w:rPr>
            </w:pPr>
            <w:r w:rsidRPr="00197CF0">
              <w:rPr>
                <w:sz w:val="24"/>
              </w:rPr>
              <w:t>Tender</w:t>
            </w:r>
            <w:r w:rsidRPr="00197CF0">
              <w:rPr>
                <w:spacing w:val="26"/>
                <w:sz w:val="24"/>
              </w:rPr>
              <w:t xml:space="preserve"> </w:t>
            </w:r>
            <w:r w:rsidRPr="00197CF0">
              <w:rPr>
                <w:sz w:val="24"/>
              </w:rPr>
              <w:t>document</w:t>
            </w:r>
            <w:r w:rsidRPr="00197CF0">
              <w:rPr>
                <w:spacing w:val="27"/>
                <w:sz w:val="24"/>
              </w:rPr>
              <w:t xml:space="preserve"> </w:t>
            </w:r>
            <w:r w:rsidRPr="00197CF0">
              <w:rPr>
                <w:sz w:val="24"/>
              </w:rPr>
              <w:t>with</w:t>
            </w:r>
            <w:r w:rsidRPr="00197CF0">
              <w:rPr>
                <w:spacing w:val="26"/>
                <w:sz w:val="24"/>
              </w:rPr>
              <w:t xml:space="preserve"> </w:t>
            </w:r>
            <w:r w:rsidRPr="00197CF0">
              <w:rPr>
                <w:sz w:val="24"/>
              </w:rPr>
              <w:t>‘Good</w:t>
            </w:r>
            <w:r w:rsidRPr="00197CF0">
              <w:rPr>
                <w:spacing w:val="26"/>
                <w:sz w:val="24"/>
              </w:rPr>
              <w:t xml:space="preserve"> </w:t>
            </w:r>
            <w:r w:rsidRPr="00197CF0">
              <w:rPr>
                <w:sz w:val="24"/>
              </w:rPr>
              <w:t>for</w:t>
            </w:r>
            <w:r w:rsidRPr="00197CF0">
              <w:rPr>
                <w:spacing w:val="25"/>
                <w:sz w:val="24"/>
              </w:rPr>
              <w:t xml:space="preserve"> </w:t>
            </w:r>
            <w:r w:rsidRPr="00197CF0">
              <w:rPr>
                <w:sz w:val="24"/>
              </w:rPr>
              <w:t>construction’</w:t>
            </w:r>
            <w:r w:rsidRPr="00197CF0">
              <w:rPr>
                <w:spacing w:val="28"/>
                <w:sz w:val="24"/>
              </w:rPr>
              <w:t xml:space="preserve"> </w:t>
            </w:r>
            <w:r w:rsidRPr="00197CF0">
              <w:rPr>
                <w:sz w:val="24"/>
              </w:rPr>
              <w:t>drawings</w:t>
            </w:r>
            <w:r w:rsidRPr="00197CF0">
              <w:rPr>
                <w:spacing w:val="26"/>
                <w:sz w:val="24"/>
              </w:rPr>
              <w:t xml:space="preserve"> </w:t>
            </w:r>
            <w:r w:rsidRPr="00197CF0">
              <w:rPr>
                <w:sz w:val="24"/>
              </w:rPr>
              <w:t>for</w:t>
            </w:r>
            <w:r w:rsidRPr="00197CF0">
              <w:rPr>
                <w:spacing w:val="-57"/>
                <w:sz w:val="24"/>
              </w:rPr>
              <w:t xml:space="preserve"> </w:t>
            </w:r>
            <w:r w:rsidRPr="00197CF0">
              <w:rPr>
                <w:sz w:val="24"/>
              </w:rPr>
              <w:t>the building</w:t>
            </w:r>
          </w:p>
          <w:p w:rsidR="009F5B0C" w:rsidRPr="00197CF0" w:rsidRDefault="009F5B0C" w:rsidP="007178D8">
            <w:pPr>
              <w:numPr>
                <w:ilvl w:val="0"/>
                <w:numId w:val="17"/>
              </w:numPr>
              <w:tabs>
                <w:tab w:val="left" w:pos="540"/>
              </w:tabs>
              <w:spacing w:line="270" w:lineRule="atLeast"/>
              <w:ind w:right="98"/>
              <w:rPr>
                <w:sz w:val="24"/>
              </w:rPr>
            </w:pPr>
            <w:r w:rsidRPr="00197CF0">
              <w:rPr>
                <w:sz w:val="24"/>
              </w:rPr>
              <w:t>Tender</w:t>
            </w:r>
            <w:r w:rsidRPr="00197CF0">
              <w:rPr>
                <w:spacing w:val="4"/>
                <w:sz w:val="24"/>
              </w:rPr>
              <w:t xml:space="preserve"> </w:t>
            </w:r>
            <w:r w:rsidRPr="00197CF0">
              <w:rPr>
                <w:sz w:val="24"/>
              </w:rPr>
              <w:t>documents</w:t>
            </w:r>
            <w:r w:rsidRPr="00197CF0">
              <w:rPr>
                <w:spacing w:val="3"/>
                <w:sz w:val="24"/>
              </w:rPr>
              <w:t xml:space="preserve"> </w:t>
            </w:r>
            <w:r w:rsidRPr="00197CF0">
              <w:rPr>
                <w:sz w:val="24"/>
              </w:rPr>
              <w:t>with</w:t>
            </w:r>
            <w:r w:rsidRPr="00197CF0">
              <w:rPr>
                <w:spacing w:val="13"/>
                <w:sz w:val="24"/>
              </w:rPr>
              <w:t xml:space="preserve"> </w:t>
            </w:r>
            <w:r w:rsidRPr="00197CF0">
              <w:rPr>
                <w:sz w:val="24"/>
              </w:rPr>
              <w:t>‘Good</w:t>
            </w:r>
            <w:r w:rsidRPr="00197CF0">
              <w:rPr>
                <w:spacing w:val="3"/>
                <w:sz w:val="24"/>
              </w:rPr>
              <w:t xml:space="preserve"> </w:t>
            </w:r>
            <w:r w:rsidRPr="00197CF0">
              <w:rPr>
                <w:sz w:val="24"/>
              </w:rPr>
              <w:t>for</w:t>
            </w:r>
            <w:r w:rsidRPr="00197CF0">
              <w:rPr>
                <w:spacing w:val="3"/>
                <w:sz w:val="24"/>
              </w:rPr>
              <w:t xml:space="preserve"> </w:t>
            </w:r>
            <w:r w:rsidRPr="00197CF0">
              <w:rPr>
                <w:sz w:val="24"/>
              </w:rPr>
              <w:t>construction’</w:t>
            </w:r>
            <w:r w:rsidRPr="00197CF0">
              <w:rPr>
                <w:spacing w:val="4"/>
                <w:sz w:val="24"/>
              </w:rPr>
              <w:t xml:space="preserve"> </w:t>
            </w:r>
            <w:r w:rsidRPr="00197CF0">
              <w:rPr>
                <w:sz w:val="24"/>
              </w:rPr>
              <w:t>drawings</w:t>
            </w:r>
            <w:r w:rsidRPr="00197CF0">
              <w:rPr>
                <w:spacing w:val="3"/>
                <w:sz w:val="24"/>
              </w:rPr>
              <w:t xml:space="preserve"> </w:t>
            </w:r>
            <w:r w:rsidRPr="00197CF0">
              <w:rPr>
                <w:sz w:val="24"/>
              </w:rPr>
              <w:t>for</w:t>
            </w:r>
            <w:r w:rsidRPr="00197CF0">
              <w:rPr>
                <w:spacing w:val="-57"/>
                <w:sz w:val="24"/>
              </w:rPr>
              <w:t xml:space="preserve"> </w:t>
            </w:r>
            <w:r w:rsidRPr="00197CF0">
              <w:rPr>
                <w:sz w:val="24"/>
              </w:rPr>
              <w:t>MEP services,</w:t>
            </w:r>
          </w:p>
        </w:tc>
      </w:tr>
      <w:tr w:rsidR="009F5B0C" w:rsidRPr="00197CF0" w:rsidTr="009F5B0C">
        <w:trPr>
          <w:trHeight w:val="359"/>
        </w:trPr>
        <w:tc>
          <w:tcPr>
            <w:tcW w:w="9542" w:type="dxa"/>
            <w:gridSpan w:val="3"/>
          </w:tcPr>
          <w:p w:rsidR="009F5B0C" w:rsidRPr="00197CF0" w:rsidRDefault="009F5B0C" w:rsidP="009F5B0C">
            <w:pPr>
              <w:spacing w:before="16"/>
              <w:ind w:left="107"/>
              <w:rPr>
                <w:b/>
                <w:sz w:val="28"/>
              </w:rPr>
            </w:pPr>
            <w:r w:rsidRPr="00197CF0">
              <w:rPr>
                <w:b/>
                <w:sz w:val="28"/>
              </w:rPr>
              <w:t>Total</w:t>
            </w:r>
            <w:r w:rsidRPr="00197CF0">
              <w:rPr>
                <w:b/>
                <w:spacing w:val="68"/>
                <w:sz w:val="28"/>
              </w:rPr>
              <w:t xml:space="preserve"> </w:t>
            </w:r>
            <w:r w:rsidRPr="00197CF0">
              <w:rPr>
                <w:b/>
                <w:sz w:val="28"/>
              </w:rPr>
              <w:t>Time</w:t>
            </w:r>
            <w:r w:rsidRPr="00197CF0">
              <w:rPr>
                <w:b/>
                <w:spacing w:val="-1"/>
                <w:sz w:val="28"/>
              </w:rPr>
              <w:t xml:space="preserve"> </w:t>
            </w:r>
            <w:r w:rsidRPr="00197CF0">
              <w:rPr>
                <w:b/>
                <w:sz w:val="28"/>
              </w:rPr>
              <w:t>for completion</w:t>
            </w:r>
            <w:r w:rsidRPr="00197CF0">
              <w:rPr>
                <w:b/>
                <w:spacing w:val="-4"/>
                <w:sz w:val="28"/>
              </w:rPr>
              <w:t xml:space="preserve"> </w:t>
            </w:r>
            <w:r w:rsidRPr="00197CF0">
              <w:rPr>
                <w:b/>
                <w:sz w:val="28"/>
              </w:rPr>
              <w:t>of</w:t>
            </w:r>
            <w:r w:rsidRPr="00197CF0">
              <w:rPr>
                <w:b/>
                <w:spacing w:val="68"/>
                <w:sz w:val="28"/>
              </w:rPr>
              <w:t xml:space="preserve"> </w:t>
            </w:r>
            <w:r w:rsidRPr="00197CF0">
              <w:rPr>
                <w:b/>
                <w:sz w:val="28"/>
              </w:rPr>
              <w:t>Phase</w:t>
            </w:r>
            <w:r w:rsidRPr="00197CF0">
              <w:rPr>
                <w:b/>
                <w:spacing w:val="-1"/>
                <w:sz w:val="28"/>
              </w:rPr>
              <w:t xml:space="preserve"> </w:t>
            </w:r>
            <w:r w:rsidRPr="00197CF0">
              <w:rPr>
                <w:b/>
                <w:sz w:val="28"/>
              </w:rPr>
              <w:t>I</w:t>
            </w:r>
            <w:r w:rsidRPr="00197CF0">
              <w:rPr>
                <w:b/>
                <w:spacing w:val="69"/>
                <w:sz w:val="28"/>
              </w:rPr>
              <w:t xml:space="preserve"> </w:t>
            </w:r>
            <w:r w:rsidRPr="00197CF0">
              <w:rPr>
                <w:b/>
                <w:sz w:val="28"/>
              </w:rPr>
              <w:t>=</w:t>
            </w:r>
            <w:r w:rsidRPr="00197CF0">
              <w:rPr>
                <w:b/>
                <w:spacing w:val="65"/>
                <w:sz w:val="28"/>
              </w:rPr>
              <w:t xml:space="preserve"> </w:t>
            </w:r>
            <w:r>
              <w:rPr>
                <w:b/>
                <w:sz w:val="28"/>
              </w:rPr>
              <w:t>8</w:t>
            </w:r>
            <w:r w:rsidRPr="00197CF0">
              <w:rPr>
                <w:b/>
                <w:spacing w:val="-2"/>
                <w:sz w:val="28"/>
              </w:rPr>
              <w:t xml:space="preserve"> </w:t>
            </w:r>
            <w:r w:rsidRPr="00197CF0">
              <w:rPr>
                <w:b/>
                <w:sz w:val="28"/>
              </w:rPr>
              <w:t>weeks</w:t>
            </w:r>
          </w:p>
        </w:tc>
      </w:tr>
    </w:tbl>
    <w:p w:rsidR="009F5B0C" w:rsidRDefault="009F5B0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u w:val="thick"/>
        </w:rPr>
      </w:pPr>
    </w:p>
    <w:p w:rsidR="005972CC" w:rsidRDefault="005972CC" w:rsidP="005972CC">
      <w:pPr>
        <w:rPr>
          <w:b/>
          <w:sz w:val="24"/>
        </w:rPr>
      </w:pPr>
      <w:r>
        <w:rPr>
          <w:b/>
          <w:sz w:val="24"/>
        </w:rPr>
        <w:t xml:space="preserve">                                                                       </w:t>
      </w:r>
    </w:p>
    <w:p w:rsidR="005972CC" w:rsidRDefault="005972CC" w:rsidP="005972CC">
      <w:pPr>
        <w:rPr>
          <w:b/>
          <w:sz w:val="24"/>
        </w:rPr>
      </w:pPr>
    </w:p>
    <w:p w:rsidR="005972CC" w:rsidRDefault="005972CC" w:rsidP="005972CC">
      <w:pPr>
        <w:rPr>
          <w:b/>
          <w:sz w:val="24"/>
        </w:rPr>
      </w:pPr>
    </w:p>
    <w:p w:rsidR="005972CC" w:rsidRDefault="005972CC" w:rsidP="005972CC">
      <w:pPr>
        <w:rPr>
          <w:b/>
          <w:sz w:val="24"/>
        </w:rPr>
      </w:pPr>
    </w:p>
    <w:p w:rsidR="005972CC" w:rsidRDefault="005972CC" w:rsidP="005972CC">
      <w:pPr>
        <w:rPr>
          <w:b/>
          <w:sz w:val="24"/>
        </w:rPr>
      </w:pPr>
    </w:p>
    <w:p w:rsidR="005972CC" w:rsidRDefault="005972CC" w:rsidP="005972CC">
      <w:pPr>
        <w:rPr>
          <w:b/>
          <w:sz w:val="24"/>
        </w:rPr>
      </w:pPr>
    </w:p>
    <w:p w:rsidR="005972CC" w:rsidRPr="005972CC" w:rsidRDefault="005972CC" w:rsidP="005972CC">
      <w:pPr>
        <w:rPr>
          <w:b/>
          <w:sz w:val="24"/>
        </w:rPr>
      </w:pPr>
      <w:r>
        <w:rPr>
          <w:b/>
          <w:sz w:val="24"/>
        </w:rPr>
        <w:t xml:space="preserve">                                                                        </w:t>
      </w:r>
      <w:r w:rsidR="00D13C43">
        <w:rPr>
          <w:b/>
          <w:sz w:val="24"/>
        </w:rPr>
        <w:t xml:space="preserve">           </w:t>
      </w:r>
      <w:r>
        <w:rPr>
          <w:b/>
          <w:sz w:val="24"/>
        </w:rPr>
        <w:t>26</w:t>
      </w:r>
    </w:p>
    <w:tbl>
      <w:tblPr>
        <w:tblpPr w:leftFromText="180" w:rightFromText="180" w:tblpY="8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662"/>
        <w:gridCol w:w="597"/>
        <w:gridCol w:w="4075"/>
        <w:gridCol w:w="3374"/>
      </w:tblGrid>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r>
              <w:rPr>
                <w:rFonts w:eastAsia="Times New Roman" w:cstheme="minorHAnsi"/>
                <w:sz w:val="22"/>
                <w:szCs w:val="22"/>
                <w:lang w:bidi="en-US"/>
              </w:rPr>
              <w:lastRenderedPageBreak/>
              <w:t>5.1</w:t>
            </w:r>
          </w:p>
        </w:tc>
        <w:tc>
          <w:tcPr>
            <w:tcW w:w="8708" w:type="dxa"/>
            <w:gridSpan w:val="4"/>
            <w:tcBorders>
              <w:top w:val="nil"/>
              <w:left w:val="nil"/>
              <w:bottom w:val="nil"/>
              <w:right w:val="nil"/>
            </w:tcBorders>
          </w:tcPr>
          <w:p w:rsidR="009F5B0C" w:rsidRPr="00197CF0" w:rsidRDefault="009F5B0C" w:rsidP="005972CC">
            <w:pPr>
              <w:spacing w:after="4"/>
              <w:ind w:right="1962"/>
              <w:outlineLvl w:val="0"/>
              <w:rPr>
                <w:b/>
                <w:bCs/>
                <w:sz w:val="24"/>
                <w:szCs w:val="24"/>
              </w:rPr>
            </w:pPr>
            <w:r w:rsidRPr="00197CF0">
              <w:rPr>
                <w:b/>
                <w:bCs/>
                <w:sz w:val="24"/>
                <w:szCs w:val="24"/>
              </w:rPr>
              <w:t>Time</w:t>
            </w:r>
            <w:r w:rsidRPr="00197CF0">
              <w:rPr>
                <w:b/>
                <w:bCs/>
                <w:spacing w:val="-2"/>
                <w:sz w:val="24"/>
                <w:szCs w:val="24"/>
              </w:rPr>
              <w:t xml:space="preserve"> </w:t>
            </w:r>
            <w:r w:rsidRPr="00197CF0">
              <w:rPr>
                <w:b/>
                <w:bCs/>
                <w:sz w:val="24"/>
                <w:szCs w:val="24"/>
              </w:rPr>
              <w:t>schedule</w:t>
            </w:r>
            <w:r w:rsidRPr="00197CF0">
              <w:rPr>
                <w:b/>
                <w:bCs/>
                <w:spacing w:val="-2"/>
                <w:sz w:val="24"/>
                <w:szCs w:val="24"/>
              </w:rPr>
              <w:t xml:space="preserve"> </w:t>
            </w:r>
            <w:r w:rsidRPr="00197CF0">
              <w:rPr>
                <w:b/>
                <w:bCs/>
                <w:sz w:val="24"/>
                <w:szCs w:val="24"/>
              </w:rPr>
              <w:t>for</w:t>
            </w:r>
            <w:r w:rsidRPr="00197CF0">
              <w:rPr>
                <w:b/>
                <w:bCs/>
                <w:spacing w:val="-2"/>
                <w:sz w:val="24"/>
                <w:szCs w:val="24"/>
              </w:rPr>
              <w:t xml:space="preserve"> </w:t>
            </w:r>
            <w:r w:rsidRPr="00197CF0">
              <w:rPr>
                <w:b/>
                <w:bCs/>
                <w:sz w:val="24"/>
                <w:szCs w:val="24"/>
              </w:rPr>
              <w:t>submission of various</w:t>
            </w:r>
            <w:r w:rsidRPr="00197CF0">
              <w:rPr>
                <w:b/>
                <w:bCs/>
                <w:spacing w:val="-1"/>
                <w:sz w:val="24"/>
                <w:szCs w:val="24"/>
              </w:rPr>
              <w:t xml:space="preserve"> </w:t>
            </w:r>
            <w:r w:rsidRPr="00197CF0">
              <w:rPr>
                <w:b/>
                <w:bCs/>
                <w:sz w:val="24"/>
                <w:szCs w:val="24"/>
              </w:rPr>
              <w:t>details</w:t>
            </w:r>
            <w:r w:rsidRPr="00197CF0">
              <w:rPr>
                <w:b/>
                <w:bCs/>
                <w:spacing w:val="-1"/>
                <w:sz w:val="24"/>
                <w:szCs w:val="24"/>
              </w:rPr>
              <w:t xml:space="preserve"> </w:t>
            </w:r>
            <w:r w:rsidRPr="00197CF0">
              <w:rPr>
                <w:b/>
                <w:bCs/>
                <w:sz w:val="24"/>
                <w:szCs w:val="24"/>
              </w:rPr>
              <w:t>in</w:t>
            </w:r>
            <w:r w:rsidRPr="00197CF0">
              <w:rPr>
                <w:b/>
                <w:bCs/>
                <w:spacing w:val="-1"/>
                <w:sz w:val="24"/>
                <w:szCs w:val="24"/>
              </w:rPr>
              <w:t xml:space="preserve"> </w:t>
            </w:r>
            <w:r>
              <w:rPr>
                <w:b/>
                <w:bCs/>
                <w:sz w:val="24"/>
                <w:szCs w:val="24"/>
              </w:rPr>
              <w:t>Stage 2</w:t>
            </w:r>
            <w:r w:rsidRPr="00197CF0">
              <w:rPr>
                <w:b/>
                <w:bCs/>
                <w:sz w:val="24"/>
                <w:szCs w:val="24"/>
              </w:rPr>
              <w:t>.</w:t>
            </w:r>
          </w:p>
          <w:p w:rsidR="009F5B0C" w:rsidRPr="002A3DC7" w:rsidRDefault="009F5B0C" w:rsidP="005972CC">
            <w:pPr>
              <w:pStyle w:val="Bodytext100"/>
              <w:shd w:val="clear" w:color="auto" w:fill="auto"/>
              <w:spacing w:line="240" w:lineRule="auto"/>
              <w:ind w:firstLine="0"/>
              <w:jc w:val="both"/>
              <w:rPr>
                <w:rFonts w:cstheme="minorHAnsi"/>
                <w:b w:val="0"/>
                <w:lang w:val="en-IN"/>
              </w:rPr>
            </w:pPr>
          </w:p>
        </w:tc>
      </w:tr>
      <w:tr w:rsidR="009F5B0C" w:rsidRPr="002A3DC7" w:rsidTr="00512F89">
        <w:trPr>
          <w:trHeight w:val="885"/>
        </w:trPr>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r>
              <w:rPr>
                <w:rFonts w:cstheme="minorHAnsi"/>
                <w:b w:val="0"/>
                <w:sz w:val="22"/>
                <w:szCs w:val="22"/>
                <w:lang w:val="en-IN"/>
              </w:rPr>
              <w:t>5.1.1</w:t>
            </w:r>
          </w:p>
        </w:tc>
        <w:tc>
          <w:tcPr>
            <w:tcW w:w="8046" w:type="dxa"/>
            <w:gridSpan w:val="3"/>
            <w:tcBorders>
              <w:top w:val="nil"/>
              <w:left w:val="nil"/>
              <w:bottom w:val="nil"/>
              <w:right w:val="nil"/>
            </w:tcBorders>
          </w:tcPr>
          <w:p w:rsidR="009F5B0C" w:rsidRPr="002A3DC7" w:rsidRDefault="009F5B0C" w:rsidP="005972CC">
            <w:pPr>
              <w:jc w:val="both"/>
              <w:rPr>
                <w:rFonts w:asciiTheme="minorHAnsi" w:hAnsiTheme="minorHAnsi" w:cstheme="minorHAnsi"/>
              </w:rPr>
            </w:pPr>
            <w:r w:rsidRPr="002A3DC7">
              <w:rPr>
                <w:rFonts w:asciiTheme="minorHAnsi" w:hAnsiTheme="minorHAnsi" w:cstheme="minorHAnsi"/>
              </w:rPr>
              <w:t xml:space="preserve">The time allowed to the consultant for all activities under the contract (excluding the services to be rendered during execution) is </w:t>
            </w:r>
            <w:r>
              <w:rPr>
                <w:rFonts w:asciiTheme="minorHAnsi" w:hAnsiTheme="minorHAnsi" w:cstheme="minorHAnsi"/>
                <w:b/>
              </w:rPr>
              <w:t>Two</w:t>
            </w:r>
            <w:r w:rsidRPr="002A3DC7">
              <w:rPr>
                <w:rFonts w:asciiTheme="minorHAnsi" w:hAnsiTheme="minorHAnsi" w:cstheme="minorHAnsi"/>
                <w:b/>
              </w:rPr>
              <w:t xml:space="preserve"> month</w:t>
            </w:r>
            <w:r w:rsidRPr="002A3DC7">
              <w:rPr>
                <w:rFonts w:asciiTheme="minorHAnsi" w:hAnsiTheme="minorHAnsi" w:cstheme="minorHAnsi"/>
              </w:rPr>
              <w:t xml:space="preserve"> from the </w:t>
            </w:r>
            <w:r>
              <w:rPr>
                <w:rFonts w:asciiTheme="minorHAnsi" w:hAnsiTheme="minorHAnsi" w:cstheme="minorHAnsi"/>
              </w:rPr>
              <w:t>date</w:t>
            </w:r>
            <w:r w:rsidRPr="002A3DC7">
              <w:rPr>
                <w:rFonts w:asciiTheme="minorHAnsi" w:hAnsiTheme="minorHAnsi" w:cstheme="minorHAnsi"/>
              </w:rPr>
              <w:t xml:space="preserve"> letter of intimating acceptance of offer of consultancy services.</w:t>
            </w:r>
          </w:p>
          <w:p w:rsidR="009F5B0C" w:rsidRPr="002A3DC7" w:rsidRDefault="009F5B0C" w:rsidP="005972CC">
            <w:pPr>
              <w:jc w:val="both"/>
              <w:rPr>
                <w:rFonts w:asciiTheme="minorHAnsi" w:hAnsiTheme="minorHAnsi" w:cstheme="minorHAnsi"/>
              </w:rPr>
            </w:pP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r>
              <w:rPr>
                <w:rFonts w:cstheme="minorHAnsi"/>
                <w:b w:val="0"/>
                <w:sz w:val="22"/>
                <w:szCs w:val="22"/>
                <w:lang w:val="en-IN"/>
              </w:rPr>
              <w:t>5.1.2</w:t>
            </w:r>
          </w:p>
        </w:tc>
        <w:tc>
          <w:tcPr>
            <w:tcW w:w="8046" w:type="dxa"/>
            <w:gridSpan w:val="3"/>
            <w:tcBorders>
              <w:top w:val="nil"/>
              <w:left w:val="nil"/>
              <w:bottom w:val="nil"/>
              <w:right w:val="nil"/>
            </w:tcBorders>
          </w:tcPr>
          <w:p w:rsidR="009F5B0C" w:rsidRPr="002A3DC7" w:rsidRDefault="009F5B0C" w:rsidP="005972CC">
            <w:pPr>
              <w:jc w:val="both"/>
              <w:rPr>
                <w:rFonts w:asciiTheme="minorHAnsi" w:hAnsiTheme="minorHAnsi" w:cstheme="minorHAnsi"/>
              </w:rPr>
            </w:pPr>
            <w:r w:rsidRPr="002A3DC7">
              <w:rPr>
                <w:rFonts w:asciiTheme="minorHAnsi" w:hAnsiTheme="minorHAnsi" w:cstheme="minorHAnsi"/>
              </w:rPr>
              <w:t>However, the activities like modifications to drawings as per site requirements, supervision of consultancy work during execution, can be done only as per execution schedule and hence shall be outside the above time period.</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8046" w:type="dxa"/>
            <w:gridSpan w:val="3"/>
            <w:tcBorders>
              <w:top w:val="nil"/>
              <w:left w:val="nil"/>
              <w:bottom w:val="nil"/>
              <w:right w:val="nil"/>
            </w:tcBorders>
          </w:tcPr>
          <w:p w:rsidR="009F5B0C" w:rsidRPr="002A3DC7" w:rsidRDefault="009F5B0C" w:rsidP="005972CC">
            <w:pPr>
              <w:jc w:val="both"/>
              <w:rPr>
                <w:rFonts w:asciiTheme="minorHAnsi" w:hAnsiTheme="minorHAnsi" w:cstheme="minorHAnsi"/>
              </w:rPr>
            </w:pP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r>
              <w:rPr>
                <w:rFonts w:eastAsia="Times New Roman" w:cstheme="minorHAnsi"/>
                <w:sz w:val="22"/>
                <w:szCs w:val="22"/>
                <w:lang w:bidi="en-US"/>
              </w:rPr>
              <w:t>5.2</w:t>
            </w:r>
          </w:p>
        </w:tc>
        <w:tc>
          <w:tcPr>
            <w:tcW w:w="8708" w:type="dxa"/>
            <w:gridSpan w:val="4"/>
            <w:tcBorders>
              <w:top w:val="nil"/>
              <w:left w:val="nil"/>
              <w:bottom w:val="nil"/>
              <w:right w:val="nil"/>
            </w:tcBorders>
          </w:tcPr>
          <w:p w:rsidR="009F5B0C" w:rsidRPr="002A3DC7" w:rsidRDefault="009F5B0C" w:rsidP="005972CC">
            <w:pPr>
              <w:pStyle w:val="Bodytext100"/>
              <w:shd w:val="clear" w:color="auto" w:fill="auto"/>
              <w:spacing w:line="240" w:lineRule="auto"/>
              <w:ind w:right="-23" w:firstLine="0"/>
              <w:jc w:val="both"/>
              <w:rPr>
                <w:rFonts w:cstheme="minorHAnsi"/>
                <w:b w:val="0"/>
                <w:lang w:val="en-IN"/>
              </w:rPr>
            </w:pPr>
            <w:r w:rsidRPr="002A3DC7">
              <w:rPr>
                <w:rFonts w:eastAsia="Times New Roman" w:cstheme="minorHAnsi"/>
                <w:lang w:bidi="en-US"/>
              </w:rPr>
              <w:t>MILE STONE</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r>
              <w:rPr>
                <w:rFonts w:cstheme="minorHAnsi"/>
                <w:b w:val="0"/>
                <w:sz w:val="22"/>
                <w:szCs w:val="22"/>
                <w:lang w:val="en-IN"/>
              </w:rPr>
              <w:t>5.2.1</w:t>
            </w:r>
          </w:p>
        </w:tc>
        <w:tc>
          <w:tcPr>
            <w:tcW w:w="8046" w:type="dxa"/>
            <w:gridSpan w:val="3"/>
            <w:tcBorders>
              <w:top w:val="nil"/>
              <w:left w:val="nil"/>
              <w:bottom w:val="single" w:sz="4" w:space="0" w:color="auto"/>
              <w:right w:val="nil"/>
            </w:tcBorders>
          </w:tcPr>
          <w:p w:rsidR="009F5B0C" w:rsidRPr="002A3DC7" w:rsidRDefault="009F5B0C" w:rsidP="005972CC">
            <w:pPr>
              <w:adjustRightInd w:val="0"/>
              <w:jc w:val="both"/>
              <w:rPr>
                <w:rFonts w:asciiTheme="minorHAnsi" w:hAnsiTheme="minorHAnsi" w:cstheme="minorHAnsi"/>
              </w:rPr>
            </w:pPr>
            <w:r w:rsidRPr="002A3DC7">
              <w:rPr>
                <w:rFonts w:asciiTheme="minorHAnsi" w:hAnsiTheme="minorHAnsi" w:cstheme="minorHAnsi"/>
              </w:rPr>
              <w:t xml:space="preserve">Consultant has to complete the work as </w:t>
            </w:r>
            <w:r>
              <w:rPr>
                <w:rFonts w:asciiTheme="minorHAnsi" w:hAnsiTheme="minorHAnsi" w:cstheme="minorHAnsi"/>
              </w:rPr>
              <w:t>per time schedule mentioned in or</w:t>
            </w:r>
            <w:r w:rsidRPr="002A3DC7">
              <w:rPr>
                <w:rFonts w:asciiTheme="minorHAnsi" w:hAnsiTheme="minorHAnsi" w:cstheme="minorHAnsi"/>
              </w:rPr>
              <w:t xml:space="preserve"> and mile stones as below:</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single" w:sz="4" w:space="0" w:color="auto"/>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597" w:type="dxa"/>
            <w:tcBorders>
              <w:top w:val="single" w:sz="4" w:space="0" w:color="auto"/>
              <w:left w:val="single" w:sz="4" w:space="0" w:color="auto"/>
              <w:bottom w:val="single" w:sz="4" w:space="0" w:color="auto"/>
              <w:right w:val="single" w:sz="4" w:space="0" w:color="auto"/>
            </w:tcBorders>
          </w:tcPr>
          <w:p w:rsidR="009F5B0C" w:rsidRPr="002A3DC7" w:rsidRDefault="009F5B0C" w:rsidP="005972CC">
            <w:pPr>
              <w:jc w:val="both"/>
              <w:rPr>
                <w:rFonts w:asciiTheme="minorHAnsi" w:hAnsiTheme="minorHAnsi" w:cstheme="minorHAnsi"/>
                <w:b/>
              </w:rPr>
            </w:pPr>
            <w:r w:rsidRPr="002A3DC7">
              <w:rPr>
                <w:rFonts w:asciiTheme="minorHAnsi" w:hAnsiTheme="minorHAnsi" w:cstheme="minorHAnsi"/>
                <w:b/>
              </w:rPr>
              <w:t>SI. No.</w:t>
            </w:r>
          </w:p>
        </w:tc>
        <w:tc>
          <w:tcPr>
            <w:tcW w:w="4075" w:type="dxa"/>
            <w:tcBorders>
              <w:top w:val="single" w:sz="4" w:space="0" w:color="auto"/>
              <w:left w:val="single" w:sz="4" w:space="0" w:color="auto"/>
              <w:bottom w:val="single" w:sz="4" w:space="0" w:color="auto"/>
              <w:right w:val="single" w:sz="4" w:space="0" w:color="auto"/>
            </w:tcBorders>
          </w:tcPr>
          <w:p w:rsidR="009F5B0C" w:rsidRPr="002A3DC7" w:rsidRDefault="009F5B0C" w:rsidP="005972CC">
            <w:pPr>
              <w:adjustRightInd w:val="0"/>
              <w:jc w:val="both"/>
              <w:rPr>
                <w:rFonts w:asciiTheme="minorHAnsi" w:hAnsiTheme="minorHAnsi" w:cstheme="minorHAnsi"/>
                <w:b/>
              </w:rPr>
            </w:pPr>
            <w:r w:rsidRPr="002A3DC7">
              <w:rPr>
                <w:rFonts w:asciiTheme="minorHAnsi" w:hAnsiTheme="minorHAnsi" w:cstheme="minorHAnsi"/>
                <w:b/>
              </w:rPr>
              <w:t>Description of Mile Stone (Physical)</w:t>
            </w:r>
          </w:p>
        </w:tc>
        <w:tc>
          <w:tcPr>
            <w:tcW w:w="3374" w:type="dxa"/>
            <w:tcBorders>
              <w:top w:val="single" w:sz="4" w:space="0" w:color="auto"/>
              <w:left w:val="single" w:sz="4" w:space="0" w:color="auto"/>
              <w:bottom w:val="single" w:sz="4" w:space="0" w:color="auto"/>
              <w:right w:val="single" w:sz="4" w:space="0" w:color="auto"/>
            </w:tcBorders>
          </w:tcPr>
          <w:p w:rsidR="009F5B0C" w:rsidRPr="002A3DC7" w:rsidRDefault="009F5B0C" w:rsidP="005972CC">
            <w:pPr>
              <w:adjustRightInd w:val="0"/>
              <w:jc w:val="both"/>
              <w:rPr>
                <w:rFonts w:asciiTheme="minorHAnsi" w:hAnsiTheme="minorHAnsi" w:cstheme="minorHAnsi"/>
                <w:b/>
              </w:rPr>
            </w:pPr>
            <w:r w:rsidRPr="002A3DC7">
              <w:rPr>
                <w:rFonts w:asciiTheme="minorHAnsi" w:hAnsiTheme="minorHAnsi" w:cstheme="minorHAnsi"/>
                <w:b/>
              </w:rPr>
              <w:t>Tim</w:t>
            </w:r>
            <w:r>
              <w:rPr>
                <w:rFonts w:asciiTheme="minorHAnsi" w:hAnsiTheme="minorHAnsi" w:cstheme="minorHAnsi"/>
                <w:b/>
              </w:rPr>
              <w:t>e Allowed in week</w:t>
            </w:r>
            <w:r w:rsidRPr="002A3DC7">
              <w:rPr>
                <w:rFonts w:asciiTheme="minorHAnsi" w:hAnsiTheme="minorHAnsi" w:cstheme="minorHAnsi"/>
                <w:b/>
              </w:rPr>
              <w:t xml:space="preserve"> (From date of start)</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single" w:sz="4" w:space="0" w:color="auto"/>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597"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rPr>
                <w:rFonts w:asciiTheme="minorHAnsi" w:hAnsiTheme="minorHAnsi" w:cstheme="minorHAnsi"/>
              </w:rPr>
            </w:pPr>
            <w:r w:rsidRPr="002A3DC7">
              <w:rPr>
                <w:rFonts w:asciiTheme="minorHAnsi" w:hAnsiTheme="minorHAnsi" w:cstheme="minorHAnsi"/>
              </w:rPr>
              <w:t>1.</w:t>
            </w:r>
          </w:p>
        </w:tc>
        <w:tc>
          <w:tcPr>
            <w:tcW w:w="4075"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pStyle w:val="Tablecaption20"/>
              <w:shd w:val="clear" w:color="auto" w:fill="auto"/>
              <w:spacing w:line="240" w:lineRule="auto"/>
              <w:ind w:firstLine="0"/>
              <w:jc w:val="left"/>
              <w:rPr>
                <w:rStyle w:val="Bodytext2105pt"/>
                <w:rFonts w:eastAsia="Calibri" w:cstheme="minorHAnsi"/>
                <w:b w:val="0"/>
                <w:sz w:val="22"/>
                <w:szCs w:val="22"/>
              </w:rPr>
            </w:pPr>
            <w:r w:rsidRPr="002A3DC7">
              <w:rPr>
                <w:rFonts w:cstheme="minorHAnsi"/>
                <w:b w:val="0"/>
                <w:sz w:val="22"/>
                <w:szCs w:val="22"/>
                <w:lang w:val="en-IN"/>
              </w:rPr>
              <w:t>Preparation</w:t>
            </w:r>
            <w:r>
              <w:rPr>
                <w:rFonts w:cstheme="minorHAnsi"/>
                <w:b w:val="0"/>
                <w:sz w:val="22"/>
                <w:szCs w:val="22"/>
                <w:lang w:val="en-IN"/>
              </w:rPr>
              <w:t>,</w:t>
            </w:r>
            <w:r w:rsidRPr="002A3DC7">
              <w:rPr>
                <w:rFonts w:cstheme="minorHAnsi"/>
                <w:b w:val="0"/>
                <w:sz w:val="22"/>
                <w:szCs w:val="22"/>
                <w:lang w:val="en-IN"/>
              </w:rPr>
              <w:t xml:space="preserve"> submission </w:t>
            </w:r>
            <w:r>
              <w:rPr>
                <w:rFonts w:cstheme="minorHAnsi"/>
                <w:b w:val="0"/>
                <w:sz w:val="22"/>
                <w:szCs w:val="22"/>
                <w:lang w:val="en-IN"/>
              </w:rPr>
              <w:t xml:space="preserve">and approval by IIIT </w:t>
            </w:r>
            <w:r w:rsidRPr="002A3DC7">
              <w:rPr>
                <w:rFonts w:cstheme="minorHAnsi"/>
                <w:b w:val="0"/>
                <w:sz w:val="22"/>
                <w:szCs w:val="22"/>
                <w:lang w:val="en-IN"/>
              </w:rPr>
              <w:t xml:space="preserve">of preliminary </w:t>
            </w:r>
            <w:r>
              <w:rPr>
                <w:rFonts w:cstheme="minorHAnsi"/>
                <w:b w:val="0"/>
                <w:sz w:val="22"/>
                <w:szCs w:val="22"/>
                <w:lang w:val="en-IN"/>
              </w:rPr>
              <w:t>building</w:t>
            </w:r>
            <w:r w:rsidRPr="002A3DC7">
              <w:rPr>
                <w:rFonts w:cstheme="minorHAnsi"/>
                <w:b w:val="0"/>
                <w:sz w:val="22"/>
                <w:szCs w:val="22"/>
                <w:lang w:val="en-IN"/>
              </w:rPr>
              <w:t xml:space="preserve"> concept &amp; plan</w:t>
            </w:r>
            <w:r>
              <w:rPr>
                <w:rFonts w:cstheme="minorHAnsi"/>
                <w:b w:val="0"/>
                <w:sz w:val="22"/>
                <w:szCs w:val="22"/>
                <w:lang w:val="en-IN"/>
              </w:rPr>
              <w:t>s along with Indicative MEP services inputs</w:t>
            </w:r>
          </w:p>
        </w:tc>
        <w:tc>
          <w:tcPr>
            <w:tcW w:w="3374"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adjustRightInd w:val="0"/>
              <w:rPr>
                <w:rFonts w:asciiTheme="minorHAnsi" w:hAnsiTheme="minorHAnsi" w:cstheme="minorHAnsi"/>
              </w:rPr>
            </w:pPr>
            <w:r>
              <w:rPr>
                <w:rFonts w:asciiTheme="minorHAnsi" w:hAnsiTheme="minorHAnsi" w:cstheme="minorHAnsi"/>
              </w:rPr>
              <w:t>1</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single" w:sz="4" w:space="0" w:color="auto"/>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597"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rPr>
                <w:rFonts w:asciiTheme="minorHAnsi" w:hAnsiTheme="minorHAnsi" w:cstheme="minorHAnsi"/>
              </w:rPr>
            </w:pPr>
            <w:r>
              <w:rPr>
                <w:rFonts w:asciiTheme="minorHAnsi" w:hAnsiTheme="minorHAnsi" w:cstheme="minorHAnsi"/>
              </w:rPr>
              <w:t>2</w:t>
            </w:r>
          </w:p>
        </w:tc>
        <w:tc>
          <w:tcPr>
            <w:tcW w:w="4075"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pStyle w:val="Tablecaption20"/>
              <w:shd w:val="clear" w:color="auto" w:fill="auto"/>
              <w:spacing w:line="240" w:lineRule="auto"/>
              <w:ind w:firstLine="0"/>
              <w:jc w:val="left"/>
              <w:rPr>
                <w:rFonts w:cstheme="minorHAnsi"/>
                <w:b w:val="0"/>
                <w:sz w:val="22"/>
                <w:szCs w:val="22"/>
                <w:lang w:val="en-IN"/>
              </w:rPr>
            </w:pPr>
            <w:r>
              <w:rPr>
                <w:rFonts w:cstheme="minorHAnsi"/>
                <w:b w:val="0"/>
                <w:sz w:val="22"/>
                <w:szCs w:val="22"/>
                <w:lang w:val="en-IN"/>
              </w:rPr>
              <w:t>Preparation of Tender document for Building contractor</w:t>
            </w:r>
          </w:p>
        </w:tc>
        <w:tc>
          <w:tcPr>
            <w:tcW w:w="3374" w:type="dxa"/>
            <w:tcBorders>
              <w:top w:val="single" w:sz="4" w:space="0" w:color="auto"/>
              <w:left w:val="single" w:sz="4" w:space="0" w:color="auto"/>
              <w:bottom w:val="single" w:sz="4" w:space="0" w:color="auto"/>
              <w:right w:val="single" w:sz="4" w:space="0" w:color="auto"/>
            </w:tcBorders>
            <w:vAlign w:val="center"/>
          </w:tcPr>
          <w:p w:rsidR="009F5B0C" w:rsidRDefault="00E42E05" w:rsidP="005972CC">
            <w:pPr>
              <w:adjustRightInd w:val="0"/>
              <w:rPr>
                <w:rFonts w:asciiTheme="minorHAnsi" w:hAnsiTheme="minorHAnsi" w:cstheme="minorHAnsi"/>
              </w:rPr>
            </w:pPr>
            <w:r>
              <w:rPr>
                <w:rFonts w:asciiTheme="minorHAnsi" w:hAnsiTheme="minorHAnsi" w:cstheme="minorHAnsi"/>
              </w:rPr>
              <w:t>2</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single" w:sz="4" w:space="0" w:color="auto"/>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597"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rPr>
                <w:rFonts w:asciiTheme="minorHAnsi" w:hAnsiTheme="minorHAnsi" w:cstheme="minorHAnsi"/>
              </w:rPr>
            </w:pPr>
            <w:r w:rsidRPr="002A3DC7">
              <w:rPr>
                <w:rFonts w:asciiTheme="minorHAnsi" w:hAnsiTheme="minorHAnsi" w:cstheme="minorHAnsi"/>
              </w:rPr>
              <w:t>2.</w:t>
            </w:r>
          </w:p>
        </w:tc>
        <w:tc>
          <w:tcPr>
            <w:tcW w:w="4075"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pStyle w:val="Tablecaption20"/>
              <w:shd w:val="clear" w:color="auto" w:fill="auto"/>
              <w:spacing w:line="240" w:lineRule="auto"/>
              <w:ind w:firstLine="0"/>
              <w:jc w:val="left"/>
              <w:rPr>
                <w:rFonts w:cstheme="minorHAnsi"/>
                <w:b w:val="0"/>
                <w:sz w:val="22"/>
                <w:szCs w:val="22"/>
                <w:lang w:val="en-IN"/>
              </w:rPr>
            </w:pPr>
            <w:r w:rsidRPr="002A3DC7">
              <w:rPr>
                <w:rFonts w:cstheme="minorHAnsi"/>
                <w:b w:val="0"/>
                <w:sz w:val="22"/>
                <w:szCs w:val="22"/>
                <w:lang w:val="en-IN"/>
              </w:rPr>
              <w:t xml:space="preserve">Preparation &amp; submission of final structural design, drawing &amp; </w:t>
            </w:r>
            <w:r>
              <w:rPr>
                <w:rFonts w:cstheme="minorHAnsi"/>
                <w:b w:val="0"/>
                <w:sz w:val="22"/>
                <w:szCs w:val="22"/>
                <w:lang w:val="en-IN"/>
              </w:rPr>
              <w:t>MEP</w:t>
            </w:r>
            <w:r w:rsidRPr="002A3DC7">
              <w:rPr>
                <w:rFonts w:cstheme="minorHAnsi"/>
                <w:b w:val="0"/>
                <w:sz w:val="22"/>
                <w:szCs w:val="22"/>
                <w:lang w:val="en-IN"/>
              </w:rPr>
              <w:t xml:space="preserve"> services</w:t>
            </w:r>
          </w:p>
        </w:tc>
        <w:tc>
          <w:tcPr>
            <w:tcW w:w="3374" w:type="dxa"/>
            <w:tcBorders>
              <w:top w:val="single" w:sz="4" w:space="0" w:color="auto"/>
              <w:left w:val="single" w:sz="4" w:space="0" w:color="auto"/>
              <w:bottom w:val="single" w:sz="4" w:space="0" w:color="auto"/>
              <w:right w:val="single" w:sz="4" w:space="0" w:color="auto"/>
            </w:tcBorders>
            <w:vAlign w:val="center"/>
          </w:tcPr>
          <w:p w:rsidR="009F5B0C" w:rsidRPr="002A3DC7" w:rsidRDefault="00E42E05" w:rsidP="005972CC">
            <w:pPr>
              <w:adjustRightInd w:val="0"/>
              <w:rPr>
                <w:rFonts w:asciiTheme="minorHAnsi" w:hAnsiTheme="minorHAnsi" w:cstheme="minorHAnsi"/>
              </w:rPr>
            </w:pPr>
            <w:r>
              <w:rPr>
                <w:rFonts w:asciiTheme="minorHAnsi" w:hAnsiTheme="minorHAnsi" w:cstheme="minorHAnsi"/>
              </w:rPr>
              <w:t>4</w:t>
            </w:r>
          </w:p>
        </w:tc>
      </w:tr>
      <w:tr w:rsidR="009F5B0C" w:rsidRPr="002A3DC7" w:rsidTr="005972CC">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single" w:sz="4" w:space="0" w:color="auto"/>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597"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rPr>
                <w:rFonts w:asciiTheme="minorHAnsi" w:hAnsiTheme="minorHAnsi" w:cstheme="minorHAnsi"/>
              </w:rPr>
            </w:pPr>
            <w:r w:rsidRPr="002A3DC7">
              <w:rPr>
                <w:rFonts w:asciiTheme="minorHAnsi" w:hAnsiTheme="minorHAnsi" w:cstheme="minorHAnsi"/>
              </w:rPr>
              <w:t>3.</w:t>
            </w:r>
          </w:p>
        </w:tc>
        <w:tc>
          <w:tcPr>
            <w:tcW w:w="4075"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adjustRightInd w:val="0"/>
              <w:rPr>
                <w:rFonts w:asciiTheme="minorHAnsi" w:hAnsiTheme="minorHAnsi" w:cstheme="minorHAnsi"/>
              </w:rPr>
            </w:pPr>
            <w:r w:rsidRPr="002A3DC7">
              <w:rPr>
                <w:rFonts w:asciiTheme="minorHAnsi" w:hAnsiTheme="minorHAnsi" w:cstheme="minorHAnsi"/>
              </w:rPr>
              <w:t xml:space="preserve">Final drawings &amp; design calculation complete in all respect after incorporating </w:t>
            </w:r>
            <w:r>
              <w:rPr>
                <w:rFonts w:asciiTheme="minorHAnsi" w:hAnsiTheme="minorHAnsi" w:cstheme="minorHAnsi"/>
              </w:rPr>
              <w:t>c</w:t>
            </w:r>
            <w:r w:rsidRPr="002A3DC7">
              <w:rPr>
                <w:rFonts w:asciiTheme="minorHAnsi" w:hAnsiTheme="minorHAnsi" w:cstheme="minorHAnsi"/>
              </w:rPr>
              <w:t>orrection</w:t>
            </w:r>
            <w:r>
              <w:rPr>
                <w:rFonts w:asciiTheme="minorHAnsi" w:hAnsiTheme="minorHAnsi" w:cstheme="minorHAnsi"/>
              </w:rPr>
              <w:t xml:space="preserve"> </w:t>
            </w:r>
            <w:r w:rsidRPr="002A3DC7">
              <w:rPr>
                <w:rFonts w:asciiTheme="minorHAnsi" w:hAnsiTheme="minorHAnsi" w:cstheme="minorHAnsi"/>
              </w:rPr>
              <w:t>/modification by vetting agency.</w:t>
            </w:r>
          </w:p>
        </w:tc>
        <w:tc>
          <w:tcPr>
            <w:tcW w:w="3374" w:type="dxa"/>
            <w:tcBorders>
              <w:top w:val="single" w:sz="4" w:space="0" w:color="auto"/>
              <w:left w:val="single" w:sz="4" w:space="0" w:color="auto"/>
              <w:bottom w:val="single" w:sz="4" w:space="0" w:color="auto"/>
              <w:right w:val="single" w:sz="4" w:space="0" w:color="auto"/>
            </w:tcBorders>
            <w:vAlign w:val="center"/>
          </w:tcPr>
          <w:p w:rsidR="009F5B0C" w:rsidRPr="002A3DC7" w:rsidRDefault="009F5B0C" w:rsidP="005972CC">
            <w:pPr>
              <w:adjustRightInd w:val="0"/>
              <w:rPr>
                <w:rFonts w:asciiTheme="minorHAnsi" w:hAnsiTheme="minorHAnsi" w:cstheme="minorHAnsi"/>
              </w:rPr>
            </w:pPr>
            <w:r>
              <w:rPr>
                <w:rFonts w:asciiTheme="minorHAnsi" w:hAnsiTheme="minorHAnsi" w:cstheme="minorHAnsi"/>
              </w:rPr>
              <w:t>4</w:t>
            </w:r>
          </w:p>
        </w:tc>
      </w:tr>
      <w:tr w:rsidR="009F5B0C" w:rsidRPr="002A3DC7" w:rsidTr="00D13C43">
        <w:trPr>
          <w:trHeight w:val="110"/>
        </w:trPr>
        <w:tc>
          <w:tcPr>
            <w:tcW w:w="604"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eastAsia="Times New Roman" w:cstheme="minorHAnsi"/>
                <w:sz w:val="22"/>
                <w:szCs w:val="22"/>
                <w:lang w:bidi="en-US"/>
              </w:rPr>
            </w:pPr>
          </w:p>
        </w:tc>
        <w:tc>
          <w:tcPr>
            <w:tcW w:w="662" w:type="dxa"/>
            <w:tcBorders>
              <w:top w:val="nil"/>
              <w:left w:val="nil"/>
              <w:bottom w:val="nil"/>
              <w:right w:val="nil"/>
            </w:tcBorders>
          </w:tcPr>
          <w:p w:rsidR="009F5B0C" w:rsidRPr="002A3DC7" w:rsidRDefault="009F5B0C" w:rsidP="005972CC">
            <w:pPr>
              <w:pStyle w:val="Bodytext120"/>
              <w:shd w:val="clear" w:color="auto" w:fill="auto"/>
              <w:spacing w:before="0" w:after="0" w:line="264" w:lineRule="auto"/>
              <w:ind w:firstLine="0"/>
              <w:jc w:val="both"/>
              <w:rPr>
                <w:rFonts w:cstheme="minorHAnsi"/>
                <w:b w:val="0"/>
                <w:sz w:val="22"/>
                <w:szCs w:val="22"/>
                <w:lang w:val="en-IN"/>
              </w:rPr>
            </w:pPr>
          </w:p>
        </w:tc>
        <w:tc>
          <w:tcPr>
            <w:tcW w:w="8046" w:type="dxa"/>
            <w:gridSpan w:val="3"/>
            <w:tcBorders>
              <w:top w:val="nil"/>
              <w:left w:val="nil"/>
              <w:bottom w:val="nil"/>
              <w:right w:val="nil"/>
            </w:tcBorders>
          </w:tcPr>
          <w:p w:rsidR="009F5B0C" w:rsidRPr="002A3DC7" w:rsidRDefault="009F5B0C" w:rsidP="005972CC">
            <w:pPr>
              <w:adjustRightInd w:val="0"/>
              <w:jc w:val="both"/>
              <w:rPr>
                <w:rFonts w:asciiTheme="minorHAnsi" w:hAnsiTheme="minorHAnsi" w:cstheme="minorHAnsi"/>
              </w:rPr>
            </w:pPr>
          </w:p>
        </w:tc>
      </w:tr>
    </w:tbl>
    <w:p w:rsidR="009F5B0C" w:rsidRDefault="009F5B0C" w:rsidP="00D13C43">
      <w:pPr>
        <w:rPr>
          <w:b/>
          <w:sz w:val="24"/>
          <w:u w:val="thick"/>
        </w:rPr>
      </w:pPr>
    </w:p>
    <w:p w:rsidR="009F5B0C" w:rsidRPr="00197CF0" w:rsidRDefault="009F5B0C" w:rsidP="009F5B0C">
      <w:pPr>
        <w:ind w:left="280"/>
        <w:rPr>
          <w:b/>
          <w:sz w:val="24"/>
        </w:rPr>
      </w:pPr>
      <w:r>
        <w:rPr>
          <w:b/>
          <w:sz w:val="24"/>
          <w:u w:val="thick"/>
        </w:rPr>
        <w:t>6.</w:t>
      </w:r>
      <w:r w:rsidRPr="00197CF0">
        <w:rPr>
          <w:b/>
          <w:spacing w:val="58"/>
          <w:sz w:val="24"/>
          <w:u w:val="thick"/>
        </w:rPr>
        <w:t xml:space="preserve"> </w:t>
      </w:r>
      <w:r w:rsidRPr="00197CF0">
        <w:rPr>
          <w:b/>
          <w:sz w:val="24"/>
          <w:u w:val="thick"/>
        </w:rPr>
        <w:t>Payment</w:t>
      </w:r>
      <w:r w:rsidRPr="00197CF0">
        <w:rPr>
          <w:b/>
          <w:spacing w:val="-1"/>
          <w:sz w:val="24"/>
          <w:u w:val="thick"/>
        </w:rPr>
        <w:t xml:space="preserve"> </w:t>
      </w:r>
      <w:r w:rsidRPr="00197CF0">
        <w:rPr>
          <w:b/>
          <w:sz w:val="24"/>
          <w:u w:val="thick"/>
        </w:rPr>
        <w:t>Schedule</w:t>
      </w:r>
    </w:p>
    <w:p w:rsidR="009F5B0C" w:rsidRPr="00197CF0" w:rsidRDefault="009F5B0C" w:rsidP="009F5B0C">
      <w:pPr>
        <w:rPr>
          <w:b/>
          <w:sz w:val="24"/>
          <w:szCs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5053"/>
        <w:gridCol w:w="3827"/>
      </w:tblGrid>
      <w:tr w:rsidR="009F5B0C" w:rsidRPr="00197CF0" w:rsidTr="009F5B0C">
        <w:trPr>
          <w:trHeight w:val="552"/>
        </w:trPr>
        <w:tc>
          <w:tcPr>
            <w:tcW w:w="799" w:type="dxa"/>
          </w:tcPr>
          <w:p w:rsidR="009F5B0C" w:rsidRPr="00197CF0" w:rsidRDefault="009F5B0C" w:rsidP="009F5B0C">
            <w:pPr>
              <w:spacing w:before="131"/>
              <w:ind w:right="216"/>
              <w:jc w:val="right"/>
              <w:rPr>
                <w:sz w:val="24"/>
              </w:rPr>
            </w:pPr>
            <w:r w:rsidRPr="00197CF0">
              <w:rPr>
                <w:sz w:val="24"/>
              </w:rPr>
              <w:t>a.</w:t>
            </w:r>
          </w:p>
        </w:tc>
        <w:tc>
          <w:tcPr>
            <w:tcW w:w="5053" w:type="dxa"/>
          </w:tcPr>
          <w:p w:rsidR="009F5B0C" w:rsidRPr="00197CF0" w:rsidRDefault="009F5B0C" w:rsidP="009F5B0C">
            <w:pPr>
              <w:spacing w:line="268" w:lineRule="exact"/>
              <w:ind w:left="107"/>
              <w:rPr>
                <w:sz w:val="24"/>
              </w:rPr>
            </w:pPr>
            <w:r w:rsidRPr="00197CF0">
              <w:rPr>
                <w:sz w:val="24"/>
              </w:rPr>
              <w:t>On</w:t>
            </w:r>
            <w:r w:rsidRPr="00197CF0">
              <w:rPr>
                <w:spacing w:val="54"/>
                <w:sz w:val="24"/>
              </w:rPr>
              <w:t xml:space="preserve"> </w:t>
            </w:r>
            <w:r w:rsidRPr="00197CF0">
              <w:rPr>
                <w:sz w:val="24"/>
              </w:rPr>
              <w:t>submission</w:t>
            </w:r>
            <w:r w:rsidRPr="00197CF0">
              <w:rPr>
                <w:spacing w:val="111"/>
                <w:sz w:val="24"/>
              </w:rPr>
              <w:t xml:space="preserve"> </w:t>
            </w:r>
            <w:r w:rsidRPr="00197CF0">
              <w:rPr>
                <w:sz w:val="24"/>
              </w:rPr>
              <w:t>and</w:t>
            </w:r>
            <w:r w:rsidRPr="00197CF0">
              <w:rPr>
                <w:spacing w:val="113"/>
                <w:sz w:val="24"/>
              </w:rPr>
              <w:t xml:space="preserve"> </w:t>
            </w:r>
            <w:r w:rsidRPr="00197CF0">
              <w:rPr>
                <w:sz w:val="24"/>
              </w:rPr>
              <w:t>approval</w:t>
            </w:r>
            <w:r w:rsidRPr="00197CF0">
              <w:rPr>
                <w:spacing w:val="114"/>
                <w:sz w:val="24"/>
              </w:rPr>
              <w:t xml:space="preserve"> </w:t>
            </w:r>
            <w:r w:rsidRPr="00197CF0">
              <w:rPr>
                <w:sz w:val="24"/>
              </w:rPr>
              <w:t>of</w:t>
            </w:r>
            <w:r w:rsidRPr="00197CF0">
              <w:rPr>
                <w:spacing w:val="113"/>
                <w:sz w:val="24"/>
              </w:rPr>
              <w:t xml:space="preserve"> </w:t>
            </w:r>
            <w:r w:rsidRPr="00197CF0">
              <w:rPr>
                <w:sz w:val="24"/>
              </w:rPr>
              <w:t>Preliminary</w:t>
            </w:r>
          </w:p>
          <w:p w:rsidR="009F5B0C" w:rsidRPr="00197CF0" w:rsidRDefault="009F5B0C" w:rsidP="009F5B0C">
            <w:pPr>
              <w:spacing w:line="264" w:lineRule="exact"/>
              <w:ind w:left="107"/>
              <w:rPr>
                <w:sz w:val="24"/>
              </w:rPr>
            </w:pPr>
            <w:r w:rsidRPr="00197CF0">
              <w:rPr>
                <w:sz w:val="24"/>
              </w:rPr>
              <w:t>Architectural</w:t>
            </w:r>
            <w:r w:rsidRPr="00197CF0">
              <w:rPr>
                <w:spacing w:val="-4"/>
                <w:sz w:val="24"/>
              </w:rPr>
              <w:t xml:space="preserve"> </w:t>
            </w:r>
            <w:r w:rsidRPr="00197CF0">
              <w:rPr>
                <w:sz w:val="24"/>
              </w:rPr>
              <w:t>Drawings.</w:t>
            </w:r>
          </w:p>
        </w:tc>
        <w:tc>
          <w:tcPr>
            <w:tcW w:w="3827" w:type="dxa"/>
          </w:tcPr>
          <w:p w:rsidR="009F5B0C" w:rsidRPr="00197CF0" w:rsidRDefault="009F5B0C" w:rsidP="009F5B0C">
            <w:pPr>
              <w:spacing w:before="131"/>
              <w:ind w:left="107"/>
              <w:rPr>
                <w:sz w:val="24"/>
              </w:rPr>
            </w:pPr>
            <w:r w:rsidRPr="00197CF0">
              <w:rPr>
                <w:sz w:val="24"/>
              </w:rPr>
              <w:t>10%</w:t>
            </w:r>
            <w:r w:rsidRPr="00197CF0">
              <w:rPr>
                <w:spacing w:val="-1"/>
                <w:sz w:val="24"/>
              </w:rPr>
              <w:t xml:space="preserve"> </w:t>
            </w:r>
            <w:r w:rsidRPr="00197CF0">
              <w:rPr>
                <w:sz w:val="24"/>
              </w:rPr>
              <w:t>of the</w:t>
            </w:r>
            <w:r w:rsidRPr="00197CF0">
              <w:rPr>
                <w:spacing w:val="-2"/>
                <w:sz w:val="24"/>
              </w:rPr>
              <w:t xml:space="preserve"> </w:t>
            </w:r>
            <w:r w:rsidRPr="00197CF0">
              <w:rPr>
                <w:sz w:val="24"/>
              </w:rPr>
              <w:t>amount quoted.</w:t>
            </w:r>
          </w:p>
        </w:tc>
      </w:tr>
      <w:tr w:rsidR="009F5B0C" w:rsidRPr="00197CF0" w:rsidTr="009F5B0C">
        <w:trPr>
          <w:trHeight w:val="551"/>
        </w:trPr>
        <w:tc>
          <w:tcPr>
            <w:tcW w:w="799" w:type="dxa"/>
          </w:tcPr>
          <w:p w:rsidR="009F5B0C" w:rsidRPr="00197CF0" w:rsidRDefault="009F5B0C" w:rsidP="009F5B0C">
            <w:pPr>
              <w:spacing w:before="131"/>
              <w:ind w:right="208"/>
              <w:jc w:val="right"/>
              <w:rPr>
                <w:sz w:val="24"/>
              </w:rPr>
            </w:pPr>
            <w:r w:rsidRPr="00197CF0">
              <w:rPr>
                <w:sz w:val="24"/>
              </w:rPr>
              <w:t>b.</w:t>
            </w:r>
          </w:p>
        </w:tc>
        <w:tc>
          <w:tcPr>
            <w:tcW w:w="5053" w:type="dxa"/>
          </w:tcPr>
          <w:p w:rsidR="009F5B0C" w:rsidRPr="00197CF0" w:rsidRDefault="009F5B0C" w:rsidP="009F5B0C">
            <w:pPr>
              <w:tabs>
                <w:tab w:val="left" w:pos="678"/>
                <w:tab w:val="left" w:pos="2038"/>
                <w:tab w:val="left" w:pos="2513"/>
                <w:tab w:val="left" w:pos="3605"/>
              </w:tabs>
              <w:spacing w:line="268" w:lineRule="exact"/>
              <w:ind w:left="107"/>
              <w:rPr>
                <w:sz w:val="24"/>
              </w:rPr>
            </w:pPr>
            <w:r w:rsidRPr="00197CF0">
              <w:rPr>
                <w:sz w:val="24"/>
              </w:rPr>
              <w:t>On</w:t>
            </w:r>
            <w:r w:rsidRPr="00197CF0">
              <w:rPr>
                <w:sz w:val="24"/>
              </w:rPr>
              <w:tab/>
              <w:t>submission</w:t>
            </w:r>
            <w:r w:rsidRPr="00197CF0">
              <w:rPr>
                <w:sz w:val="24"/>
              </w:rPr>
              <w:tab/>
              <w:t>of</w:t>
            </w:r>
            <w:r w:rsidRPr="00197CF0">
              <w:rPr>
                <w:sz w:val="24"/>
              </w:rPr>
              <w:tab/>
              <w:t>Detailed</w:t>
            </w:r>
            <w:r w:rsidRPr="00197CF0">
              <w:rPr>
                <w:sz w:val="24"/>
              </w:rPr>
              <w:tab/>
              <w:t>Architectural</w:t>
            </w:r>
          </w:p>
          <w:p w:rsidR="009F5B0C" w:rsidRPr="00197CF0" w:rsidRDefault="009F5B0C" w:rsidP="009F5B0C">
            <w:pPr>
              <w:spacing w:line="264" w:lineRule="exact"/>
              <w:ind w:left="107"/>
              <w:rPr>
                <w:sz w:val="24"/>
              </w:rPr>
            </w:pPr>
            <w:r w:rsidRPr="00197CF0">
              <w:rPr>
                <w:sz w:val="24"/>
              </w:rPr>
              <w:t>Drawings.</w:t>
            </w:r>
          </w:p>
        </w:tc>
        <w:tc>
          <w:tcPr>
            <w:tcW w:w="3827" w:type="dxa"/>
          </w:tcPr>
          <w:p w:rsidR="009F5B0C" w:rsidRPr="00197CF0" w:rsidRDefault="009F5B0C" w:rsidP="009F5B0C">
            <w:pPr>
              <w:spacing w:line="268" w:lineRule="exact"/>
              <w:ind w:left="107"/>
              <w:rPr>
                <w:sz w:val="24"/>
              </w:rPr>
            </w:pPr>
            <w:r w:rsidRPr="00197CF0">
              <w:rPr>
                <w:sz w:val="24"/>
              </w:rPr>
              <w:t>15%</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554"/>
        </w:trPr>
        <w:tc>
          <w:tcPr>
            <w:tcW w:w="799" w:type="dxa"/>
          </w:tcPr>
          <w:p w:rsidR="009F5B0C" w:rsidRPr="00197CF0" w:rsidRDefault="009F5B0C" w:rsidP="009F5B0C">
            <w:pPr>
              <w:spacing w:before="131"/>
              <w:ind w:right="216"/>
              <w:jc w:val="right"/>
              <w:rPr>
                <w:sz w:val="24"/>
              </w:rPr>
            </w:pPr>
            <w:r w:rsidRPr="00197CF0">
              <w:rPr>
                <w:sz w:val="24"/>
              </w:rPr>
              <w:t>c.</w:t>
            </w:r>
          </w:p>
        </w:tc>
        <w:tc>
          <w:tcPr>
            <w:tcW w:w="5053" w:type="dxa"/>
          </w:tcPr>
          <w:p w:rsidR="009F5B0C" w:rsidRPr="00197CF0" w:rsidRDefault="009F5B0C" w:rsidP="009F5B0C">
            <w:pPr>
              <w:spacing w:before="131"/>
              <w:ind w:left="107"/>
              <w:rPr>
                <w:sz w:val="24"/>
              </w:rPr>
            </w:pPr>
            <w:r w:rsidRPr="00197CF0">
              <w:rPr>
                <w:sz w:val="24"/>
              </w:rPr>
              <w:t>On</w:t>
            </w:r>
            <w:r w:rsidRPr="00197CF0">
              <w:rPr>
                <w:spacing w:val="-2"/>
                <w:sz w:val="24"/>
              </w:rPr>
              <w:t xml:space="preserve"> </w:t>
            </w:r>
            <w:r w:rsidRPr="00197CF0">
              <w:rPr>
                <w:sz w:val="24"/>
              </w:rPr>
              <w:t>approval</w:t>
            </w:r>
            <w:r w:rsidRPr="00197CF0">
              <w:rPr>
                <w:spacing w:val="-2"/>
                <w:sz w:val="24"/>
              </w:rPr>
              <w:t xml:space="preserve"> </w:t>
            </w:r>
            <w:r w:rsidRPr="00197CF0">
              <w:rPr>
                <w:sz w:val="24"/>
              </w:rPr>
              <w:t>of</w:t>
            </w:r>
            <w:r w:rsidRPr="00197CF0">
              <w:rPr>
                <w:spacing w:val="-1"/>
                <w:sz w:val="24"/>
              </w:rPr>
              <w:t xml:space="preserve"> </w:t>
            </w:r>
            <w:r w:rsidRPr="00197CF0">
              <w:rPr>
                <w:sz w:val="24"/>
              </w:rPr>
              <w:t>Details</w:t>
            </w:r>
            <w:r w:rsidRPr="00197CF0">
              <w:rPr>
                <w:spacing w:val="-1"/>
                <w:sz w:val="24"/>
              </w:rPr>
              <w:t xml:space="preserve"> </w:t>
            </w:r>
            <w:r w:rsidRPr="00197CF0">
              <w:rPr>
                <w:sz w:val="24"/>
              </w:rPr>
              <w:t>Architectural</w:t>
            </w:r>
            <w:r w:rsidRPr="00197CF0">
              <w:rPr>
                <w:spacing w:val="-2"/>
                <w:sz w:val="24"/>
              </w:rPr>
              <w:t xml:space="preserve"> </w:t>
            </w:r>
            <w:r w:rsidRPr="00197CF0">
              <w:rPr>
                <w:sz w:val="24"/>
              </w:rPr>
              <w:t>Drawings</w:t>
            </w:r>
          </w:p>
        </w:tc>
        <w:tc>
          <w:tcPr>
            <w:tcW w:w="3827" w:type="dxa"/>
          </w:tcPr>
          <w:p w:rsidR="009F5B0C" w:rsidRPr="00197CF0" w:rsidRDefault="009F5B0C" w:rsidP="009F5B0C">
            <w:pPr>
              <w:spacing w:line="270" w:lineRule="exact"/>
              <w:ind w:left="107"/>
              <w:rPr>
                <w:sz w:val="24"/>
              </w:rPr>
            </w:pPr>
            <w:r w:rsidRPr="00197CF0">
              <w:rPr>
                <w:sz w:val="24"/>
              </w:rPr>
              <w:t>25%</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827"/>
        </w:trPr>
        <w:tc>
          <w:tcPr>
            <w:tcW w:w="799" w:type="dxa"/>
          </w:tcPr>
          <w:p w:rsidR="009F5B0C" w:rsidRPr="00197CF0" w:rsidRDefault="009F5B0C" w:rsidP="009F5B0C">
            <w:pPr>
              <w:spacing w:before="3"/>
              <w:rPr>
                <w:b/>
                <w:sz w:val="23"/>
              </w:rPr>
            </w:pPr>
          </w:p>
          <w:p w:rsidR="009F5B0C" w:rsidRPr="00197CF0" w:rsidRDefault="009F5B0C" w:rsidP="009F5B0C">
            <w:pPr>
              <w:ind w:right="208"/>
              <w:jc w:val="right"/>
              <w:rPr>
                <w:sz w:val="24"/>
              </w:rPr>
            </w:pPr>
            <w:r w:rsidRPr="00197CF0">
              <w:rPr>
                <w:sz w:val="24"/>
              </w:rPr>
              <w:t>d.</w:t>
            </w:r>
          </w:p>
        </w:tc>
        <w:tc>
          <w:tcPr>
            <w:tcW w:w="5053" w:type="dxa"/>
          </w:tcPr>
          <w:p w:rsidR="009F5B0C" w:rsidRPr="00197CF0" w:rsidRDefault="009F5B0C" w:rsidP="009F5B0C">
            <w:pPr>
              <w:tabs>
                <w:tab w:val="left" w:pos="1486"/>
                <w:tab w:val="left" w:pos="1942"/>
                <w:tab w:val="left" w:pos="2957"/>
                <w:tab w:val="left" w:pos="3986"/>
              </w:tabs>
              <w:spacing w:line="268" w:lineRule="exact"/>
              <w:ind w:left="107"/>
              <w:rPr>
                <w:sz w:val="24"/>
              </w:rPr>
            </w:pPr>
            <w:r w:rsidRPr="00197CF0">
              <w:rPr>
                <w:sz w:val="24"/>
              </w:rPr>
              <w:t>Submission</w:t>
            </w:r>
            <w:r w:rsidRPr="00197CF0">
              <w:rPr>
                <w:sz w:val="24"/>
              </w:rPr>
              <w:tab/>
              <w:t>of</w:t>
            </w:r>
            <w:r w:rsidRPr="00197CF0">
              <w:rPr>
                <w:sz w:val="24"/>
              </w:rPr>
              <w:tab/>
              <w:t>detailed</w:t>
            </w:r>
            <w:r w:rsidRPr="00197CF0">
              <w:rPr>
                <w:sz w:val="24"/>
              </w:rPr>
              <w:tab/>
              <w:t>services</w:t>
            </w:r>
            <w:r w:rsidRPr="00197CF0">
              <w:rPr>
                <w:sz w:val="24"/>
              </w:rPr>
              <w:tab/>
              <w:t>drawings</w:t>
            </w:r>
          </w:p>
          <w:p w:rsidR="009F5B0C" w:rsidRPr="00197CF0" w:rsidRDefault="009F5B0C" w:rsidP="009F5B0C">
            <w:pPr>
              <w:spacing w:line="270" w:lineRule="atLeast"/>
              <w:ind w:left="107" w:right="167"/>
              <w:rPr>
                <w:sz w:val="24"/>
              </w:rPr>
            </w:pPr>
            <w:proofErr w:type="gramStart"/>
            <w:r w:rsidRPr="00197CF0">
              <w:rPr>
                <w:sz w:val="24"/>
              </w:rPr>
              <w:t>including</w:t>
            </w:r>
            <w:proofErr w:type="gramEnd"/>
            <w:r w:rsidRPr="00197CF0">
              <w:rPr>
                <w:spacing w:val="2"/>
                <w:sz w:val="24"/>
              </w:rPr>
              <w:t xml:space="preserve"> </w:t>
            </w:r>
            <w:r w:rsidRPr="00197CF0">
              <w:rPr>
                <w:sz w:val="24"/>
              </w:rPr>
              <w:t>design</w:t>
            </w:r>
            <w:r w:rsidRPr="00197CF0">
              <w:rPr>
                <w:spacing w:val="6"/>
                <w:sz w:val="24"/>
              </w:rPr>
              <w:t xml:space="preserve"> </w:t>
            </w:r>
            <w:r w:rsidRPr="00197CF0">
              <w:rPr>
                <w:sz w:val="24"/>
              </w:rPr>
              <w:t>calculations</w:t>
            </w:r>
            <w:r w:rsidRPr="00197CF0">
              <w:rPr>
                <w:spacing w:val="4"/>
                <w:sz w:val="24"/>
              </w:rPr>
              <w:t xml:space="preserve"> </w:t>
            </w:r>
            <w:r w:rsidRPr="00197CF0">
              <w:rPr>
                <w:sz w:val="24"/>
              </w:rPr>
              <w:t>wherever</w:t>
            </w:r>
            <w:r w:rsidRPr="00197CF0">
              <w:rPr>
                <w:spacing w:val="3"/>
                <w:sz w:val="24"/>
              </w:rPr>
              <w:t xml:space="preserve"> </w:t>
            </w:r>
            <w:r w:rsidRPr="00197CF0">
              <w:rPr>
                <w:sz w:val="24"/>
              </w:rPr>
              <w:t>needed</w:t>
            </w:r>
            <w:r w:rsidRPr="00197CF0">
              <w:rPr>
                <w:spacing w:val="-57"/>
                <w:sz w:val="24"/>
              </w:rPr>
              <w:t xml:space="preserve"> </w:t>
            </w:r>
            <w:r w:rsidRPr="00197CF0">
              <w:rPr>
                <w:sz w:val="24"/>
              </w:rPr>
              <w:t>and</w:t>
            </w:r>
            <w:r w:rsidRPr="00197CF0">
              <w:rPr>
                <w:spacing w:val="-1"/>
                <w:sz w:val="24"/>
              </w:rPr>
              <w:t xml:space="preserve"> </w:t>
            </w:r>
            <w:r w:rsidRPr="00197CF0">
              <w:rPr>
                <w:sz w:val="24"/>
              </w:rPr>
              <w:t>approval to the same.</w:t>
            </w:r>
          </w:p>
        </w:tc>
        <w:tc>
          <w:tcPr>
            <w:tcW w:w="3827" w:type="dxa"/>
          </w:tcPr>
          <w:p w:rsidR="009F5B0C" w:rsidRPr="00197CF0" w:rsidRDefault="009F5B0C" w:rsidP="009F5B0C">
            <w:pPr>
              <w:spacing w:before="128"/>
              <w:ind w:left="107"/>
              <w:rPr>
                <w:sz w:val="24"/>
              </w:rPr>
            </w:pPr>
            <w:r w:rsidRPr="00197CF0">
              <w:rPr>
                <w:sz w:val="24"/>
              </w:rPr>
              <w:t>40%</w:t>
            </w:r>
            <w:r w:rsidRPr="00197CF0">
              <w:rPr>
                <w:spacing w:val="20"/>
                <w:sz w:val="24"/>
              </w:rPr>
              <w:t xml:space="preserve"> </w:t>
            </w:r>
            <w:r w:rsidRPr="00197CF0">
              <w:rPr>
                <w:sz w:val="24"/>
              </w:rPr>
              <w:t>of</w:t>
            </w:r>
            <w:r w:rsidRPr="00197CF0">
              <w:rPr>
                <w:spacing w:val="20"/>
                <w:sz w:val="24"/>
              </w:rPr>
              <w:t xml:space="preserve"> </w:t>
            </w:r>
            <w:r w:rsidRPr="00197CF0">
              <w:rPr>
                <w:sz w:val="24"/>
              </w:rPr>
              <w:t>the</w:t>
            </w:r>
            <w:r w:rsidRPr="00197CF0">
              <w:rPr>
                <w:spacing w:val="20"/>
                <w:sz w:val="24"/>
              </w:rPr>
              <w:t xml:space="preserve"> </w:t>
            </w:r>
            <w:r w:rsidRPr="00197CF0">
              <w:rPr>
                <w:sz w:val="24"/>
              </w:rPr>
              <w:t>amount</w:t>
            </w:r>
            <w:r w:rsidRPr="00197CF0">
              <w:rPr>
                <w:spacing w:val="21"/>
                <w:sz w:val="24"/>
              </w:rPr>
              <w:t xml:space="preserve"> </w:t>
            </w:r>
            <w:r w:rsidRPr="00197CF0">
              <w:rPr>
                <w:sz w:val="24"/>
              </w:rPr>
              <w:t>quoted</w:t>
            </w:r>
            <w:r w:rsidRPr="00197CF0">
              <w:rPr>
                <w:spacing w:val="20"/>
                <w:sz w:val="24"/>
              </w:rPr>
              <w:t xml:space="preserve"> </w:t>
            </w:r>
            <w:r w:rsidRPr="00197CF0">
              <w:rPr>
                <w:sz w:val="24"/>
              </w:rPr>
              <w:t>minus</w:t>
            </w:r>
            <w:r w:rsidRPr="00197CF0">
              <w:rPr>
                <w:spacing w:val="-57"/>
                <w:sz w:val="24"/>
              </w:rPr>
              <w:t xml:space="preserve"> </w:t>
            </w:r>
            <w:r w:rsidRPr="00197CF0">
              <w:rPr>
                <w:sz w:val="24"/>
              </w:rPr>
              <w:t>payment</w:t>
            </w:r>
            <w:r w:rsidRPr="00197CF0">
              <w:rPr>
                <w:spacing w:val="-1"/>
                <w:sz w:val="24"/>
              </w:rPr>
              <w:t xml:space="preserve"> </w:t>
            </w:r>
            <w:r w:rsidRPr="00197CF0">
              <w:rPr>
                <w:sz w:val="24"/>
              </w:rPr>
              <w:t>already</w:t>
            </w:r>
            <w:r w:rsidRPr="00197CF0">
              <w:rPr>
                <w:spacing w:val="-5"/>
                <w:sz w:val="24"/>
              </w:rPr>
              <w:t xml:space="preserve"> </w:t>
            </w:r>
            <w:r w:rsidRPr="00197CF0">
              <w:rPr>
                <w:sz w:val="24"/>
              </w:rPr>
              <w:t>made.</w:t>
            </w:r>
          </w:p>
        </w:tc>
      </w:tr>
      <w:tr w:rsidR="009F5B0C" w:rsidRPr="00197CF0" w:rsidTr="009F5B0C">
        <w:trPr>
          <w:trHeight w:val="1103"/>
        </w:trPr>
        <w:tc>
          <w:tcPr>
            <w:tcW w:w="799" w:type="dxa"/>
          </w:tcPr>
          <w:p w:rsidR="009F5B0C" w:rsidRPr="00197CF0" w:rsidRDefault="009F5B0C" w:rsidP="009F5B0C">
            <w:pPr>
              <w:spacing w:before="2"/>
              <w:rPr>
                <w:b/>
                <w:sz w:val="35"/>
              </w:rPr>
            </w:pPr>
          </w:p>
          <w:p w:rsidR="009F5B0C" w:rsidRPr="00197CF0" w:rsidRDefault="009F5B0C" w:rsidP="009F5B0C">
            <w:pPr>
              <w:ind w:right="216"/>
              <w:jc w:val="right"/>
              <w:rPr>
                <w:sz w:val="24"/>
              </w:rPr>
            </w:pPr>
            <w:r w:rsidRPr="00197CF0">
              <w:rPr>
                <w:sz w:val="24"/>
              </w:rPr>
              <w:t>e.</w:t>
            </w:r>
          </w:p>
        </w:tc>
        <w:tc>
          <w:tcPr>
            <w:tcW w:w="5053" w:type="dxa"/>
          </w:tcPr>
          <w:p w:rsidR="009F5B0C" w:rsidRPr="00197CF0" w:rsidRDefault="009F5B0C" w:rsidP="009F5B0C">
            <w:pPr>
              <w:tabs>
                <w:tab w:val="left" w:pos="685"/>
                <w:tab w:val="left" w:pos="1678"/>
                <w:tab w:val="left" w:pos="2246"/>
                <w:tab w:val="left" w:pos="2774"/>
                <w:tab w:val="left" w:pos="4034"/>
                <w:tab w:val="left" w:pos="4593"/>
              </w:tabs>
              <w:ind w:left="107" w:right="167"/>
              <w:rPr>
                <w:sz w:val="24"/>
              </w:rPr>
            </w:pPr>
            <w:r w:rsidRPr="00197CF0">
              <w:rPr>
                <w:sz w:val="24"/>
              </w:rPr>
              <w:t>Submission</w:t>
            </w:r>
            <w:r w:rsidRPr="00197CF0">
              <w:rPr>
                <w:spacing w:val="15"/>
                <w:sz w:val="24"/>
              </w:rPr>
              <w:t xml:space="preserve"> </w:t>
            </w:r>
            <w:r w:rsidRPr="00197CF0">
              <w:rPr>
                <w:sz w:val="24"/>
              </w:rPr>
              <w:t>of</w:t>
            </w:r>
            <w:r w:rsidRPr="00197CF0">
              <w:rPr>
                <w:spacing w:val="14"/>
                <w:sz w:val="24"/>
              </w:rPr>
              <w:t xml:space="preserve"> </w:t>
            </w:r>
            <w:r w:rsidRPr="00197CF0">
              <w:rPr>
                <w:sz w:val="24"/>
              </w:rPr>
              <w:t>detailed</w:t>
            </w:r>
            <w:r w:rsidRPr="00197CF0">
              <w:rPr>
                <w:spacing w:val="14"/>
                <w:sz w:val="24"/>
              </w:rPr>
              <w:t xml:space="preserve"> </w:t>
            </w:r>
            <w:r w:rsidRPr="00197CF0">
              <w:rPr>
                <w:sz w:val="24"/>
              </w:rPr>
              <w:t>Estimate,</w:t>
            </w:r>
            <w:r w:rsidRPr="00197CF0">
              <w:rPr>
                <w:spacing w:val="15"/>
                <w:sz w:val="24"/>
              </w:rPr>
              <w:t xml:space="preserve"> </w:t>
            </w:r>
            <w:r w:rsidRPr="00197CF0">
              <w:rPr>
                <w:sz w:val="24"/>
              </w:rPr>
              <w:t>take</w:t>
            </w:r>
            <w:r w:rsidRPr="00197CF0">
              <w:rPr>
                <w:spacing w:val="14"/>
                <w:sz w:val="24"/>
              </w:rPr>
              <w:t xml:space="preserve"> </w:t>
            </w:r>
            <w:r w:rsidRPr="00197CF0">
              <w:rPr>
                <w:sz w:val="24"/>
              </w:rPr>
              <w:t>off</w:t>
            </w:r>
            <w:r w:rsidRPr="00197CF0">
              <w:rPr>
                <w:spacing w:val="15"/>
                <w:sz w:val="24"/>
              </w:rPr>
              <w:t xml:space="preserve"> </w:t>
            </w:r>
            <w:r w:rsidRPr="00197CF0">
              <w:rPr>
                <w:sz w:val="24"/>
              </w:rPr>
              <w:t>sheets,</w:t>
            </w:r>
            <w:r w:rsidRPr="00197CF0">
              <w:rPr>
                <w:spacing w:val="-57"/>
                <w:sz w:val="24"/>
              </w:rPr>
              <w:t xml:space="preserve"> </w:t>
            </w:r>
            <w:r w:rsidRPr="00197CF0">
              <w:rPr>
                <w:sz w:val="24"/>
              </w:rPr>
              <w:t>rate</w:t>
            </w:r>
            <w:r w:rsidRPr="00197CF0">
              <w:rPr>
                <w:sz w:val="24"/>
              </w:rPr>
              <w:tab/>
              <w:t>analysis</w:t>
            </w:r>
            <w:r w:rsidRPr="00197CF0">
              <w:rPr>
                <w:sz w:val="24"/>
              </w:rPr>
              <w:tab/>
              <w:t>and</w:t>
            </w:r>
            <w:r w:rsidRPr="00197CF0">
              <w:rPr>
                <w:sz w:val="24"/>
              </w:rPr>
              <w:tab/>
              <w:t>bid</w:t>
            </w:r>
            <w:r w:rsidRPr="00197CF0">
              <w:rPr>
                <w:sz w:val="24"/>
              </w:rPr>
              <w:tab/>
              <w:t>documents</w:t>
            </w:r>
            <w:r w:rsidRPr="00197CF0">
              <w:rPr>
                <w:sz w:val="24"/>
              </w:rPr>
              <w:tab/>
              <w:t>etc.</w:t>
            </w:r>
            <w:r w:rsidRPr="00197CF0">
              <w:rPr>
                <w:sz w:val="24"/>
              </w:rPr>
              <w:tab/>
            </w:r>
            <w:r w:rsidRPr="00197CF0">
              <w:rPr>
                <w:spacing w:val="-2"/>
                <w:sz w:val="24"/>
              </w:rPr>
              <w:t>for</w:t>
            </w:r>
          </w:p>
          <w:p w:rsidR="009F5B0C" w:rsidRPr="00197CF0" w:rsidRDefault="009F5B0C" w:rsidP="009F5B0C">
            <w:pPr>
              <w:spacing w:line="270" w:lineRule="atLeast"/>
              <w:ind w:left="107" w:right="167"/>
              <w:rPr>
                <w:sz w:val="24"/>
              </w:rPr>
            </w:pPr>
            <w:proofErr w:type="gramStart"/>
            <w:r w:rsidRPr="00197CF0">
              <w:rPr>
                <w:sz w:val="24"/>
              </w:rPr>
              <w:t>invitation</w:t>
            </w:r>
            <w:proofErr w:type="gramEnd"/>
            <w:r w:rsidRPr="00197CF0">
              <w:rPr>
                <w:spacing w:val="5"/>
                <w:sz w:val="24"/>
              </w:rPr>
              <w:t xml:space="preserve"> </w:t>
            </w:r>
            <w:r w:rsidRPr="00197CF0">
              <w:rPr>
                <w:sz w:val="24"/>
              </w:rPr>
              <w:t>of</w:t>
            </w:r>
            <w:r w:rsidRPr="00197CF0">
              <w:rPr>
                <w:spacing w:val="4"/>
                <w:sz w:val="24"/>
              </w:rPr>
              <w:t xml:space="preserve"> </w:t>
            </w:r>
            <w:r w:rsidRPr="00197CF0">
              <w:rPr>
                <w:sz w:val="24"/>
              </w:rPr>
              <w:t>tender</w:t>
            </w:r>
            <w:r w:rsidRPr="00197CF0">
              <w:rPr>
                <w:spacing w:val="4"/>
                <w:sz w:val="24"/>
              </w:rPr>
              <w:t xml:space="preserve"> </w:t>
            </w:r>
            <w:r w:rsidRPr="00197CF0">
              <w:rPr>
                <w:sz w:val="24"/>
              </w:rPr>
              <w:t>for</w:t>
            </w:r>
            <w:r w:rsidRPr="00197CF0">
              <w:rPr>
                <w:spacing w:val="4"/>
                <w:sz w:val="24"/>
              </w:rPr>
              <w:t xml:space="preserve"> </w:t>
            </w:r>
            <w:r w:rsidRPr="00197CF0">
              <w:rPr>
                <w:sz w:val="24"/>
              </w:rPr>
              <w:t>building</w:t>
            </w:r>
            <w:r w:rsidRPr="00197CF0">
              <w:rPr>
                <w:spacing w:val="3"/>
                <w:sz w:val="24"/>
              </w:rPr>
              <w:t xml:space="preserve"> </w:t>
            </w:r>
            <w:r w:rsidRPr="00197CF0">
              <w:rPr>
                <w:sz w:val="24"/>
              </w:rPr>
              <w:t>work</w:t>
            </w:r>
            <w:r w:rsidRPr="00197CF0">
              <w:rPr>
                <w:spacing w:val="7"/>
                <w:sz w:val="24"/>
              </w:rPr>
              <w:t xml:space="preserve"> </w:t>
            </w:r>
            <w:r w:rsidRPr="00197CF0">
              <w:rPr>
                <w:sz w:val="24"/>
              </w:rPr>
              <w:t>and</w:t>
            </w:r>
            <w:r w:rsidRPr="00197CF0">
              <w:rPr>
                <w:spacing w:val="-57"/>
                <w:sz w:val="24"/>
              </w:rPr>
              <w:t xml:space="preserve"> </w:t>
            </w:r>
            <w:r w:rsidRPr="00197CF0">
              <w:rPr>
                <w:sz w:val="24"/>
              </w:rPr>
              <w:t>services</w:t>
            </w:r>
            <w:r w:rsidRPr="00197CF0">
              <w:rPr>
                <w:spacing w:val="-1"/>
                <w:sz w:val="24"/>
              </w:rPr>
              <w:t xml:space="preserve"> </w:t>
            </w:r>
            <w:r w:rsidRPr="00197CF0">
              <w:rPr>
                <w:sz w:val="24"/>
              </w:rPr>
              <w:t>and</w:t>
            </w:r>
            <w:r w:rsidRPr="00197CF0">
              <w:rPr>
                <w:spacing w:val="2"/>
                <w:sz w:val="24"/>
              </w:rPr>
              <w:t xml:space="preserve"> </w:t>
            </w:r>
            <w:r w:rsidRPr="00197CF0">
              <w:rPr>
                <w:sz w:val="24"/>
              </w:rPr>
              <w:t>approval to</w:t>
            </w:r>
            <w:r w:rsidRPr="00197CF0">
              <w:rPr>
                <w:spacing w:val="-1"/>
                <w:sz w:val="24"/>
              </w:rPr>
              <w:t xml:space="preserve"> </w:t>
            </w:r>
            <w:r w:rsidRPr="00197CF0">
              <w:rPr>
                <w:sz w:val="24"/>
              </w:rPr>
              <w:t>the same.</w:t>
            </w:r>
          </w:p>
        </w:tc>
        <w:tc>
          <w:tcPr>
            <w:tcW w:w="3827" w:type="dxa"/>
          </w:tcPr>
          <w:p w:rsidR="009F5B0C" w:rsidRPr="00197CF0" w:rsidRDefault="009F5B0C" w:rsidP="009F5B0C">
            <w:pPr>
              <w:spacing w:before="3"/>
              <w:rPr>
                <w:b/>
                <w:sz w:val="23"/>
              </w:rPr>
            </w:pPr>
          </w:p>
          <w:p w:rsidR="009F5B0C" w:rsidRPr="00197CF0" w:rsidRDefault="009F5B0C" w:rsidP="009F5B0C">
            <w:pPr>
              <w:ind w:left="107"/>
              <w:rPr>
                <w:sz w:val="24"/>
              </w:rPr>
            </w:pPr>
            <w:r w:rsidRPr="00197CF0">
              <w:rPr>
                <w:sz w:val="24"/>
              </w:rPr>
              <w:t>45%</w:t>
            </w:r>
            <w:r w:rsidRPr="00197CF0">
              <w:rPr>
                <w:spacing w:val="20"/>
                <w:sz w:val="24"/>
              </w:rPr>
              <w:t xml:space="preserve"> </w:t>
            </w:r>
            <w:r w:rsidRPr="00197CF0">
              <w:rPr>
                <w:sz w:val="24"/>
              </w:rPr>
              <w:t>of</w:t>
            </w:r>
            <w:r w:rsidRPr="00197CF0">
              <w:rPr>
                <w:spacing w:val="20"/>
                <w:sz w:val="24"/>
              </w:rPr>
              <w:t xml:space="preserve"> </w:t>
            </w:r>
            <w:r w:rsidRPr="00197CF0">
              <w:rPr>
                <w:sz w:val="24"/>
              </w:rPr>
              <w:t>the</w:t>
            </w:r>
            <w:r w:rsidRPr="00197CF0">
              <w:rPr>
                <w:spacing w:val="20"/>
                <w:sz w:val="24"/>
              </w:rPr>
              <w:t xml:space="preserve"> </w:t>
            </w:r>
            <w:r w:rsidRPr="00197CF0">
              <w:rPr>
                <w:sz w:val="24"/>
              </w:rPr>
              <w:t>amount</w:t>
            </w:r>
            <w:r w:rsidRPr="00197CF0">
              <w:rPr>
                <w:spacing w:val="21"/>
                <w:sz w:val="24"/>
              </w:rPr>
              <w:t xml:space="preserve"> </w:t>
            </w:r>
            <w:r w:rsidRPr="00197CF0">
              <w:rPr>
                <w:sz w:val="24"/>
              </w:rPr>
              <w:t>quoted</w:t>
            </w:r>
            <w:r w:rsidRPr="00197CF0">
              <w:rPr>
                <w:spacing w:val="20"/>
                <w:sz w:val="24"/>
              </w:rPr>
              <w:t xml:space="preserve"> </w:t>
            </w:r>
            <w:r w:rsidRPr="00197CF0">
              <w:rPr>
                <w:sz w:val="24"/>
              </w:rPr>
              <w:t>minus</w:t>
            </w:r>
            <w:r w:rsidRPr="00197CF0">
              <w:rPr>
                <w:spacing w:val="-57"/>
                <w:sz w:val="24"/>
              </w:rPr>
              <w:t xml:space="preserve"> </w:t>
            </w:r>
            <w:r w:rsidRPr="00197CF0">
              <w:rPr>
                <w:sz w:val="24"/>
              </w:rPr>
              <w:t>payment</w:t>
            </w:r>
            <w:r w:rsidRPr="00197CF0">
              <w:rPr>
                <w:spacing w:val="-1"/>
                <w:sz w:val="24"/>
              </w:rPr>
              <w:t xml:space="preserve"> </w:t>
            </w:r>
            <w:r w:rsidRPr="00197CF0">
              <w:rPr>
                <w:sz w:val="24"/>
              </w:rPr>
              <w:t>already</w:t>
            </w:r>
            <w:r w:rsidRPr="00197CF0">
              <w:rPr>
                <w:spacing w:val="-5"/>
                <w:sz w:val="24"/>
              </w:rPr>
              <w:t xml:space="preserve"> </w:t>
            </w:r>
            <w:r w:rsidRPr="00197CF0">
              <w:rPr>
                <w:sz w:val="24"/>
              </w:rPr>
              <w:t>made.</w:t>
            </w:r>
          </w:p>
        </w:tc>
      </w:tr>
      <w:tr w:rsidR="009F5B0C" w:rsidRPr="00197CF0" w:rsidTr="009F5B0C">
        <w:trPr>
          <w:trHeight w:val="552"/>
        </w:trPr>
        <w:tc>
          <w:tcPr>
            <w:tcW w:w="799" w:type="dxa"/>
          </w:tcPr>
          <w:p w:rsidR="009F5B0C" w:rsidRPr="00197CF0" w:rsidRDefault="009F5B0C" w:rsidP="009F5B0C">
            <w:pPr>
              <w:spacing w:before="128"/>
              <w:ind w:right="228"/>
              <w:jc w:val="right"/>
              <w:rPr>
                <w:sz w:val="24"/>
              </w:rPr>
            </w:pPr>
            <w:r w:rsidRPr="00197CF0">
              <w:rPr>
                <w:sz w:val="24"/>
              </w:rPr>
              <w:t>f.</w:t>
            </w:r>
          </w:p>
        </w:tc>
        <w:tc>
          <w:tcPr>
            <w:tcW w:w="5053" w:type="dxa"/>
          </w:tcPr>
          <w:p w:rsidR="009F5B0C" w:rsidRPr="00197CF0" w:rsidRDefault="009F5B0C" w:rsidP="009F5B0C">
            <w:pPr>
              <w:spacing w:line="267" w:lineRule="exact"/>
              <w:ind w:left="107"/>
              <w:rPr>
                <w:sz w:val="24"/>
              </w:rPr>
            </w:pPr>
            <w:r w:rsidRPr="00197CF0">
              <w:rPr>
                <w:sz w:val="24"/>
              </w:rPr>
              <w:t>Submission</w:t>
            </w:r>
            <w:r w:rsidRPr="00197CF0">
              <w:rPr>
                <w:spacing w:val="1"/>
                <w:sz w:val="24"/>
              </w:rPr>
              <w:t xml:space="preserve"> </w:t>
            </w:r>
            <w:r w:rsidRPr="00197CF0">
              <w:rPr>
                <w:sz w:val="24"/>
              </w:rPr>
              <w:t>of detailed</w:t>
            </w:r>
            <w:r w:rsidRPr="00197CF0">
              <w:rPr>
                <w:spacing w:val="1"/>
                <w:sz w:val="24"/>
              </w:rPr>
              <w:t xml:space="preserve"> </w:t>
            </w:r>
            <w:r w:rsidRPr="00197CF0">
              <w:rPr>
                <w:sz w:val="24"/>
              </w:rPr>
              <w:t>structural</w:t>
            </w:r>
            <w:r w:rsidRPr="00197CF0">
              <w:rPr>
                <w:spacing w:val="4"/>
                <w:sz w:val="24"/>
              </w:rPr>
              <w:t xml:space="preserve"> </w:t>
            </w:r>
            <w:r w:rsidRPr="00197CF0">
              <w:rPr>
                <w:sz w:val="24"/>
              </w:rPr>
              <w:t>analysis,</w:t>
            </w:r>
            <w:r w:rsidRPr="00197CF0">
              <w:rPr>
                <w:spacing w:val="1"/>
                <w:sz w:val="24"/>
              </w:rPr>
              <w:t xml:space="preserve"> </w:t>
            </w:r>
            <w:r w:rsidRPr="00197CF0">
              <w:rPr>
                <w:sz w:val="24"/>
              </w:rPr>
              <w:t>design</w:t>
            </w:r>
          </w:p>
          <w:p w:rsidR="009F5B0C" w:rsidRPr="00197CF0" w:rsidRDefault="009F5B0C" w:rsidP="009F5B0C">
            <w:pPr>
              <w:spacing w:line="264" w:lineRule="exact"/>
              <w:ind w:left="107"/>
              <w:rPr>
                <w:sz w:val="24"/>
              </w:rPr>
            </w:pPr>
            <w:r w:rsidRPr="00197CF0">
              <w:rPr>
                <w:sz w:val="24"/>
              </w:rPr>
              <w:t>and</w:t>
            </w:r>
            <w:r w:rsidRPr="00197CF0">
              <w:rPr>
                <w:spacing w:val="-2"/>
                <w:sz w:val="24"/>
              </w:rPr>
              <w:t xml:space="preserve"> </w:t>
            </w:r>
            <w:r w:rsidRPr="00197CF0">
              <w:rPr>
                <w:sz w:val="24"/>
              </w:rPr>
              <w:t>structural</w:t>
            </w:r>
            <w:r w:rsidRPr="00197CF0">
              <w:rPr>
                <w:spacing w:val="-2"/>
                <w:sz w:val="24"/>
              </w:rPr>
              <w:t xml:space="preserve"> </w:t>
            </w:r>
            <w:r w:rsidRPr="00197CF0">
              <w:rPr>
                <w:sz w:val="24"/>
              </w:rPr>
              <w:t>drawings, proof</w:t>
            </w:r>
            <w:r w:rsidRPr="00197CF0">
              <w:rPr>
                <w:spacing w:val="-3"/>
                <w:sz w:val="24"/>
              </w:rPr>
              <w:t xml:space="preserve"> </w:t>
            </w:r>
            <w:r w:rsidRPr="00197CF0">
              <w:rPr>
                <w:sz w:val="24"/>
              </w:rPr>
              <w:t>checking</w:t>
            </w:r>
            <w:r w:rsidRPr="00197CF0">
              <w:rPr>
                <w:spacing w:val="-2"/>
                <w:sz w:val="24"/>
              </w:rPr>
              <w:t xml:space="preserve"> </w:t>
            </w:r>
            <w:r w:rsidRPr="00197CF0">
              <w:rPr>
                <w:sz w:val="24"/>
              </w:rPr>
              <w:t>and BIM</w:t>
            </w:r>
          </w:p>
        </w:tc>
        <w:tc>
          <w:tcPr>
            <w:tcW w:w="3827" w:type="dxa"/>
          </w:tcPr>
          <w:p w:rsidR="009F5B0C" w:rsidRPr="00197CF0" w:rsidRDefault="009F5B0C" w:rsidP="009F5B0C">
            <w:pPr>
              <w:spacing w:line="267" w:lineRule="exact"/>
              <w:ind w:left="107"/>
              <w:rPr>
                <w:sz w:val="24"/>
              </w:rPr>
            </w:pPr>
            <w:r w:rsidRPr="00197CF0">
              <w:rPr>
                <w:sz w:val="24"/>
              </w:rPr>
              <w:t>50%</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551"/>
        </w:trPr>
        <w:tc>
          <w:tcPr>
            <w:tcW w:w="799" w:type="dxa"/>
          </w:tcPr>
          <w:p w:rsidR="009F5B0C" w:rsidRPr="00197CF0" w:rsidRDefault="009F5B0C" w:rsidP="009F5B0C">
            <w:pPr>
              <w:spacing w:before="131"/>
              <w:ind w:right="213"/>
              <w:jc w:val="right"/>
              <w:rPr>
                <w:sz w:val="24"/>
              </w:rPr>
            </w:pPr>
            <w:r w:rsidRPr="00197CF0">
              <w:rPr>
                <w:sz w:val="24"/>
              </w:rPr>
              <w:t>g.</w:t>
            </w:r>
          </w:p>
        </w:tc>
        <w:tc>
          <w:tcPr>
            <w:tcW w:w="5053" w:type="dxa"/>
          </w:tcPr>
          <w:p w:rsidR="009F5B0C" w:rsidRPr="00197CF0" w:rsidRDefault="009F5B0C" w:rsidP="009F5B0C">
            <w:pPr>
              <w:spacing w:line="268" w:lineRule="exact"/>
              <w:ind w:left="107"/>
              <w:rPr>
                <w:sz w:val="24"/>
              </w:rPr>
            </w:pPr>
            <w:r w:rsidRPr="00197CF0">
              <w:rPr>
                <w:sz w:val="24"/>
              </w:rPr>
              <w:t>On</w:t>
            </w:r>
            <w:r w:rsidRPr="00197CF0">
              <w:rPr>
                <w:spacing w:val="38"/>
                <w:sz w:val="24"/>
              </w:rPr>
              <w:t xml:space="preserve"> </w:t>
            </w:r>
            <w:r w:rsidRPr="00197CF0">
              <w:rPr>
                <w:sz w:val="24"/>
              </w:rPr>
              <w:t>approval</w:t>
            </w:r>
            <w:r w:rsidRPr="00197CF0">
              <w:rPr>
                <w:spacing w:val="97"/>
                <w:sz w:val="24"/>
              </w:rPr>
              <w:t xml:space="preserve"> </w:t>
            </w:r>
            <w:r w:rsidRPr="00197CF0">
              <w:rPr>
                <w:sz w:val="24"/>
              </w:rPr>
              <w:t>by</w:t>
            </w:r>
            <w:r w:rsidRPr="00197CF0">
              <w:rPr>
                <w:spacing w:val="95"/>
                <w:sz w:val="24"/>
              </w:rPr>
              <w:t xml:space="preserve"> </w:t>
            </w:r>
            <w:r w:rsidRPr="00197CF0">
              <w:rPr>
                <w:sz w:val="24"/>
              </w:rPr>
              <w:t>all</w:t>
            </w:r>
            <w:r w:rsidRPr="00197CF0">
              <w:rPr>
                <w:spacing w:val="98"/>
                <w:sz w:val="24"/>
              </w:rPr>
              <w:t xml:space="preserve"> </w:t>
            </w:r>
            <w:r w:rsidRPr="00197CF0">
              <w:rPr>
                <w:sz w:val="24"/>
              </w:rPr>
              <w:t>statutory</w:t>
            </w:r>
            <w:r w:rsidRPr="00197CF0">
              <w:rPr>
                <w:spacing w:val="95"/>
                <w:sz w:val="24"/>
              </w:rPr>
              <w:t xml:space="preserve"> </w:t>
            </w:r>
            <w:r w:rsidRPr="00197CF0">
              <w:rPr>
                <w:sz w:val="24"/>
              </w:rPr>
              <w:t>authorities</w:t>
            </w:r>
            <w:r w:rsidRPr="00197CF0">
              <w:rPr>
                <w:spacing w:val="97"/>
                <w:sz w:val="24"/>
              </w:rPr>
              <w:t xml:space="preserve"> </w:t>
            </w:r>
            <w:r w:rsidRPr="00197CF0">
              <w:rPr>
                <w:sz w:val="24"/>
              </w:rPr>
              <w:t>and</w:t>
            </w:r>
          </w:p>
          <w:p w:rsidR="009F5B0C" w:rsidRPr="00197CF0" w:rsidRDefault="009F5B0C" w:rsidP="009F5B0C">
            <w:pPr>
              <w:spacing w:line="264" w:lineRule="exact"/>
              <w:ind w:left="107"/>
              <w:rPr>
                <w:sz w:val="24"/>
              </w:rPr>
            </w:pPr>
            <w:r w:rsidRPr="00197CF0">
              <w:rPr>
                <w:sz w:val="24"/>
              </w:rPr>
              <w:t>Award</w:t>
            </w:r>
            <w:r w:rsidRPr="00197CF0">
              <w:rPr>
                <w:spacing w:val="-2"/>
                <w:sz w:val="24"/>
              </w:rPr>
              <w:t xml:space="preserve"> </w:t>
            </w:r>
            <w:r w:rsidRPr="00197CF0">
              <w:rPr>
                <w:sz w:val="24"/>
              </w:rPr>
              <w:t>of</w:t>
            </w:r>
            <w:r w:rsidRPr="00197CF0">
              <w:rPr>
                <w:spacing w:val="-2"/>
                <w:sz w:val="24"/>
              </w:rPr>
              <w:t xml:space="preserve"> </w:t>
            </w:r>
            <w:r w:rsidRPr="00197CF0">
              <w:rPr>
                <w:sz w:val="24"/>
              </w:rPr>
              <w:t>construction</w:t>
            </w:r>
            <w:r w:rsidRPr="00197CF0">
              <w:rPr>
                <w:spacing w:val="-1"/>
                <w:sz w:val="24"/>
              </w:rPr>
              <w:t xml:space="preserve"> </w:t>
            </w:r>
            <w:r w:rsidRPr="00197CF0">
              <w:rPr>
                <w:sz w:val="24"/>
              </w:rPr>
              <w:t>contract.</w:t>
            </w:r>
          </w:p>
        </w:tc>
        <w:tc>
          <w:tcPr>
            <w:tcW w:w="3827" w:type="dxa"/>
          </w:tcPr>
          <w:p w:rsidR="009F5B0C" w:rsidRPr="00197CF0" w:rsidRDefault="009F5B0C" w:rsidP="009F5B0C">
            <w:pPr>
              <w:spacing w:line="268" w:lineRule="exact"/>
              <w:ind w:left="107"/>
              <w:rPr>
                <w:sz w:val="24"/>
              </w:rPr>
            </w:pPr>
            <w:r w:rsidRPr="00197CF0">
              <w:rPr>
                <w:sz w:val="24"/>
              </w:rPr>
              <w:t>80%</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551"/>
        </w:trPr>
        <w:tc>
          <w:tcPr>
            <w:tcW w:w="799" w:type="dxa"/>
          </w:tcPr>
          <w:p w:rsidR="009F5B0C" w:rsidRPr="00197CF0" w:rsidRDefault="009F5B0C" w:rsidP="009F5B0C">
            <w:pPr>
              <w:spacing w:before="131"/>
              <w:ind w:right="208"/>
              <w:jc w:val="right"/>
              <w:rPr>
                <w:sz w:val="24"/>
              </w:rPr>
            </w:pPr>
            <w:r w:rsidRPr="00197CF0">
              <w:rPr>
                <w:sz w:val="24"/>
              </w:rPr>
              <w:t>h.</w:t>
            </w:r>
          </w:p>
        </w:tc>
        <w:tc>
          <w:tcPr>
            <w:tcW w:w="5053" w:type="dxa"/>
          </w:tcPr>
          <w:p w:rsidR="009F5B0C" w:rsidRPr="00197CF0" w:rsidRDefault="009F5B0C" w:rsidP="009F5B0C">
            <w:pPr>
              <w:spacing w:line="268" w:lineRule="exact"/>
              <w:ind w:left="107"/>
              <w:rPr>
                <w:sz w:val="24"/>
              </w:rPr>
            </w:pPr>
            <w:r w:rsidRPr="00197CF0">
              <w:rPr>
                <w:sz w:val="24"/>
              </w:rPr>
              <w:t>After</w:t>
            </w:r>
            <w:r w:rsidRPr="00197CF0">
              <w:rPr>
                <w:spacing w:val="49"/>
                <w:sz w:val="24"/>
              </w:rPr>
              <w:t xml:space="preserve"> </w:t>
            </w:r>
            <w:r w:rsidRPr="00197CF0">
              <w:rPr>
                <w:sz w:val="24"/>
              </w:rPr>
              <w:t>50%</w:t>
            </w:r>
            <w:r w:rsidRPr="00197CF0">
              <w:rPr>
                <w:spacing w:val="110"/>
                <w:sz w:val="24"/>
              </w:rPr>
              <w:t xml:space="preserve"> </w:t>
            </w:r>
            <w:r w:rsidRPr="00197CF0">
              <w:rPr>
                <w:sz w:val="24"/>
              </w:rPr>
              <w:t>completion</w:t>
            </w:r>
            <w:r w:rsidRPr="00197CF0">
              <w:rPr>
                <w:spacing w:val="109"/>
                <w:sz w:val="24"/>
              </w:rPr>
              <w:t xml:space="preserve"> </w:t>
            </w:r>
            <w:r w:rsidRPr="00197CF0">
              <w:rPr>
                <w:sz w:val="24"/>
              </w:rPr>
              <w:t>of</w:t>
            </w:r>
            <w:r w:rsidRPr="00197CF0">
              <w:rPr>
                <w:spacing w:val="110"/>
                <w:sz w:val="24"/>
              </w:rPr>
              <w:t xml:space="preserve"> </w:t>
            </w:r>
            <w:r w:rsidRPr="00197CF0">
              <w:rPr>
                <w:sz w:val="24"/>
              </w:rPr>
              <w:t>construction</w:t>
            </w:r>
            <w:r w:rsidRPr="00197CF0">
              <w:rPr>
                <w:spacing w:val="109"/>
                <w:sz w:val="24"/>
              </w:rPr>
              <w:t xml:space="preserve"> </w:t>
            </w:r>
            <w:r w:rsidRPr="00197CF0">
              <w:rPr>
                <w:sz w:val="24"/>
              </w:rPr>
              <w:t>work</w:t>
            </w:r>
          </w:p>
          <w:p w:rsidR="009F5B0C" w:rsidRPr="00197CF0" w:rsidRDefault="009F5B0C" w:rsidP="009F5B0C">
            <w:pPr>
              <w:spacing w:line="264" w:lineRule="exact"/>
              <w:ind w:left="107"/>
              <w:rPr>
                <w:sz w:val="24"/>
              </w:rPr>
            </w:pPr>
            <w:r w:rsidRPr="00197CF0">
              <w:rPr>
                <w:sz w:val="24"/>
              </w:rPr>
              <w:t>(Financial</w:t>
            </w:r>
            <w:r w:rsidRPr="00197CF0">
              <w:rPr>
                <w:spacing w:val="-3"/>
                <w:sz w:val="24"/>
              </w:rPr>
              <w:t xml:space="preserve"> </w:t>
            </w:r>
            <w:r w:rsidRPr="00197CF0">
              <w:rPr>
                <w:sz w:val="24"/>
              </w:rPr>
              <w:t>progress).</w:t>
            </w:r>
          </w:p>
        </w:tc>
        <w:tc>
          <w:tcPr>
            <w:tcW w:w="3827" w:type="dxa"/>
          </w:tcPr>
          <w:p w:rsidR="009F5B0C" w:rsidRPr="00197CF0" w:rsidRDefault="009F5B0C" w:rsidP="009F5B0C">
            <w:pPr>
              <w:spacing w:line="268" w:lineRule="exact"/>
              <w:ind w:left="107"/>
              <w:rPr>
                <w:sz w:val="24"/>
              </w:rPr>
            </w:pPr>
            <w:r w:rsidRPr="00197CF0">
              <w:rPr>
                <w:sz w:val="24"/>
              </w:rPr>
              <w:t>90%</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551"/>
        </w:trPr>
        <w:tc>
          <w:tcPr>
            <w:tcW w:w="799" w:type="dxa"/>
          </w:tcPr>
          <w:p w:rsidR="009F5B0C" w:rsidRPr="00197CF0" w:rsidRDefault="009F5B0C" w:rsidP="009F5B0C">
            <w:pPr>
              <w:spacing w:before="131"/>
              <w:ind w:right="234"/>
              <w:jc w:val="right"/>
              <w:rPr>
                <w:sz w:val="24"/>
              </w:rPr>
            </w:pPr>
            <w:r w:rsidRPr="00197CF0">
              <w:rPr>
                <w:sz w:val="24"/>
              </w:rPr>
              <w:t>i.</w:t>
            </w:r>
          </w:p>
        </w:tc>
        <w:tc>
          <w:tcPr>
            <w:tcW w:w="5053" w:type="dxa"/>
          </w:tcPr>
          <w:p w:rsidR="009F5B0C" w:rsidRPr="00197CF0" w:rsidRDefault="009F5B0C" w:rsidP="009F5B0C">
            <w:pPr>
              <w:spacing w:line="268" w:lineRule="exact"/>
              <w:ind w:left="107"/>
              <w:rPr>
                <w:sz w:val="24"/>
              </w:rPr>
            </w:pPr>
            <w:r w:rsidRPr="00197CF0">
              <w:rPr>
                <w:sz w:val="24"/>
              </w:rPr>
              <w:t>After</w:t>
            </w:r>
            <w:r w:rsidRPr="00197CF0">
              <w:rPr>
                <w:spacing w:val="72"/>
                <w:sz w:val="24"/>
              </w:rPr>
              <w:t xml:space="preserve"> </w:t>
            </w:r>
            <w:r w:rsidRPr="00197CF0">
              <w:rPr>
                <w:sz w:val="24"/>
              </w:rPr>
              <w:t xml:space="preserve">completion  </w:t>
            </w:r>
            <w:r w:rsidRPr="00197CF0">
              <w:rPr>
                <w:spacing w:val="9"/>
                <w:sz w:val="24"/>
              </w:rPr>
              <w:t xml:space="preserve"> </w:t>
            </w:r>
            <w:r w:rsidRPr="00197CF0">
              <w:rPr>
                <w:sz w:val="24"/>
              </w:rPr>
              <w:t xml:space="preserve">of  </w:t>
            </w:r>
            <w:r w:rsidRPr="00197CF0">
              <w:rPr>
                <w:spacing w:val="12"/>
                <w:sz w:val="24"/>
              </w:rPr>
              <w:t xml:space="preserve"> </w:t>
            </w:r>
            <w:r w:rsidRPr="00197CF0">
              <w:rPr>
                <w:sz w:val="24"/>
              </w:rPr>
              <w:t xml:space="preserve">all  </w:t>
            </w:r>
            <w:r w:rsidRPr="00197CF0">
              <w:rPr>
                <w:spacing w:val="11"/>
                <w:sz w:val="24"/>
              </w:rPr>
              <w:t xml:space="preserve"> </w:t>
            </w:r>
            <w:r w:rsidRPr="00197CF0">
              <w:rPr>
                <w:sz w:val="24"/>
              </w:rPr>
              <w:t xml:space="preserve">construction  </w:t>
            </w:r>
            <w:r w:rsidRPr="00197CF0">
              <w:rPr>
                <w:spacing w:val="9"/>
                <w:sz w:val="24"/>
              </w:rPr>
              <w:t xml:space="preserve"> </w:t>
            </w:r>
            <w:r w:rsidRPr="00197CF0">
              <w:rPr>
                <w:sz w:val="24"/>
              </w:rPr>
              <w:t>works</w:t>
            </w:r>
          </w:p>
          <w:p w:rsidR="009F5B0C" w:rsidRPr="00197CF0" w:rsidRDefault="00E42E05" w:rsidP="00FC4AF1">
            <w:pPr>
              <w:tabs>
                <w:tab w:val="left" w:pos="3285"/>
              </w:tabs>
              <w:spacing w:line="264" w:lineRule="exact"/>
              <w:ind w:left="107"/>
              <w:rPr>
                <w:sz w:val="24"/>
              </w:rPr>
            </w:pPr>
            <w:r w:rsidRPr="00197CF0">
              <w:rPr>
                <w:sz w:val="24"/>
              </w:rPr>
              <w:t>Including</w:t>
            </w:r>
            <w:r w:rsidR="009F5B0C" w:rsidRPr="00197CF0">
              <w:rPr>
                <w:spacing w:val="-3"/>
                <w:sz w:val="24"/>
              </w:rPr>
              <w:t xml:space="preserve"> </w:t>
            </w:r>
            <w:r w:rsidR="009F5B0C" w:rsidRPr="00197CF0">
              <w:rPr>
                <w:sz w:val="24"/>
              </w:rPr>
              <w:t>services.</w:t>
            </w:r>
            <w:r w:rsidR="00FC4AF1">
              <w:rPr>
                <w:sz w:val="24"/>
              </w:rPr>
              <w:tab/>
            </w:r>
          </w:p>
        </w:tc>
        <w:tc>
          <w:tcPr>
            <w:tcW w:w="3827" w:type="dxa"/>
          </w:tcPr>
          <w:p w:rsidR="009F5B0C" w:rsidRPr="00197CF0" w:rsidRDefault="009F5B0C" w:rsidP="009F5B0C">
            <w:pPr>
              <w:spacing w:line="268" w:lineRule="exact"/>
              <w:ind w:left="107"/>
              <w:rPr>
                <w:sz w:val="24"/>
              </w:rPr>
            </w:pPr>
            <w:r w:rsidRPr="00197CF0">
              <w:rPr>
                <w:sz w:val="24"/>
              </w:rPr>
              <w:t>95%</w:t>
            </w:r>
            <w:r w:rsidRPr="00197CF0">
              <w:rPr>
                <w:spacing w:val="24"/>
                <w:sz w:val="24"/>
              </w:rPr>
              <w:t xml:space="preserve"> </w:t>
            </w:r>
            <w:r w:rsidRPr="00197CF0">
              <w:rPr>
                <w:sz w:val="24"/>
              </w:rPr>
              <w:t>of</w:t>
            </w:r>
            <w:r w:rsidRPr="00197CF0">
              <w:rPr>
                <w:spacing w:val="82"/>
                <w:sz w:val="24"/>
              </w:rPr>
              <w:t xml:space="preserve"> </w:t>
            </w:r>
            <w:r w:rsidRPr="00197CF0">
              <w:rPr>
                <w:sz w:val="24"/>
              </w:rPr>
              <w:t>the</w:t>
            </w:r>
            <w:r w:rsidRPr="00197CF0">
              <w:rPr>
                <w:spacing w:val="83"/>
                <w:sz w:val="24"/>
              </w:rPr>
              <w:t xml:space="preserve"> </w:t>
            </w:r>
            <w:r w:rsidRPr="00197CF0">
              <w:rPr>
                <w:sz w:val="24"/>
              </w:rPr>
              <w:t>amount</w:t>
            </w:r>
            <w:r w:rsidRPr="00197CF0">
              <w:rPr>
                <w:spacing w:val="84"/>
                <w:sz w:val="24"/>
              </w:rPr>
              <w:t xml:space="preserve"> </w:t>
            </w:r>
            <w:r w:rsidRPr="00197CF0">
              <w:rPr>
                <w:sz w:val="24"/>
              </w:rPr>
              <w:t>quoted</w:t>
            </w:r>
            <w:r w:rsidRPr="00197CF0">
              <w:rPr>
                <w:spacing w:val="83"/>
                <w:sz w:val="24"/>
              </w:rPr>
              <w:t xml:space="preserve"> </w:t>
            </w:r>
            <w:r w:rsidRPr="00197CF0">
              <w:rPr>
                <w:sz w:val="24"/>
              </w:rPr>
              <w:t>minus</w:t>
            </w:r>
          </w:p>
          <w:p w:rsidR="009F5B0C" w:rsidRPr="00197CF0" w:rsidRDefault="009F5B0C" w:rsidP="009F5B0C">
            <w:pPr>
              <w:spacing w:line="264" w:lineRule="exact"/>
              <w:ind w:left="107"/>
              <w:rPr>
                <w:sz w:val="24"/>
              </w:rPr>
            </w:pPr>
            <w:proofErr w:type="gramStart"/>
            <w:r w:rsidRPr="00197CF0">
              <w:rPr>
                <w:sz w:val="24"/>
              </w:rPr>
              <w:t>payment</w:t>
            </w:r>
            <w:proofErr w:type="gramEnd"/>
            <w:r w:rsidRPr="00197CF0">
              <w:rPr>
                <w:spacing w:val="-1"/>
                <w:sz w:val="24"/>
              </w:rPr>
              <w:t xml:space="preserve"> </w:t>
            </w:r>
            <w:r w:rsidRPr="00197CF0">
              <w:rPr>
                <w:sz w:val="24"/>
              </w:rPr>
              <w:t>already</w:t>
            </w:r>
            <w:r w:rsidRPr="00197CF0">
              <w:rPr>
                <w:spacing w:val="-6"/>
                <w:sz w:val="24"/>
              </w:rPr>
              <w:t xml:space="preserve"> </w:t>
            </w:r>
            <w:r w:rsidRPr="00197CF0">
              <w:rPr>
                <w:sz w:val="24"/>
              </w:rPr>
              <w:t>made.</w:t>
            </w:r>
          </w:p>
        </w:tc>
      </w:tr>
      <w:tr w:rsidR="009F5B0C" w:rsidRPr="00197CF0" w:rsidTr="009F5B0C">
        <w:trPr>
          <w:trHeight w:val="829"/>
        </w:trPr>
        <w:tc>
          <w:tcPr>
            <w:tcW w:w="799" w:type="dxa"/>
          </w:tcPr>
          <w:p w:rsidR="009F5B0C" w:rsidRPr="00197CF0" w:rsidRDefault="009F5B0C" w:rsidP="009F5B0C">
            <w:pPr>
              <w:spacing w:before="5"/>
              <w:rPr>
                <w:b/>
                <w:sz w:val="23"/>
              </w:rPr>
            </w:pPr>
          </w:p>
          <w:p w:rsidR="009F5B0C" w:rsidRPr="00197CF0" w:rsidRDefault="009F5B0C" w:rsidP="009F5B0C">
            <w:pPr>
              <w:ind w:right="234"/>
              <w:jc w:val="right"/>
              <w:rPr>
                <w:sz w:val="24"/>
              </w:rPr>
            </w:pPr>
            <w:r w:rsidRPr="00197CF0">
              <w:rPr>
                <w:sz w:val="24"/>
              </w:rPr>
              <w:t>j.</w:t>
            </w:r>
          </w:p>
        </w:tc>
        <w:tc>
          <w:tcPr>
            <w:tcW w:w="5053" w:type="dxa"/>
          </w:tcPr>
          <w:p w:rsidR="009F5B0C" w:rsidRPr="00197CF0" w:rsidRDefault="009F5B0C" w:rsidP="009F5B0C">
            <w:pPr>
              <w:ind w:left="107"/>
              <w:rPr>
                <w:sz w:val="24"/>
              </w:rPr>
            </w:pPr>
            <w:r w:rsidRPr="00197CF0">
              <w:rPr>
                <w:sz w:val="24"/>
              </w:rPr>
              <w:t>After</w:t>
            </w:r>
            <w:r w:rsidRPr="00197CF0">
              <w:rPr>
                <w:spacing w:val="12"/>
                <w:sz w:val="24"/>
              </w:rPr>
              <w:t xml:space="preserve"> </w:t>
            </w:r>
            <w:r w:rsidRPr="00197CF0">
              <w:rPr>
                <w:sz w:val="24"/>
              </w:rPr>
              <w:t>issue</w:t>
            </w:r>
            <w:r w:rsidRPr="00197CF0">
              <w:rPr>
                <w:spacing w:val="12"/>
                <w:sz w:val="24"/>
              </w:rPr>
              <w:t xml:space="preserve"> </w:t>
            </w:r>
            <w:r w:rsidRPr="00197CF0">
              <w:rPr>
                <w:sz w:val="24"/>
              </w:rPr>
              <w:t>of</w:t>
            </w:r>
            <w:r w:rsidRPr="00197CF0">
              <w:rPr>
                <w:spacing w:val="12"/>
                <w:sz w:val="24"/>
              </w:rPr>
              <w:t xml:space="preserve"> </w:t>
            </w:r>
            <w:r w:rsidRPr="00197CF0">
              <w:rPr>
                <w:sz w:val="24"/>
              </w:rPr>
              <w:t>“AS</w:t>
            </w:r>
            <w:r w:rsidRPr="00197CF0">
              <w:rPr>
                <w:spacing w:val="13"/>
                <w:sz w:val="24"/>
              </w:rPr>
              <w:t xml:space="preserve"> </w:t>
            </w:r>
            <w:r w:rsidRPr="00197CF0">
              <w:rPr>
                <w:sz w:val="24"/>
              </w:rPr>
              <w:t>BUILT”</w:t>
            </w:r>
            <w:r w:rsidRPr="00197CF0">
              <w:rPr>
                <w:spacing w:val="12"/>
                <w:sz w:val="24"/>
              </w:rPr>
              <w:t xml:space="preserve"> </w:t>
            </w:r>
            <w:r w:rsidRPr="00197CF0">
              <w:rPr>
                <w:sz w:val="24"/>
              </w:rPr>
              <w:t>drawings</w:t>
            </w:r>
            <w:r w:rsidRPr="00197CF0">
              <w:rPr>
                <w:spacing w:val="14"/>
                <w:sz w:val="24"/>
              </w:rPr>
              <w:t xml:space="preserve"> </w:t>
            </w:r>
            <w:r w:rsidRPr="00197CF0">
              <w:rPr>
                <w:sz w:val="24"/>
              </w:rPr>
              <w:t>and</w:t>
            </w:r>
            <w:r w:rsidRPr="00197CF0">
              <w:rPr>
                <w:spacing w:val="13"/>
                <w:sz w:val="24"/>
              </w:rPr>
              <w:t xml:space="preserve"> </w:t>
            </w:r>
            <w:r w:rsidRPr="00197CF0">
              <w:rPr>
                <w:sz w:val="24"/>
              </w:rPr>
              <w:t>in</w:t>
            </w:r>
            <w:r w:rsidRPr="00197CF0">
              <w:rPr>
                <w:spacing w:val="-57"/>
                <w:sz w:val="24"/>
              </w:rPr>
              <w:t xml:space="preserve"> </w:t>
            </w:r>
            <w:r w:rsidRPr="00197CF0">
              <w:rPr>
                <w:sz w:val="24"/>
              </w:rPr>
              <w:t>editable</w:t>
            </w:r>
            <w:r w:rsidRPr="00197CF0">
              <w:rPr>
                <w:spacing w:val="36"/>
                <w:sz w:val="24"/>
              </w:rPr>
              <w:t xml:space="preserve"> </w:t>
            </w:r>
            <w:r w:rsidRPr="00197CF0">
              <w:rPr>
                <w:sz w:val="24"/>
              </w:rPr>
              <w:t>electronic</w:t>
            </w:r>
            <w:r w:rsidRPr="00197CF0">
              <w:rPr>
                <w:spacing w:val="36"/>
                <w:sz w:val="24"/>
              </w:rPr>
              <w:t xml:space="preserve"> </w:t>
            </w:r>
            <w:r w:rsidRPr="00197CF0">
              <w:rPr>
                <w:sz w:val="24"/>
              </w:rPr>
              <w:t>format</w:t>
            </w:r>
            <w:r w:rsidRPr="00197CF0">
              <w:rPr>
                <w:spacing w:val="37"/>
                <w:sz w:val="24"/>
              </w:rPr>
              <w:t xml:space="preserve"> </w:t>
            </w:r>
            <w:r w:rsidRPr="00197CF0">
              <w:rPr>
                <w:sz w:val="24"/>
              </w:rPr>
              <w:t>and</w:t>
            </w:r>
            <w:r w:rsidRPr="00197CF0">
              <w:rPr>
                <w:spacing w:val="37"/>
                <w:sz w:val="24"/>
              </w:rPr>
              <w:t xml:space="preserve"> </w:t>
            </w:r>
            <w:r w:rsidRPr="00197CF0">
              <w:rPr>
                <w:sz w:val="24"/>
              </w:rPr>
              <w:t>submission</w:t>
            </w:r>
            <w:r w:rsidRPr="00197CF0">
              <w:rPr>
                <w:spacing w:val="37"/>
                <w:sz w:val="24"/>
              </w:rPr>
              <w:t xml:space="preserve"> </w:t>
            </w:r>
            <w:r w:rsidRPr="00197CF0">
              <w:rPr>
                <w:sz w:val="24"/>
              </w:rPr>
              <w:t>of</w:t>
            </w:r>
          </w:p>
          <w:p w:rsidR="009F5B0C" w:rsidRPr="00197CF0" w:rsidRDefault="009F5B0C" w:rsidP="009F5B0C">
            <w:pPr>
              <w:spacing w:line="264" w:lineRule="exact"/>
              <w:ind w:left="107"/>
              <w:rPr>
                <w:sz w:val="24"/>
              </w:rPr>
            </w:pPr>
            <w:r w:rsidRPr="00197CF0">
              <w:rPr>
                <w:sz w:val="24"/>
              </w:rPr>
              <w:t>GRIHA</w:t>
            </w:r>
            <w:r w:rsidRPr="00197CF0">
              <w:rPr>
                <w:spacing w:val="-1"/>
                <w:sz w:val="24"/>
              </w:rPr>
              <w:t xml:space="preserve"> </w:t>
            </w:r>
            <w:r w:rsidRPr="00197CF0">
              <w:rPr>
                <w:sz w:val="24"/>
              </w:rPr>
              <w:t>Certificate obtained</w:t>
            </w:r>
          </w:p>
        </w:tc>
        <w:tc>
          <w:tcPr>
            <w:tcW w:w="3827" w:type="dxa"/>
          </w:tcPr>
          <w:p w:rsidR="009F5B0C" w:rsidRPr="00197CF0" w:rsidRDefault="009F5B0C" w:rsidP="009F5B0C">
            <w:pPr>
              <w:spacing w:before="131"/>
              <w:ind w:left="107"/>
              <w:rPr>
                <w:sz w:val="24"/>
              </w:rPr>
            </w:pPr>
            <w:r w:rsidRPr="00197CF0">
              <w:rPr>
                <w:sz w:val="24"/>
              </w:rPr>
              <w:t>100%</w:t>
            </w:r>
            <w:r w:rsidRPr="00197CF0">
              <w:rPr>
                <w:spacing w:val="55"/>
                <w:sz w:val="24"/>
              </w:rPr>
              <w:t xml:space="preserve"> </w:t>
            </w:r>
            <w:r w:rsidRPr="00197CF0">
              <w:rPr>
                <w:sz w:val="24"/>
              </w:rPr>
              <w:t>of</w:t>
            </w:r>
            <w:r w:rsidRPr="00197CF0">
              <w:rPr>
                <w:spacing w:val="56"/>
                <w:sz w:val="24"/>
              </w:rPr>
              <w:t xml:space="preserve"> </w:t>
            </w:r>
            <w:r w:rsidRPr="00197CF0">
              <w:rPr>
                <w:sz w:val="24"/>
              </w:rPr>
              <w:t>the</w:t>
            </w:r>
            <w:r w:rsidRPr="00197CF0">
              <w:rPr>
                <w:spacing w:val="56"/>
                <w:sz w:val="24"/>
              </w:rPr>
              <w:t xml:space="preserve"> </w:t>
            </w:r>
            <w:r w:rsidRPr="00197CF0">
              <w:rPr>
                <w:sz w:val="24"/>
              </w:rPr>
              <w:t>amount</w:t>
            </w:r>
            <w:r w:rsidRPr="00197CF0">
              <w:rPr>
                <w:spacing w:val="57"/>
                <w:sz w:val="24"/>
              </w:rPr>
              <w:t xml:space="preserve"> </w:t>
            </w:r>
            <w:r w:rsidRPr="00197CF0">
              <w:rPr>
                <w:sz w:val="24"/>
              </w:rPr>
              <w:t>quoted</w:t>
            </w:r>
            <w:r w:rsidRPr="00197CF0">
              <w:rPr>
                <w:spacing w:val="56"/>
                <w:sz w:val="24"/>
              </w:rPr>
              <w:t xml:space="preserve"> </w:t>
            </w:r>
            <w:r w:rsidRPr="00197CF0">
              <w:rPr>
                <w:sz w:val="24"/>
              </w:rPr>
              <w:t>minus</w:t>
            </w:r>
            <w:r w:rsidRPr="00197CF0">
              <w:rPr>
                <w:spacing w:val="-57"/>
                <w:sz w:val="24"/>
              </w:rPr>
              <w:t xml:space="preserve"> </w:t>
            </w:r>
            <w:r w:rsidRPr="00197CF0">
              <w:rPr>
                <w:sz w:val="24"/>
              </w:rPr>
              <w:t>payment</w:t>
            </w:r>
            <w:r w:rsidRPr="00197CF0">
              <w:rPr>
                <w:spacing w:val="-1"/>
                <w:sz w:val="24"/>
              </w:rPr>
              <w:t xml:space="preserve"> </w:t>
            </w:r>
            <w:r w:rsidRPr="00197CF0">
              <w:rPr>
                <w:sz w:val="24"/>
              </w:rPr>
              <w:t>already</w:t>
            </w:r>
            <w:r w:rsidRPr="00197CF0">
              <w:rPr>
                <w:spacing w:val="-5"/>
                <w:sz w:val="24"/>
              </w:rPr>
              <w:t xml:space="preserve"> </w:t>
            </w:r>
            <w:r w:rsidRPr="00197CF0">
              <w:rPr>
                <w:sz w:val="24"/>
              </w:rPr>
              <w:t>made.</w:t>
            </w:r>
          </w:p>
        </w:tc>
      </w:tr>
    </w:tbl>
    <w:p w:rsidR="009F5B0C" w:rsidRPr="00197CF0" w:rsidRDefault="009F5B0C" w:rsidP="009F5B0C">
      <w:pPr>
        <w:rPr>
          <w:sz w:val="24"/>
        </w:rPr>
        <w:sectPr w:rsidR="009F5B0C" w:rsidRPr="00197CF0" w:rsidSect="00422FA0">
          <w:headerReference w:type="default" r:id="rId64"/>
          <w:footerReference w:type="default" r:id="rId65"/>
          <w:type w:val="continuous"/>
          <w:pgSz w:w="11910" w:h="16840"/>
          <w:pgMar w:top="920" w:right="780" w:bottom="940" w:left="1160" w:header="0" w:footer="744" w:gutter="0"/>
          <w:cols w:space="720"/>
        </w:sectPr>
      </w:pPr>
    </w:p>
    <w:p w:rsidR="009F5B0C" w:rsidRPr="00197CF0" w:rsidRDefault="009F5B0C" w:rsidP="009F5B0C">
      <w:pPr>
        <w:spacing w:before="71"/>
        <w:ind w:left="280"/>
        <w:outlineLvl w:val="0"/>
        <w:rPr>
          <w:b/>
          <w:bCs/>
          <w:sz w:val="24"/>
          <w:szCs w:val="24"/>
        </w:rPr>
      </w:pPr>
      <w:r>
        <w:rPr>
          <w:b/>
          <w:bCs/>
          <w:sz w:val="24"/>
          <w:szCs w:val="24"/>
          <w:u w:val="thick"/>
        </w:rPr>
        <w:lastRenderedPageBreak/>
        <w:t>7.</w:t>
      </w:r>
      <w:r w:rsidRPr="00197CF0">
        <w:rPr>
          <w:b/>
          <w:bCs/>
          <w:spacing w:val="-1"/>
          <w:sz w:val="24"/>
          <w:szCs w:val="24"/>
          <w:u w:val="thick"/>
        </w:rPr>
        <w:t xml:space="preserve"> </w:t>
      </w:r>
      <w:r w:rsidRPr="00197CF0">
        <w:rPr>
          <w:b/>
          <w:bCs/>
          <w:sz w:val="24"/>
          <w:szCs w:val="24"/>
          <w:u w:val="thick"/>
        </w:rPr>
        <w:t>Compensation</w:t>
      </w:r>
      <w:r w:rsidRPr="00197CF0">
        <w:rPr>
          <w:b/>
          <w:bCs/>
          <w:spacing w:val="-1"/>
          <w:sz w:val="24"/>
          <w:szCs w:val="24"/>
          <w:u w:val="thick"/>
        </w:rPr>
        <w:t xml:space="preserve"> </w:t>
      </w:r>
      <w:r w:rsidRPr="00197CF0">
        <w:rPr>
          <w:b/>
          <w:bCs/>
          <w:sz w:val="24"/>
          <w:szCs w:val="24"/>
          <w:u w:val="thick"/>
        </w:rPr>
        <w:t>for</w:t>
      </w:r>
      <w:r w:rsidRPr="00197CF0">
        <w:rPr>
          <w:b/>
          <w:bCs/>
          <w:spacing w:val="-2"/>
          <w:sz w:val="24"/>
          <w:szCs w:val="24"/>
          <w:u w:val="thick"/>
        </w:rPr>
        <w:t xml:space="preserve"> </w:t>
      </w:r>
      <w:r w:rsidRPr="00197CF0">
        <w:rPr>
          <w:b/>
          <w:bCs/>
          <w:sz w:val="24"/>
          <w:szCs w:val="24"/>
          <w:u w:val="thick"/>
        </w:rPr>
        <w:t>delay.</w:t>
      </w:r>
    </w:p>
    <w:p w:rsidR="009F5B0C" w:rsidRPr="00197CF0" w:rsidRDefault="009F5B0C" w:rsidP="009F5B0C">
      <w:pPr>
        <w:spacing w:before="9"/>
        <w:rPr>
          <w:b/>
          <w:sz w:val="15"/>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638"/>
      </w:tblGrid>
      <w:tr w:rsidR="009F5B0C" w:rsidRPr="002A3DC7" w:rsidTr="009F5B0C">
        <w:tc>
          <w:tcPr>
            <w:tcW w:w="604" w:type="dxa"/>
            <w:tcBorders>
              <w:top w:val="nil"/>
              <w:left w:val="nil"/>
              <w:bottom w:val="nil"/>
              <w:right w:val="nil"/>
            </w:tcBorders>
          </w:tcPr>
          <w:p w:rsidR="009F5B0C" w:rsidRPr="002A3DC7" w:rsidRDefault="009F5B0C" w:rsidP="009F5B0C">
            <w:pPr>
              <w:pStyle w:val="Bodytext120"/>
              <w:shd w:val="clear" w:color="auto" w:fill="auto"/>
              <w:spacing w:before="0" w:after="0" w:line="264" w:lineRule="auto"/>
              <w:ind w:firstLine="0"/>
              <w:jc w:val="both"/>
              <w:rPr>
                <w:rFonts w:eastAsia="Times New Roman" w:cstheme="minorHAnsi"/>
                <w:sz w:val="22"/>
                <w:szCs w:val="22"/>
                <w:lang w:bidi="en-US"/>
              </w:rPr>
            </w:pPr>
          </w:p>
        </w:tc>
        <w:tc>
          <w:tcPr>
            <w:tcW w:w="8638" w:type="dxa"/>
            <w:tcBorders>
              <w:top w:val="nil"/>
              <w:left w:val="nil"/>
              <w:bottom w:val="nil"/>
              <w:right w:val="nil"/>
            </w:tcBorders>
          </w:tcPr>
          <w:p w:rsidR="009F5B0C" w:rsidRPr="002A3DC7" w:rsidRDefault="009F5B0C" w:rsidP="009F5B0C">
            <w:pPr>
              <w:ind w:right="-23"/>
              <w:jc w:val="both"/>
              <w:rPr>
                <w:rFonts w:asciiTheme="minorHAnsi" w:hAnsiTheme="minorHAnsi" w:cstheme="minorHAnsi"/>
              </w:rPr>
            </w:pPr>
            <w:r>
              <w:rPr>
                <w:rFonts w:asciiTheme="minorHAnsi" w:hAnsiTheme="minorHAnsi" w:cstheme="minorHAnsi"/>
              </w:rPr>
              <w:t xml:space="preserve">                                      </w:t>
            </w:r>
            <w:r w:rsidRPr="002A3DC7">
              <w:rPr>
                <w:rFonts w:asciiTheme="minorHAnsi" w:hAnsiTheme="minorHAnsi" w:cstheme="minorHAnsi"/>
              </w:rPr>
              <w:t xml:space="preserve">If the consultant fails to maintain the required progress in terms of time schedule as per mention terms of reference, he shall without prejudice to any other right or remedy available under the law to the IIIT, Sri City, </w:t>
            </w:r>
            <w:proofErr w:type="spellStart"/>
            <w:r w:rsidRPr="002A3DC7">
              <w:rPr>
                <w:rFonts w:asciiTheme="minorHAnsi" w:hAnsiTheme="minorHAnsi" w:cstheme="minorHAnsi"/>
              </w:rPr>
              <w:t>Chittoor</w:t>
            </w:r>
            <w:proofErr w:type="spellEnd"/>
            <w:r w:rsidRPr="002A3DC7">
              <w:rPr>
                <w:rFonts w:asciiTheme="minorHAnsi" w:hAnsiTheme="minorHAnsi" w:cstheme="minorHAnsi"/>
              </w:rPr>
              <w:t xml:space="preserve"> on account of such breach, pay as agreed compensation the amount calculated at the rates stipulated below as the authority of </w:t>
            </w:r>
            <w:r>
              <w:rPr>
                <w:rFonts w:asciiTheme="minorHAnsi" w:hAnsiTheme="minorHAnsi" w:cstheme="minorHAnsi"/>
              </w:rPr>
              <w:t xml:space="preserve">IIIT, Sri City, </w:t>
            </w:r>
            <w:proofErr w:type="spellStart"/>
            <w:r>
              <w:rPr>
                <w:rFonts w:asciiTheme="minorHAnsi" w:hAnsiTheme="minorHAnsi" w:cstheme="minorHAnsi"/>
              </w:rPr>
              <w:t>Chittoor</w:t>
            </w:r>
            <w:proofErr w:type="spellEnd"/>
            <w:r>
              <w:rPr>
                <w:rFonts w:asciiTheme="minorHAnsi" w:hAnsiTheme="minorHAnsi" w:cstheme="minorHAnsi"/>
              </w:rPr>
              <w:t xml:space="preserve"> district</w:t>
            </w:r>
            <w:r w:rsidRPr="002A3DC7">
              <w:rPr>
                <w:rFonts w:asciiTheme="minorHAnsi" w:hAnsiTheme="minorHAnsi" w:cstheme="minorHAnsi"/>
              </w:rPr>
              <w:t xml:space="preserve"> (whose decision in writing shall be final and binding) may decide on the amount of consultancy fee for every completed day/ month (as applicable) that the progress rema</w:t>
            </w:r>
            <w:r>
              <w:rPr>
                <w:rFonts w:asciiTheme="minorHAnsi" w:hAnsiTheme="minorHAnsi" w:cstheme="minorHAnsi"/>
              </w:rPr>
              <w:t xml:space="preserve">ins below that specified in </w:t>
            </w:r>
            <w:r w:rsidRPr="002A3DC7">
              <w:rPr>
                <w:rFonts w:asciiTheme="minorHAnsi" w:hAnsiTheme="minorHAnsi" w:cstheme="minorHAnsi"/>
              </w:rPr>
              <w:t>or that the work remains incomplete.</w:t>
            </w:r>
          </w:p>
        </w:tc>
      </w:tr>
    </w:tbl>
    <w:tbl>
      <w:tblPr>
        <w:tblpPr w:leftFromText="180" w:rightFromText="180" w:vertAnchor="text" w:horzAnchor="margin" w:tblpY="1"/>
        <w:tblW w:w="6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22"/>
        <w:gridCol w:w="400"/>
        <w:gridCol w:w="1916"/>
        <w:gridCol w:w="3388"/>
      </w:tblGrid>
      <w:tr w:rsidR="009F5B0C" w:rsidRPr="002A3DC7" w:rsidTr="005972CC">
        <w:trPr>
          <w:trHeight w:val="757"/>
        </w:trPr>
        <w:tc>
          <w:tcPr>
            <w:tcW w:w="409" w:type="dxa"/>
            <w:tcBorders>
              <w:top w:val="nil"/>
              <w:left w:val="nil"/>
              <w:bottom w:val="nil"/>
              <w:right w:val="nil"/>
            </w:tcBorders>
          </w:tcPr>
          <w:p w:rsidR="009F5B0C" w:rsidRPr="002A3DC7" w:rsidRDefault="009F5B0C" w:rsidP="009F5B0C">
            <w:pPr>
              <w:pStyle w:val="Bodytext120"/>
              <w:shd w:val="clear" w:color="auto" w:fill="auto"/>
              <w:spacing w:before="0" w:after="0" w:line="264" w:lineRule="auto"/>
              <w:ind w:firstLine="0"/>
              <w:jc w:val="both"/>
              <w:rPr>
                <w:rFonts w:eastAsia="Times New Roman" w:cstheme="minorHAnsi"/>
                <w:sz w:val="22"/>
                <w:szCs w:val="22"/>
                <w:lang w:bidi="en-US"/>
              </w:rPr>
            </w:pPr>
          </w:p>
        </w:tc>
        <w:tc>
          <w:tcPr>
            <w:tcW w:w="5916" w:type="dxa"/>
            <w:gridSpan w:val="4"/>
            <w:tcBorders>
              <w:top w:val="nil"/>
              <w:left w:val="nil"/>
              <w:bottom w:val="nil"/>
              <w:right w:val="nil"/>
            </w:tcBorders>
          </w:tcPr>
          <w:p w:rsidR="009F5B0C" w:rsidRDefault="009F5B0C" w:rsidP="009F5B0C">
            <w:pPr>
              <w:ind w:right="-23"/>
              <w:jc w:val="both"/>
              <w:rPr>
                <w:rFonts w:asciiTheme="minorHAnsi" w:hAnsiTheme="minorHAnsi" w:cstheme="minorHAnsi"/>
              </w:rPr>
            </w:pPr>
            <w:r w:rsidRPr="002A3DC7">
              <w:rPr>
                <w:rFonts w:asciiTheme="minorHAnsi" w:hAnsiTheme="minorHAnsi" w:cstheme="minorHAnsi"/>
              </w:rPr>
              <w:t>This will also apply to items or groups of items for which a separate period of completion has been specified.</w:t>
            </w:r>
          </w:p>
          <w:p w:rsidR="00EF35E8" w:rsidRDefault="00EF35E8" w:rsidP="009F5B0C">
            <w:pPr>
              <w:ind w:right="-23"/>
              <w:jc w:val="both"/>
              <w:rPr>
                <w:rFonts w:asciiTheme="minorHAnsi" w:hAnsiTheme="minorHAnsi" w:cstheme="minorHAnsi"/>
              </w:rPr>
            </w:pPr>
          </w:p>
          <w:p w:rsidR="009F5B0C" w:rsidRPr="002A3DC7" w:rsidRDefault="009F5B0C" w:rsidP="009F5B0C">
            <w:pPr>
              <w:ind w:right="-23"/>
              <w:jc w:val="both"/>
              <w:rPr>
                <w:rFonts w:asciiTheme="minorHAnsi" w:hAnsiTheme="minorHAnsi" w:cstheme="minorHAnsi"/>
              </w:rPr>
            </w:pPr>
          </w:p>
        </w:tc>
      </w:tr>
      <w:tr w:rsidR="009F5B0C" w:rsidRPr="002A3DC7" w:rsidTr="005972CC">
        <w:trPr>
          <w:trHeight w:val="4011"/>
        </w:trPr>
        <w:tc>
          <w:tcPr>
            <w:tcW w:w="409" w:type="dxa"/>
            <w:tcBorders>
              <w:top w:val="nil"/>
              <w:left w:val="nil"/>
              <w:bottom w:val="nil"/>
              <w:right w:val="nil"/>
            </w:tcBorders>
          </w:tcPr>
          <w:p w:rsidR="009F5B0C" w:rsidRPr="002A3DC7" w:rsidRDefault="009F5B0C" w:rsidP="009F5B0C">
            <w:pPr>
              <w:pStyle w:val="Bodytext120"/>
              <w:shd w:val="clear" w:color="auto" w:fill="auto"/>
              <w:spacing w:before="0" w:after="0" w:line="264" w:lineRule="auto"/>
              <w:ind w:firstLine="0"/>
              <w:jc w:val="both"/>
              <w:rPr>
                <w:rFonts w:eastAsia="Times New Roman" w:cstheme="minorHAnsi"/>
                <w:sz w:val="22"/>
                <w:szCs w:val="22"/>
                <w:lang w:bidi="en-US"/>
              </w:rPr>
            </w:pPr>
          </w:p>
        </w:tc>
        <w:tc>
          <w:tcPr>
            <w:tcW w:w="174" w:type="dxa"/>
            <w:tcBorders>
              <w:top w:val="nil"/>
              <w:left w:val="nil"/>
              <w:bottom w:val="nil"/>
              <w:right w:val="nil"/>
            </w:tcBorders>
          </w:tcPr>
          <w:p w:rsidR="009F5B0C" w:rsidRPr="002A3DC7" w:rsidRDefault="009F5B0C" w:rsidP="009F5B0C">
            <w:pPr>
              <w:pStyle w:val="Bodytext120"/>
              <w:shd w:val="clear" w:color="auto" w:fill="auto"/>
              <w:spacing w:before="0" w:after="0" w:line="264" w:lineRule="auto"/>
              <w:ind w:firstLine="0"/>
              <w:jc w:val="both"/>
              <w:rPr>
                <w:rFonts w:cstheme="minorHAnsi"/>
                <w:b w:val="0"/>
                <w:sz w:val="22"/>
                <w:szCs w:val="22"/>
                <w:lang w:val="en-IN"/>
              </w:rPr>
            </w:pPr>
          </w:p>
        </w:tc>
        <w:tc>
          <w:tcPr>
            <w:tcW w:w="303" w:type="dxa"/>
            <w:tcBorders>
              <w:top w:val="nil"/>
              <w:left w:val="nil"/>
              <w:bottom w:val="nil"/>
              <w:right w:val="nil"/>
            </w:tcBorders>
          </w:tcPr>
          <w:p w:rsidR="009F5B0C" w:rsidRPr="002A3DC7" w:rsidRDefault="009F5B0C" w:rsidP="009F5B0C">
            <w:pPr>
              <w:jc w:val="both"/>
              <w:rPr>
                <w:rFonts w:asciiTheme="minorHAnsi" w:hAnsiTheme="minorHAnsi" w:cstheme="minorHAnsi"/>
              </w:rPr>
            </w:pPr>
            <w:r w:rsidRPr="002A3DC7">
              <w:rPr>
                <w:rFonts w:asciiTheme="minorHAnsi" w:hAnsiTheme="minorHAnsi" w:cstheme="minorHAnsi"/>
              </w:rPr>
              <w:t>(i)</w:t>
            </w:r>
          </w:p>
        </w:tc>
        <w:tc>
          <w:tcPr>
            <w:tcW w:w="1939" w:type="dxa"/>
            <w:tcBorders>
              <w:top w:val="nil"/>
              <w:left w:val="nil"/>
              <w:bottom w:val="nil"/>
              <w:right w:val="nil"/>
            </w:tcBorders>
          </w:tcPr>
          <w:p w:rsidR="009F5B0C" w:rsidRDefault="009F5B0C" w:rsidP="009F5B0C">
            <w:pPr>
              <w:adjustRightInd w:val="0"/>
              <w:jc w:val="both"/>
              <w:rPr>
                <w:rFonts w:asciiTheme="minorHAnsi" w:hAnsiTheme="minorHAnsi" w:cstheme="minorHAnsi"/>
              </w:rPr>
            </w:pPr>
            <w:r w:rsidRPr="002A3DC7">
              <w:rPr>
                <w:rFonts w:asciiTheme="minorHAnsi" w:hAnsiTheme="minorHAnsi" w:cstheme="minorHAnsi"/>
              </w:rPr>
              <w:t>Compensation for delay of work.</w:t>
            </w:r>
          </w:p>
          <w:p w:rsidR="009F5B0C" w:rsidRDefault="009F5B0C" w:rsidP="009F5B0C">
            <w:pPr>
              <w:adjustRightInd w:val="0"/>
              <w:jc w:val="both"/>
              <w:rPr>
                <w:rFonts w:asciiTheme="minorHAnsi" w:hAnsiTheme="minorHAnsi" w:cstheme="minorHAnsi"/>
              </w:rPr>
            </w:pPr>
          </w:p>
          <w:p w:rsidR="009F5B0C" w:rsidRDefault="009F5B0C" w:rsidP="009F5B0C">
            <w:pPr>
              <w:adjustRightInd w:val="0"/>
              <w:jc w:val="both"/>
              <w:rPr>
                <w:rFonts w:asciiTheme="minorHAnsi" w:hAnsiTheme="minorHAnsi" w:cstheme="minorHAnsi"/>
              </w:rPr>
            </w:pPr>
          </w:p>
          <w:p w:rsidR="009F5B0C" w:rsidRDefault="009F5B0C" w:rsidP="009F5B0C">
            <w:pPr>
              <w:adjustRightInd w:val="0"/>
              <w:jc w:val="both"/>
              <w:rPr>
                <w:rFonts w:asciiTheme="minorHAnsi" w:hAnsiTheme="minorHAnsi" w:cstheme="minorHAnsi"/>
              </w:rPr>
            </w:pPr>
          </w:p>
          <w:p w:rsidR="009F5B0C" w:rsidRDefault="009F5B0C" w:rsidP="009F5B0C">
            <w:pPr>
              <w:adjustRightInd w:val="0"/>
              <w:jc w:val="both"/>
              <w:rPr>
                <w:rFonts w:asciiTheme="minorHAnsi" w:hAnsiTheme="minorHAnsi" w:cstheme="minorHAnsi"/>
              </w:rPr>
            </w:pPr>
          </w:p>
          <w:p w:rsidR="009F5B0C" w:rsidRDefault="009F5B0C" w:rsidP="009F5B0C">
            <w:pPr>
              <w:adjustRightInd w:val="0"/>
              <w:jc w:val="both"/>
              <w:rPr>
                <w:rFonts w:asciiTheme="minorHAnsi" w:hAnsiTheme="minorHAnsi" w:cstheme="minorHAnsi"/>
              </w:rPr>
            </w:pPr>
          </w:p>
          <w:p w:rsidR="009F5B0C" w:rsidRDefault="009F5B0C" w:rsidP="009F5B0C">
            <w:pPr>
              <w:adjustRightInd w:val="0"/>
              <w:jc w:val="both"/>
              <w:rPr>
                <w:rFonts w:asciiTheme="minorHAnsi" w:hAnsiTheme="minorHAnsi" w:cstheme="minorHAnsi"/>
              </w:rPr>
            </w:pPr>
          </w:p>
          <w:p w:rsidR="009F5B0C" w:rsidRPr="002A3DC7" w:rsidRDefault="009F5B0C" w:rsidP="009F5B0C">
            <w:pPr>
              <w:adjustRightInd w:val="0"/>
              <w:jc w:val="both"/>
              <w:rPr>
                <w:rFonts w:asciiTheme="minorHAnsi" w:hAnsiTheme="minorHAnsi" w:cstheme="minorHAnsi"/>
              </w:rPr>
            </w:pPr>
          </w:p>
        </w:tc>
        <w:tc>
          <w:tcPr>
            <w:tcW w:w="3497" w:type="dxa"/>
            <w:tcBorders>
              <w:top w:val="nil"/>
              <w:left w:val="nil"/>
              <w:bottom w:val="nil"/>
              <w:right w:val="nil"/>
            </w:tcBorders>
          </w:tcPr>
          <w:p w:rsidR="009F5B0C" w:rsidRDefault="009F5B0C" w:rsidP="009F5B0C">
            <w:pPr>
              <w:adjustRightInd w:val="0"/>
              <w:ind w:left="174"/>
              <w:jc w:val="both"/>
              <w:rPr>
                <w:rFonts w:asciiTheme="minorHAnsi" w:hAnsiTheme="minorHAnsi" w:cstheme="minorHAnsi"/>
              </w:rPr>
            </w:pPr>
            <w:r w:rsidRPr="002A3DC7">
              <w:rPr>
                <w:rFonts w:asciiTheme="minorHAnsi" w:hAnsiTheme="minorHAnsi" w:cstheme="minorHAnsi"/>
              </w:rPr>
              <w:t>@</w:t>
            </w:r>
            <w:r>
              <w:rPr>
                <w:rFonts w:asciiTheme="minorHAnsi" w:hAnsiTheme="minorHAnsi" w:cstheme="minorHAnsi"/>
              </w:rPr>
              <w:t xml:space="preserve"> 1</w:t>
            </w:r>
            <w:r w:rsidRPr="002A3DC7">
              <w:rPr>
                <w:rFonts w:asciiTheme="minorHAnsi" w:hAnsiTheme="minorHAnsi" w:cstheme="minorHAnsi"/>
              </w:rPr>
              <w:t xml:space="preserve">% per </w:t>
            </w:r>
            <w:r>
              <w:rPr>
                <w:rFonts w:asciiTheme="minorHAnsi" w:hAnsiTheme="minorHAnsi" w:cstheme="minorHAnsi"/>
              </w:rPr>
              <w:t>week</w:t>
            </w:r>
            <w:r w:rsidRPr="002A3DC7">
              <w:rPr>
                <w:rFonts w:asciiTheme="minorHAnsi" w:hAnsiTheme="minorHAnsi" w:cstheme="minorHAnsi"/>
              </w:rPr>
              <w:t xml:space="preserve"> of delay to be computed on </w:t>
            </w:r>
            <w:r>
              <w:rPr>
                <w:rFonts w:asciiTheme="minorHAnsi" w:hAnsiTheme="minorHAnsi" w:cstheme="minorHAnsi"/>
              </w:rPr>
              <w:t xml:space="preserve">per </w:t>
            </w:r>
            <w:r w:rsidRPr="002A3DC7">
              <w:rPr>
                <w:rFonts w:asciiTheme="minorHAnsi" w:hAnsiTheme="minorHAnsi" w:cstheme="minorHAnsi"/>
              </w:rPr>
              <w:t xml:space="preserve">day basis subject to maximum of </w:t>
            </w:r>
            <w:r w:rsidR="00E42E05">
              <w:rPr>
                <w:rFonts w:asciiTheme="minorHAnsi" w:hAnsiTheme="minorHAnsi" w:cstheme="minorHAnsi"/>
              </w:rPr>
              <w:t>Ten</w:t>
            </w:r>
            <w:r w:rsidRPr="002A3DC7">
              <w:rPr>
                <w:rFonts w:asciiTheme="minorHAnsi" w:hAnsiTheme="minorHAnsi" w:cstheme="minorHAnsi"/>
              </w:rPr>
              <w:t xml:space="preserve"> (</w:t>
            </w:r>
            <w:r w:rsidR="00E42E05">
              <w:rPr>
                <w:rFonts w:asciiTheme="minorHAnsi" w:hAnsiTheme="minorHAnsi" w:cstheme="minorHAnsi"/>
              </w:rPr>
              <w:t>10</w:t>
            </w:r>
            <w:r w:rsidRPr="002A3DC7">
              <w:rPr>
                <w:rFonts w:asciiTheme="minorHAnsi" w:hAnsiTheme="minorHAnsi" w:cstheme="minorHAnsi"/>
              </w:rPr>
              <w:t>)</w:t>
            </w:r>
            <w:r>
              <w:rPr>
                <w:rFonts w:asciiTheme="minorHAnsi" w:hAnsiTheme="minorHAnsi" w:cstheme="minorHAnsi"/>
              </w:rPr>
              <w:t xml:space="preserve"> </w:t>
            </w:r>
            <w:r w:rsidRPr="002A3DC7">
              <w:rPr>
                <w:rFonts w:asciiTheme="minorHAnsi" w:hAnsiTheme="minorHAnsi" w:cstheme="minorHAnsi"/>
              </w:rPr>
              <w:t>percent of consultancy fee</w:t>
            </w:r>
          </w:p>
          <w:p w:rsidR="009F5B0C" w:rsidRDefault="009F5B0C" w:rsidP="009F5B0C">
            <w:pPr>
              <w:adjustRightInd w:val="0"/>
              <w:ind w:left="174"/>
              <w:jc w:val="both"/>
              <w:rPr>
                <w:rFonts w:asciiTheme="minorHAnsi" w:hAnsiTheme="minorHAnsi" w:cstheme="minorHAnsi"/>
              </w:rPr>
            </w:pPr>
          </w:p>
          <w:p w:rsidR="009F5B0C" w:rsidRDefault="009F5B0C" w:rsidP="009F5B0C">
            <w:pPr>
              <w:adjustRightInd w:val="0"/>
              <w:ind w:left="174"/>
              <w:jc w:val="both"/>
              <w:rPr>
                <w:rFonts w:asciiTheme="minorHAnsi" w:hAnsiTheme="minorHAnsi" w:cstheme="minorHAnsi"/>
              </w:rPr>
            </w:pPr>
          </w:p>
          <w:p w:rsidR="009F5B0C" w:rsidRDefault="009F5B0C" w:rsidP="009F5B0C">
            <w:pPr>
              <w:adjustRightInd w:val="0"/>
              <w:ind w:left="174"/>
              <w:jc w:val="both"/>
              <w:rPr>
                <w:rFonts w:asciiTheme="minorHAnsi" w:hAnsiTheme="minorHAnsi" w:cstheme="minorHAnsi"/>
              </w:rPr>
            </w:pPr>
          </w:p>
          <w:p w:rsidR="009F5B0C" w:rsidRDefault="009F5B0C" w:rsidP="009F5B0C">
            <w:pPr>
              <w:adjustRightInd w:val="0"/>
              <w:ind w:left="174"/>
              <w:jc w:val="both"/>
              <w:rPr>
                <w:rFonts w:asciiTheme="minorHAnsi" w:hAnsiTheme="minorHAnsi" w:cstheme="minorHAnsi"/>
              </w:rPr>
            </w:pPr>
          </w:p>
          <w:p w:rsidR="009F5B0C" w:rsidRDefault="009F5B0C" w:rsidP="009F5B0C">
            <w:pPr>
              <w:adjustRightInd w:val="0"/>
              <w:ind w:left="174"/>
              <w:jc w:val="both"/>
              <w:rPr>
                <w:rFonts w:asciiTheme="minorHAnsi" w:hAnsiTheme="minorHAnsi" w:cstheme="minorHAnsi"/>
              </w:rPr>
            </w:pPr>
          </w:p>
          <w:p w:rsidR="009F5B0C" w:rsidRDefault="009F5B0C" w:rsidP="009F5B0C">
            <w:pPr>
              <w:adjustRightInd w:val="0"/>
              <w:ind w:left="174"/>
              <w:jc w:val="both"/>
              <w:rPr>
                <w:rFonts w:asciiTheme="minorHAnsi" w:hAnsiTheme="minorHAnsi" w:cstheme="minorHAnsi"/>
              </w:rPr>
            </w:pPr>
          </w:p>
          <w:p w:rsidR="009F5B0C" w:rsidRPr="002A3DC7" w:rsidRDefault="009F5B0C" w:rsidP="009F5B0C">
            <w:pPr>
              <w:adjustRightInd w:val="0"/>
              <w:ind w:left="174"/>
              <w:jc w:val="both"/>
              <w:rPr>
                <w:rFonts w:asciiTheme="minorHAnsi" w:hAnsiTheme="minorHAnsi" w:cstheme="minorHAnsi"/>
              </w:rPr>
            </w:pPr>
          </w:p>
        </w:tc>
      </w:tr>
    </w:tbl>
    <w:p w:rsidR="009F5B0C" w:rsidRDefault="009F5B0C" w:rsidP="009F5B0C">
      <w:pPr>
        <w:jc w:val="both"/>
        <w:outlineLvl w:val="0"/>
        <w:rPr>
          <w:b/>
          <w:bCs/>
          <w:sz w:val="24"/>
          <w:szCs w:val="24"/>
          <w:u w:val="thick"/>
        </w:rPr>
      </w:pPr>
    </w:p>
    <w:p w:rsidR="00665155" w:rsidRDefault="00665155" w:rsidP="00665155">
      <w:pPr>
        <w:jc w:val="both"/>
        <w:outlineLvl w:val="0"/>
        <w:rPr>
          <w:b/>
          <w:bCs/>
          <w:sz w:val="24"/>
          <w:szCs w:val="24"/>
          <w:u w:val="thick"/>
        </w:rPr>
      </w:pPr>
    </w:p>
    <w:p w:rsidR="00665155" w:rsidRDefault="00665155" w:rsidP="00665155">
      <w:pPr>
        <w:jc w:val="both"/>
        <w:outlineLvl w:val="0"/>
        <w:rPr>
          <w:b/>
          <w:bCs/>
          <w:sz w:val="24"/>
          <w:szCs w:val="24"/>
          <w:u w:val="thick"/>
        </w:rPr>
      </w:pPr>
    </w:p>
    <w:p w:rsidR="00665155" w:rsidRDefault="00665155" w:rsidP="00665155">
      <w:pPr>
        <w:jc w:val="both"/>
        <w:outlineLvl w:val="0"/>
        <w:rPr>
          <w:b/>
          <w:bCs/>
          <w:sz w:val="24"/>
          <w:szCs w:val="24"/>
          <w:u w:val="thick"/>
        </w:rPr>
      </w:pPr>
    </w:p>
    <w:p w:rsidR="005972CC" w:rsidRDefault="005972CC" w:rsidP="00665155">
      <w:pPr>
        <w:jc w:val="both"/>
        <w:outlineLvl w:val="0"/>
        <w:rPr>
          <w:b/>
          <w:bCs/>
          <w:sz w:val="24"/>
          <w:szCs w:val="24"/>
          <w:u w:val="thick"/>
        </w:rPr>
      </w:pPr>
    </w:p>
    <w:p w:rsidR="005972CC" w:rsidRDefault="005972CC" w:rsidP="00665155">
      <w:pPr>
        <w:jc w:val="both"/>
        <w:outlineLvl w:val="0"/>
        <w:rPr>
          <w:b/>
          <w:bCs/>
          <w:sz w:val="24"/>
          <w:szCs w:val="24"/>
          <w:u w:val="thick"/>
        </w:rPr>
      </w:pPr>
    </w:p>
    <w:p w:rsidR="005972CC" w:rsidRDefault="005972CC" w:rsidP="00665155">
      <w:pPr>
        <w:jc w:val="both"/>
        <w:outlineLvl w:val="0"/>
        <w:rPr>
          <w:b/>
          <w:bCs/>
          <w:sz w:val="24"/>
          <w:szCs w:val="24"/>
          <w:u w:val="thick"/>
        </w:rPr>
      </w:pPr>
    </w:p>
    <w:p w:rsidR="00665155" w:rsidRDefault="00665155"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EF35E8" w:rsidRDefault="00EF35E8" w:rsidP="00665155">
      <w:pPr>
        <w:jc w:val="both"/>
        <w:outlineLvl w:val="0"/>
        <w:rPr>
          <w:b/>
          <w:bCs/>
          <w:sz w:val="24"/>
          <w:szCs w:val="24"/>
          <w:u w:val="thick"/>
        </w:rPr>
      </w:pPr>
    </w:p>
    <w:p w:rsidR="007D1F27" w:rsidRDefault="007D1F27" w:rsidP="00665155">
      <w:pPr>
        <w:jc w:val="both"/>
        <w:outlineLvl w:val="0"/>
        <w:rPr>
          <w:b/>
          <w:bCs/>
          <w:sz w:val="24"/>
          <w:szCs w:val="24"/>
          <w:u w:val="thick"/>
        </w:rPr>
      </w:pPr>
    </w:p>
    <w:p w:rsidR="007D1F27" w:rsidRDefault="007D1F27" w:rsidP="00665155">
      <w:pPr>
        <w:jc w:val="both"/>
        <w:outlineLvl w:val="0"/>
        <w:rPr>
          <w:b/>
          <w:bCs/>
          <w:sz w:val="24"/>
          <w:szCs w:val="24"/>
          <w:u w:val="thick"/>
        </w:rPr>
      </w:pPr>
    </w:p>
    <w:p w:rsidR="00D13C43" w:rsidRDefault="00D13C43" w:rsidP="00665155">
      <w:pPr>
        <w:jc w:val="both"/>
        <w:outlineLvl w:val="0"/>
        <w:rPr>
          <w:b/>
          <w:bCs/>
          <w:sz w:val="24"/>
          <w:szCs w:val="24"/>
          <w:u w:val="thick"/>
        </w:rPr>
      </w:pPr>
    </w:p>
    <w:p w:rsidR="00D13C43" w:rsidRDefault="00D13C43" w:rsidP="00665155">
      <w:pPr>
        <w:jc w:val="both"/>
        <w:outlineLvl w:val="0"/>
        <w:rPr>
          <w:b/>
          <w:bCs/>
          <w:sz w:val="24"/>
          <w:szCs w:val="24"/>
          <w:u w:val="thick"/>
        </w:rPr>
      </w:pPr>
    </w:p>
    <w:p w:rsidR="00D13C43" w:rsidRDefault="00D13C43" w:rsidP="00665155">
      <w:pPr>
        <w:jc w:val="both"/>
        <w:outlineLvl w:val="0"/>
        <w:rPr>
          <w:b/>
          <w:bCs/>
          <w:sz w:val="24"/>
          <w:szCs w:val="24"/>
          <w:u w:val="thick"/>
        </w:rPr>
      </w:pPr>
    </w:p>
    <w:p w:rsidR="009F5B0C" w:rsidRPr="00197CF0" w:rsidRDefault="009F5B0C" w:rsidP="00665155">
      <w:pPr>
        <w:jc w:val="both"/>
        <w:outlineLvl w:val="0"/>
        <w:rPr>
          <w:b/>
          <w:bCs/>
          <w:sz w:val="24"/>
          <w:szCs w:val="24"/>
        </w:rPr>
      </w:pPr>
      <w:r>
        <w:rPr>
          <w:b/>
          <w:bCs/>
          <w:sz w:val="24"/>
          <w:szCs w:val="24"/>
          <w:u w:val="thick"/>
        </w:rPr>
        <w:t>8.</w:t>
      </w:r>
      <w:r w:rsidRPr="00197CF0">
        <w:rPr>
          <w:b/>
          <w:bCs/>
          <w:spacing w:val="-2"/>
          <w:sz w:val="24"/>
          <w:szCs w:val="24"/>
          <w:u w:val="thick"/>
        </w:rPr>
        <w:t xml:space="preserve"> </w:t>
      </w:r>
      <w:r w:rsidRPr="00197CF0">
        <w:rPr>
          <w:b/>
          <w:bCs/>
          <w:sz w:val="24"/>
          <w:szCs w:val="24"/>
          <w:u w:val="thick"/>
        </w:rPr>
        <w:t>Transfer</w:t>
      </w:r>
      <w:r w:rsidRPr="00197CF0">
        <w:rPr>
          <w:b/>
          <w:bCs/>
          <w:spacing w:val="-2"/>
          <w:sz w:val="24"/>
          <w:szCs w:val="24"/>
          <w:u w:val="thick"/>
        </w:rPr>
        <w:t xml:space="preserve"> </w:t>
      </w:r>
      <w:r w:rsidRPr="00197CF0">
        <w:rPr>
          <w:b/>
          <w:bCs/>
          <w:sz w:val="24"/>
          <w:szCs w:val="24"/>
          <w:u w:val="thick"/>
        </w:rPr>
        <w:t>of interest.</w:t>
      </w:r>
    </w:p>
    <w:p w:rsidR="009F5B0C" w:rsidRPr="00197CF0" w:rsidRDefault="009F5B0C" w:rsidP="009F5B0C">
      <w:pPr>
        <w:spacing w:before="9"/>
        <w:rPr>
          <w:b/>
          <w:sz w:val="15"/>
          <w:szCs w:val="24"/>
        </w:rPr>
      </w:pPr>
    </w:p>
    <w:p w:rsidR="009F5B0C" w:rsidRPr="00197CF0" w:rsidRDefault="009F5B0C" w:rsidP="009F5B0C">
      <w:pPr>
        <w:spacing w:before="90"/>
        <w:ind w:left="280"/>
        <w:jc w:val="both"/>
        <w:rPr>
          <w:sz w:val="24"/>
          <w:szCs w:val="24"/>
        </w:rPr>
      </w:pPr>
      <w:r w:rsidRPr="00197CF0">
        <w:rPr>
          <w:sz w:val="24"/>
          <w:szCs w:val="24"/>
        </w:rPr>
        <w:t>So</w:t>
      </w:r>
      <w:r w:rsidRPr="00197CF0">
        <w:rPr>
          <w:spacing w:val="13"/>
          <w:sz w:val="24"/>
          <w:szCs w:val="24"/>
        </w:rPr>
        <w:t xml:space="preserve"> </w:t>
      </w:r>
      <w:r w:rsidRPr="00197CF0">
        <w:rPr>
          <w:sz w:val="24"/>
          <w:szCs w:val="24"/>
        </w:rPr>
        <w:t>long</w:t>
      </w:r>
      <w:r w:rsidRPr="00197CF0">
        <w:rPr>
          <w:spacing w:val="11"/>
          <w:sz w:val="24"/>
          <w:szCs w:val="24"/>
        </w:rPr>
        <w:t xml:space="preserve"> </w:t>
      </w:r>
      <w:r w:rsidRPr="00197CF0">
        <w:rPr>
          <w:sz w:val="24"/>
          <w:szCs w:val="24"/>
        </w:rPr>
        <w:t>as</w:t>
      </w:r>
      <w:r w:rsidRPr="00197CF0">
        <w:rPr>
          <w:spacing w:val="13"/>
          <w:sz w:val="24"/>
          <w:szCs w:val="24"/>
        </w:rPr>
        <w:t xml:space="preserve"> </w:t>
      </w:r>
      <w:r w:rsidRPr="00197CF0">
        <w:rPr>
          <w:sz w:val="24"/>
          <w:szCs w:val="24"/>
        </w:rPr>
        <w:t>the</w:t>
      </w:r>
      <w:r w:rsidRPr="00197CF0">
        <w:rPr>
          <w:spacing w:val="12"/>
          <w:sz w:val="24"/>
          <w:szCs w:val="24"/>
        </w:rPr>
        <w:t xml:space="preserve"> </w:t>
      </w:r>
      <w:r w:rsidRPr="00197CF0">
        <w:rPr>
          <w:sz w:val="24"/>
          <w:szCs w:val="24"/>
        </w:rPr>
        <w:t>Agreement</w:t>
      </w:r>
      <w:r w:rsidRPr="00197CF0">
        <w:rPr>
          <w:spacing w:val="13"/>
          <w:sz w:val="24"/>
          <w:szCs w:val="24"/>
        </w:rPr>
        <w:t xml:space="preserve"> </w:t>
      </w:r>
      <w:r w:rsidRPr="00197CF0">
        <w:rPr>
          <w:sz w:val="24"/>
          <w:szCs w:val="24"/>
        </w:rPr>
        <w:t>subsists,</w:t>
      </w:r>
      <w:r w:rsidRPr="00197CF0">
        <w:rPr>
          <w:spacing w:val="14"/>
          <w:sz w:val="24"/>
          <w:szCs w:val="24"/>
        </w:rPr>
        <w:t xml:space="preserve"> </w:t>
      </w:r>
      <w:r w:rsidRPr="00197CF0">
        <w:rPr>
          <w:sz w:val="24"/>
          <w:szCs w:val="24"/>
        </w:rPr>
        <w:t>neither</w:t>
      </w:r>
      <w:r w:rsidRPr="00197CF0">
        <w:rPr>
          <w:spacing w:val="12"/>
          <w:sz w:val="24"/>
          <w:szCs w:val="24"/>
        </w:rPr>
        <w:t xml:space="preserve"> </w:t>
      </w:r>
      <w:r w:rsidRPr="00197CF0">
        <w:rPr>
          <w:sz w:val="24"/>
          <w:szCs w:val="24"/>
        </w:rPr>
        <w:t>the</w:t>
      </w:r>
      <w:r w:rsidRPr="00197CF0">
        <w:rPr>
          <w:spacing w:val="12"/>
          <w:sz w:val="24"/>
          <w:szCs w:val="24"/>
        </w:rPr>
        <w:t xml:space="preserve"> </w:t>
      </w:r>
      <w:r w:rsidRPr="00197CF0">
        <w:rPr>
          <w:sz w:val="24"/>
          <w:szCs w:val="24"/>
        </w:rPr>
        <w:t>Employer</w:t>
      </w:r>
      <w:r w:rsidRPr="00197CF0">
        <w:rPr>
          <w:spacing w:val="12"/>
          <w:sz w:val="24"/>
          <w:szCs w:val="24"/>
        </w:rPr>
        <w:t xml:space="preserve"> </w:t>
      </w:r>
      <w:r w:rsidRPr="00197CF0">
        <w:rPr>
          <w:sz w:val="24"/>
          <w:szCs w:val="24"/>
        </w:rPr>
        <w:t>nor</w:t>
      </w:r>
      <w:r w:rsidRPr="00197CF0">
        <w:rPr>
          <w:spacing w:val="12"/>
          <w:sz w:val="24"/>
          <w:szCs w:val="24"/>
        </w:rPr>
        <w:t xml:space="preserve"> </w:t>
      </w:r>
      <w:r w:rsidRPr="00197CF0">
        <w:rPr>
          <w:sz w:val="24"/>
          <w:szCs w:val="24"/>
        </w:rPr>
        <w:t>the</w:t>
      </w:r>
      <w:r w:rsidRPr="00197CF0">
        <w:rPr>
          <w:spacing w:val="19"/>
          <w:sz w:val="24"/>
          <w:szCs w:val="24"/>
        </w:rPr>
        <w:t xml:space="preserve"> </w:t>
      </w:r>
      <w:r w:rsidRPr="00197CF0">
        <w:rPr>
          <w:sz w:val="24"/>
          <w:szCs w:val="24"/>
        </w:rPr>
        <w:t>Architect</w:t>
      </w:r>
      <w:r w:rsidRPr="00197CF0">
        <w:rPr>
          <w:spacing w:val="13"/>
          <w:sz w:val="24"/>
          <w:szCs w:val="24"/>
        </w:rPr>
        <w:t xml:space="preserve"> </w:t>
      </w:r>
      <w:r w:rsidRPr="00197CF0">
        <w:rPr>
          <w:sz w:val="24"/>
          <w:szCs w:val="24"/>
        </w:rPr>
        <w:t>shall</w:t>
      </w:r>
      <w:r w:rsidRPr="00197CF0">
        <w:rPr>
          <w:spacing w:val="13"/>
          <w:sz w:val="24"/>
          <w:szCs w:val="24"/>
        </w:rPr>
        <w:t xml:space="preserve"> </w:t>
      </w:r>
      <w:r w:rsidRPr="00197CF0">
        <w:rPr>
          <w:sz w:val="24"/>
          <w:szCs w:val="24"/>
        </w:rPr>
        <w:t>assign,</w:t>
      </w:r>
      <w:r w:rsidRPr="00197CF0">
        <w:rPr>
          <w:spacing w:val="13"/>
          <w:sz w:val="24"/>
          <w:szCs w:val="24"/>
        </w:rPr>
        <w:t xml:space="preserve"> </w:t>
      </w:r>
      <w:r w:rsidRPr="00197CF0">
        <w:rPr>
          <w:sz w:val="24"/>
          <w:szCs w:val="24"/>
        </w:rPr>
        <w:t>sublet</w:t>
      </w:r>
      <w:r w:rsidRPr="00197CF0">
        <w:rPr>
          <w:spacing w:val="13"/>
          <w:sz w:val="24"/>
          <w:szCs w:val="24"/>
        </w:rPr>
        <w:t xml:space="preserve"> </w:t>
      </w:r>
      <w:r w:rsidRPr="00197CF0">
        <w:rPr>
          <w:sz w:val="24"/>
          <w:szCs w:val="24"/>
        </w:rPr>
        <w:t>or</w:t>
      </w:r>
      <w:r w:rsidRPr="00197CF0">
        <w:rPr>
          <w:spacing w:val="-57"/>
          <w:sz w:val="24"/>
          <w:szCs w:val="24"/>
        </w:rPr>
        <w:t xml:space="preserve"> </w:t>
      </w:r>
      <w:r w:rsidRPr="00197CF0">
        <w:rPr>
          <w:sz w:val="24"/>
          <w:szCs w:val="24"/>
        </w:rPr>
        <w:t>transfer</w:t>
      </w:r>
      <w:r w:rsidRPr="00197CF0">
        <w:rPr>
          <w:spacing w:val="-1"/>
          <w:sz w:val="24"/>
          <w:szCs w:val="24"/>
        </w:rPr>
        <w:t xml:space="preserve"> </w:t>
      </w:r>
      <w:r w:rsidRPr="00197CF0">
        <w:rPr>
          <w:sz w:val="24"/>
          <w:szCs w:val="24"/>
        </w:rPr>
        <w:t>their interest in</w:t>
      </w:r>
      <w:r w:rsidRPr="00197CF0">
        <w:rPr>
          <w:spacing w:val="-1"/>
          <w:sz w:val="24"/>
          <w:szCs w:val="24"/>
        </w:rPr>
        <w:t xml:space="preserve"> </w:t>
      </w:r>
      <w:r w:rsidRPr="00197CF0">
        <w:rPr>
          <w:sz w:val="24"/>
          <w:szCs w:val="24"/>
        </w:rPr>
        <w:t>this Agreement, without</w:t>
      </w:r>
      <w:r w:rsidRPr="00197CF0">
        <w:rPr>
          <w:spacing w:val="-1"/>
          <w:sz w:val="24"/>
          <w:szCs w:val="24"/>
        </w:rPr>
        <w:t xml:space="preserve"> </w:t>
      </w:r>
      <w:r w:rsidRPr="00197CF0">
        <w:rPr>
          <w:sz w:val="24"/>
          <w:szCs w:val="24"/>
        </w:rPr>
        <w:t>the written consent</w:t>
      </w:r>
      <w:r w:rsidRPr="00197CF0">
        <w:rPr>
          <w:spacing w:val="-1"/>
          <w:sz w:val="24"/>
          <w:szCs w:val="24"/>
        </w:rPr>
        <w:t xml:space="preserve"> </w:t>
      </w:r>
      <w:r w:rsidRPr="00197CF0">
        <w:rPr>
          <w:sz w:val="24"/>
          <w:szCs w:val="24"/>
        </w:rPr>
        <w:t>of the</w:t>
      </w:r>
      <w:r w:rsidRPr="00197CF0">
        <w:rPr>
          <w:spacing w:val="1"/>
          <w:sz w:val="24"/>
          <w:szCs w:val="24"/>
        </w:rPr>
        <w:t xml:space="preserve"> </w:t>
      </w:r>
      <w:r w:rsidRPr="00197CF0">
        <w:rPr>
          <w:sz w:val="24"/>
          <w:szCs w:val="24"/>
        </w:rPr>
        <w:t>other.</w:t>
      </w:r>
    </w:p>
    <w:p w:rsidR="009F5B0C" w:rsidRPr="00197CF0" w:rsidRDefault="009F5B0C" w:rsidP="009F5B0C">
      <w:pPr>
        <w:jc w:val="both"/>
      </w:pPr>
    </w:p>
    <w:p w:rsidR="009F5B0C" w:rsidRPr="00036CAA" w:rsidRDefault="009F5B0C" w:rsidP="009F5B0C">
      <w:pPr>
        <w:ind w:left="280"/>
        <w:jc w:val="both"/>
        <w:outlineLvl w:val="0"/>
        <w:rPr>
          <w:b/>
          <w:bCs/>
          <w:sz w:val="24"/>
          <w:szCs w:val="24"/>
          <w:u w:val="thick"/>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9F5B0C" w:rsidRPr="00036CAA" w:rsidTr="009F5B0C">
        <w:tc>
          <w:tcPr>
            <w:tcW w:w="10188" w:type="dxa"/>
            <w:tcBorders>
              <w:top w:val="nil"/>
              <w:left w:val="nil"/>
              <w:bottom w:val="nil"/>
              <w:right w:val="nil"/>
            </w:tcBorders>
          </w:tcPr>
          <w:p w:rsidR="009F5B0C" w:rsidRPr="00036CAA" w:rsidRDefault="009F5B0C" w:rsidP="009F5B0C">
            <w:pPr>
              <w:ind w:left="280"/>
              <w:jc w:val="both"/>
              <w:outlineLvl w:val="0"/>
              <w:rPr>
                <w:b/>
                <w:bCs/>
                <w:sz w:val="24"/>
                <w:szCs w:val="24"/>
                <w:u w:val="thick"/>
              </w:rPr>
            </w:pPr>
            <w:r>
              <w:rPr>
                <w:b/>
                <w:bCs/>
                <w:sz w:val="24"/>
                <w:szCs w:val="24"/>
                <w:u w:val="thick"/>
              </w:rPr>
              <w:t>9.</w:t>
            </w:r>
            <w:r w:rsidRPr="00036CAA">
              <w:rPr>
                <w:b/>
                <w:bCs/>
                <w:sz w:val="24"/>
                <w:szCs w:val="24"/>
                <w:u w:val="thick"/>
              </w:rPr>
              <w:t>ADDITIONS AND ALTERATIONS</w:t>
            </w:r>
          </w:p>
        </w:tc>
      </w:tr>
      <w:tr w:rsidR="009F5B0C" w:rsidRPr="00036CAA" w:rsidTr="009F5B0C">
        <w:tc>
          <w:tcPr>
            <w:tcW w:w="10188" w:type="dxa"/>
            <w:tcBorders>
              <w:top w:val="nil"/>
              <w:left w:val="nil"/>
              <w:bottom w:val="nil"/>
              <w:right w:val="nil"/>
            </w:tcBorders>
          </w:tcPr>
          <w:p w:rsidR="009F5B0C" w:rsidRPr="00036CAA" w:rsidRDefault="009F5B0C" w:rsidP="00E42E05">
            <w:pPr>
              <w:ind w:left="280"/>
              <w:jc w:val="both"/>
              <w:outlineLvl w:val="0"/>
              <w:rPr>
                <w:bCs/>
                <w:sz w:val="24"/>
                <w:szCs w:val="24"/>
              </w:rPr>
            </w:pPr>
            <w:r>
              <w:rPr>
                <w:bCs/>
                <w:sz w:val="24"/>
                <w:szCs w:val="24"/>
              </w:rPr>
              <w:t xml:space="preserve">                                       </w:t>
            </w:r>
            <w:r w:rsidRPr="00036CAA">
              <w:rPr>
                <w:bCs/>
                <w:sz w:val="24"/>
                <w:szCs w:val="24"/>
              </w:rPr>
              <w:t>The Client</w:t>
            </w:r>
            <w:r w:rsidR="00E42E05">
              <w:rPr>
                <w:bCs/>
                <w:sz w:val="24"/>
                <w:szCs w:val="24"/>
              </w:rPr>
              <w:t xml:space="preserve">, </w:t>
            </w:r>
            <w:r w:rsidRPr="00036CAA">
              <w:rPr>
                <w:bCs/>
                <w:sz w:val="24"/>
                <w:szCs w:val="24"/>
              </w:rPr>
              <w:t xml:space="preserve"> </w:t>
            </w:r>
            <w:r w:rsidR="00E42E05">
              <w:rPr>
                <w:bCs/>
                <w:sz w:val="24"/>
                <w:szCs w:val="24"/>
              </w:rPr>
              <w:t xml:space="preserve">IIIT </w:t>
            </w:r>
            <w:proofErr w:type="spellStart"/>
            <w:r w:rsidR="00E42E05">
              <w:rPr>
                <w:bCs/>
                <w:sz w:val="24"/>
                <w:szCs w:val="24"/>
              </w:rPr>
              <w:t>Sricity</w:t>
            </w:r>
            <w:proofErr w:type="spellEnd"/>
            <w:r w:rsidR="00E42E05">
              <w:rPr>
                <w:bCs/>
                <w:sz w:val="24"/>
                <w:szCs w:val="24"/>
              </w:rPr>
              <w:t xml:space="preserve">, </w:t>
            </w:r>
            <w:proofErr w:type="spellStart"/>
            <w:r w:rsidR="00E42E05">
              <w:rPr>
                <w:bCs/>
                <w:sz w:val="24"/>
                <w:szCs w:val="24"/>
              </w:rPr>
              <w:t>Chittoor</w:t>
            </w:r>
            <w:proofErr w:type="spellEnd"/>
            <w:r w:rsidR="00E42E05">
              <w:rPr>
                <w:bCs/>
                <w:sz w:val="24"/>
                <w:szCs w:val="24"/>
              </w:rPr>
              <w:t xml:space="preserve"> </w:t>
            </w:r>
            <w:r w:rsidRPr="00036CAA">
              <w:rPr>
                <w:bCs/>
                <w:sz w:val="24"/>
                <w:szCs w:val="24"/>
              </w:rPr>
              <w:t>sha</w:t>
            </w:r>
            <w:r>
              <w:rPr>
                <w:bCs/>
                <w:sz w:val="24"/>
                <w:szCs w:val="24"/>
              </w:rPr>
              <w:t xml:space="preserve">ll have the right to request in </w:t>
            </w:r>
            <w:r w:rsidRPr="00036CAA">
              <w:rPr>
                <w:bCs/>
                <w:sz w:val="24"/>
                <w:szCs w:val="24"/>
              </w:rPr>
              <w:t>writing any changes, additions, modifications in the scheme resulting in additional work in connection there</w:t>
            </w:r>
            <w:r w:rsidR="00E42E05">
              <w:rPr>
                <w:bCs/>
                <w:sz w:val="24"/>
                <w:szCs w:val="24"/>
              </w:rPr>
              <w:t xml:space="preserve"> </w:t>
            </w:r>
            <w:r w:rsidRPr="00036CAA">
              <w:rPr>
                <w:bCs/>
                <w:sz w:val="24"/>
                <w:szCs w:val="24"/>
              </w:rPr>
              <w:t xml:space="preserve">with and the Consultant shall comply with such request. If the Client deviates substantially from the original scheme which involves extra services, expenses and extra </w:t>
            </w:r>
            <w:proofErr w:type="spellStart"/>
            <w:r w:rsidRPr="00036CAA">
              <w:rPr>
                <w:bCs/>
                <w:sz w:val="24"/>
                <w:szCs w:val="24"/>
              </w:rPr>
              <w:t>labour</w:t>
            </w:r>
            <w:proofErr w:type="spellEnd"/>
            <w:r w:rsidRPr="00036CAA">
              <w:rPr>
                <w:bCs/>
                <w:sz w:val="24"/>
                <w:szCs w:val="24"/>
              </w:rPr>
              <w:t xml:space="preserve"> on the part of the Consultant for making, changes and modifications or other documents rendering major part or the whole of his work infructuous, the Consultant may then be compensated for such extra services and expenses on quantum merit basis at mutually agreed rates keeping other terms and conditions in view, unless such changes, alterations are due to Consultant’s own omissions and / or discrepancies including changes proposed by Consultant. The decision of the Department shall be final and binding on whether the deviations and additions are substantial and required any compensation to be paid to the Consultant. However, for the minor modification or alteration which does not affect the entire design, planning etc. no extra amount shall be payable.</w:t>
            </w:r>
          </w:p>
          <w:p w:rsidR="009F5B0C" w:rsidRPr="00036CAA" w:rsidRDefault="009F5B0C" w:rsidP="009F5B0C">
            <w:pPr>
              <w:ind w:left="280"/>
              <w:jc w:val="both"/>
              <w:outlineLvl w:val="0"/>
              <w:rPr>
                <w:b/>
                <w:bCs/>
                <w:sz w:val="24"/>
                <w:szCs w:val="24"/>
                <w:u w:val="thick"/>
              </w:rPr>
            </w:pPr>
          </w:p>
        </w:tc>
      </w:tr>
    </w:tbl>
    <w:p w:rsidR="009F5B0C" w:rsidRDefault="009F5B0C" w:rsidP="009F5B0C">
      <w:r>
        <w:t xml:space="preserve"> </w:t>
      </w:r>
    </w:p>
    <w:p w:rsidR="00512F89" w:rsidRDefault="00512F89" w:rsidP="009F5B0C"/>
    <w:p w:rsidR="00512F89" w:rsidRPr="00197CF0" w:rsidRDefault="00512F89" w:rsidP="009F5B0C">
      <w:r>
        <w:t xml:space="preserve">                                                                                       28</w:t>
      </w:r>
    </w:p>
    <w:p w:rsidR="009F5B0C" w:rsidRPr="00197CF0" w:rsidRDefault="009F5B0C" w:rsidP="009F5B0C"/>
    <w:p w:rsidR="009F5B0C" w:rsidRPr="00197CF0" w:rsidRDefault="009F5B0C" w:rsidP="009F5B0C"/>
    <w:p w:rsidR="00512F89" w:rsidRPr="00197CF0" w:rsidRDefault="00512F89" w:rsidP="00512F89">
      <w:pPr>
        <w:spacing w:before="71"/>
        <w:ind w:left="2009" w:right="1962"/>
        <w:jc w:val="center"/>
        <w:outlineLvl w:val="0"/>
        <w:rPr>
          <w:b/>
          <w:bCs/>
          <w:sz w:val="24"/>
          <w:szCs w:val="24"/>
        </w:rPr>
      </w:pPr>
      <w:r w:rsidRPr="00197CF0">
        <w:rPr>
          <w:b/>
          <w:bCs/>
          <w:sz w:val="24"/>
          <w:szCs w:val="24"/>
          <w:u w:val="thick"/>
        </w:rPr>
        <w:t>Letter</w:t>
      </w:r>
      <w:r w:rsidRPr="00197CF0">
        <w:rPr>
          <w:b/>
          <w:bCs/>
          <w:spacing w:val="-4"/>
          <w:sz w:val="24"/>
          <w:szCs w:val="24"/>
          <w:u w:val="thick"/>
        </w:rPr>
        <w:t xml:space="preserve"> </w:t>
      </w:r>
      <w:r w:rsidRPr="00197CF0">
        <w:rPr>
          <w:b/>
          <w:bCs/>
          <w:sz w:val="24"/>
          <w:szCs w:val="24"/>
          <w:u w:val="thick"/>
        </w:rPr>
        <w:t>of</w:t>
      </w:r>
      <w:r w:rsidRPr="00197CF0">
        <w:rPr>
          <w:b/>
          <w:bCs/>
          <w:spacing w:val="-1"/>
          <w:sz w:val="24"/>
          <w:szCs w:val="24"/>
          <w:u w:val="thick"/>
        </w:rPr>
        <w:t xml:space="preserve"> </w:t>
      </w:r>
      <w:r w:rsidRPr="00197CF0">
        <w:rPr>
          <w:b/>
          <w:bCs/>
          <w:sz w:val="24"/>
          <w:szCs w:val="24"/>
          <w:u w:val="thick"/>
        </w:rPr>
        <w:t>Transmittal</w:t>
      </w:r>
    </w:p>
    <w:p w:rsidR="00512F89" w:rsidRPr="00197CF0" w:rsidRDefault="00512F89" w:rsidP="00512F89">
      <w:pPr>
        <w:spacing w:before="90"/>
        <w:ind w:right="1246"/>
        <w:jc w:val="center"/>
        <w:rPr>
          <w:sz w:val="24"/>
          <w:szCs w:val="24"/>
        </w:rPr>
      </w:pPr>
      <w:r>
        <w:rPr>
          <w:b/>
          <w:sz w:val="15"/>
          <w:szCs w:val="24"/>
        </w:rPr>
        <w:t xml:space="preserve">                                                                                                                                                                                         </w:t>
      </w:r>
      <w:r w:rsidRPr="00197CF0">
        <w:rPr>
          <w:sz w:val="24"/>
          <w:szCs w:val="24"/>
        </w:rPr>
        <w:t>Date:</w:t>
      </w:r>
    </w:p>
    <w:p w:rsidR="00512F89" w:rsidRPr="00197CF0" w:rsidRDefault="00512F89" w:rsidP="00512F89">
      <w:pPr>
        <w:spacing w:before="74"/>
        <w:jc w:val="both"/>
        <w:rPr>
          <w:sz w:val="24"/>
          <w:szCs w:val="24"/>
        </w:rPr>
      </w:pPr>
      <w:r w:rsidRPr="00197CF0">
        <w:rPr>
          <w:sz w:val="24"/>
          <w:szCs w:val="24"/>
        </w:rPr>
        <w:t>To,</w:t>
      </w:r>
    </w:p>
    <w:p w:rsidR="00512F89" w:rsidRPr="00197CF0" w:rsidRDefault="00512F89" w:rsidP="00512F89">
      <w:pPr>
        <w:spacing w:before="90"/>
        <w:jc w:val="both"/>
        <w:rPr>
          <w:sz w:val="24"/>
          <w:szCs w:val="24"/>
        </w:rPr>
      </w:pPr>
    </w:p>
    <w:p w:rsidR="00512F89" w:rsidRPr="00197CF0" w:rsidRDefault="00512F89" w:rsidP="00512F89">
      <w:pPr>
        <w:spacing w:before="90"/>
        <w:jc w:val="both"/>
        <w:rPr>
          <w:sz w:val="24"/>
          <w:szCs w:val="24"/>
        </w:rPr>
      </w:pPr>
      <w:r w:rsidRPr="00197CF0">
        <w:rPr>
          <w:sz w:val="24"/>
          <w:szCs w:val="24"/>
        </w:rPr>
        <w:t>The</w:t>
      </w:r>
      <w:r w:rsidRPr="00197CF0">
        <w:rPr>
          <w:spacing w:val="-3"/>
          <w:sz w:val="24"/>
          <w:szCs w:val="24"/>
        </w:rPr>
        <w:t xml:space="preserve"> Registrar</w:t>
      </w:r>
      <w:r w:rsidRPr="00197CF0">
        <w:rPr>
          <w:sz w:val="24"/>
          <w:szCs w:val="24"/>
        </w:rPr>
        <w:t>,</w:t>
      </w:r>
    </w:p>
    <w:p w:rsidR="00512F89" w:rsidRPr="00197CF0" w:rsidRDefault="00512F89" w:rsidP="00512F89">
      <w:pPr>
        <w:spacing w:before="1" w:line="288" w:lineRule="auto"/>
        <w:rPr>
          <w:sz w:val="24"/>
          <w:szCs w:val="24"/>
        </w:rPr>
      </w:pPr>
      <w:r w:rsidRPr="00197CF0">
        <w:rPr>
          <w:sz w:val="24"/>
          <w:szCs w:val="24"/>
        </w:rPr>
        <w:t xml:space="preserve">Indian Institute of Information Technology Sri City, </w:t>
      </w:r>
      <w:proofErr w:type="spellStart"/>
      <w:r w:rsidRPr="00197CF0">
        <w:rPr>
          <w:sz w:val="24"/>
          <w:szCs w:val="24"/>
        </w:rPr>
        <w:t>Chittoor</w:t>
      </w:r>
      <w:proofErr w:type="spellEnd"/>
    </w:p>
    <w:p w:rsidR="00512F89" w:rsidRPr="00197CF0" w:rsidRDefault="00512F89" w:rsidP="00512F89">
      <w:pPr>
        <w:spacing w:before="1" w:line="288" w:lineRule="auto"/>
        <w:rPr>
          <w:sz w:val="24"/>
          <w:szCs w:val="24"/>
        </w:rPr>
      </w:pPr>
      <w:r w:rsidRPr="00197CF0">
        <w:rPr>
          <w:sz w:val="24"/>
          <w:szCs w:val="24"/>
        </w:rPr>
        <w:t xml:space="preserve">630, </w:t>
      </w:r>
      <w:proofErr w:type="spellStart"/>
      <w:r w:rsidRPr="00197CF0">
        <w:rPr>
          <w:sz w:val="24"/>
          <w:szCs w:val="24"/>
        </w:rPr>
        <w:t>Gnan</w:t>
      </w:r>
      <w:proofErr w:type="spellEnd"/>
      <w:r w:rsidRPr="00197CF0">
        <w:rPr>
          <w:sz w:val="24"/>
          <w:szCs w:val="24"/>
        </w:rPr>
        <w:t xml:space="preserve"> </w:t>
      </w:r>
      <w:proofErr w:type="spellStart"/>
      <w:r w:rsidRPr="00197CF0">
        <w:rPr>
          <w:sz w:val="24"/>
          <w:szCs w:val="24"/>
        </w:rPr>
        <w:t>Marg</w:t>
      </w:r>
      <w:proofErr w:type="spellEnd"/>
      <w:r w:rsidRPr="00197CF0">
        <w:rPr>
          <w:sz w:val="24"/>
          <w:szCs w:val="24"/>
        </w:rPr>
        <w:t>, Sri City</w:t>
      </w:r>
    </w:p>
    <w:p w:rsidR="00512F89" w:rsidRPr="00197CF0" w:rsidRDefault="00512F89" w:rsidP="00512F89">
      <w:pPr>
        <w:spacing w:before="1" w:line="288" w:lineRule="auto"/>
        <w:rPr>
          <w:sz w:val="24"/>
          <w:szCs w:val="24"/>
        </w:rPr>
      </w:pPr>
      <w:proofErr w:type="spellStart"/>
      <w:r w:rsidRPr="00197CF0">
        <w:rPr>
          <w:sz w:val="24"/>
          <w:szCs w:val="24"/>
        </w:rPr>
        <w:t>Chittoor</w:t>
      </w:r>
      <w:proofErr w:type="spellEnd"/>
      <w:r w:rsidRPr="00197CF0">
        <w:rPr>
          <w:sz w:val="24"/>
          <w:szCs w:val="24"/>
        </w:rPr>
        <w:t xml:space="preserve"> District – 517 646</w:t>
      </w:r>
    </w:p>
    <w:p w:rsidR="00512F89" w:rsidRPr="00197CF0" w:rsidRDefault="00512F89" w:rsidP="00512F89">
      <w:pPr>
        <w:spacing w:before="6"/>
        <w:rPr>
          <w:sz w:val="24"/>
          <w:szCs w:val="24"/>
        </w:rPr>
      </w:pPr>
      <w:r w:rsidRPr="00197CF0">
        <w:rPr>
          <w:sz w:val="24"/>
          <w:szCs w:val="24"/>
        </w:rPr>
        <w:t>Andhra Pradesh.</w:t>
      </w:r>
    </w:p>
    <w:p w:rsidR="00512F89" w:rsidRPr="00197CF0" w:rsidRDefault="00512F89" w:rsidP="00512F89">
      <w:pPr>
        <w:spacing w:before="6"/>
        <w:rPr>
          <w:b/>
          <w:sz w:val="23"/>
          <w:szCs w:val="24"/>
        </w:rPr>
      </w:pPr>
    </w:p>
    <w:p w:rsidR="00512F89" w:rsidRPr="00197CF0" w:rsidRDefault="00512F89" w:rsidP="00512F89">
      <w:pPr>
        <w:spacing w:before="1"/>
        <w:ind w:left="280"/>
        <w:rPr>
          <w:sz w:val="24"/>
          <w:szCs w:val="24"/>
        </w:rPr>
      </w:pPr>
      <w:r w:rsidRPr="00197CF0">
        <w:rPr>
          <w:sz w:val="24"/>
          <w:szCs w:val="24"/>
        </w:rPr>
        <w:t>Sir,</w:t>
      </w:r>
    </w:p>
    <w:p w:rsidR="00512F89" w:rsidRPr="00197CF0" w:rsidRDefault="00512F89" w:rsidP="00512F89">
      <w:pPr>
        <w:spacing w:before="2"/>
        <w:rPr>
          <w:sz w:val="24"/>
          <w:szCs w:val="24"/>
        </w:rPr>
      </w:pPr>
    </w:p>
    <w:p w:rsidR="00512F89" w:rsidRPr="00197CF0" w:rsidRDefault="00512F89" w:rsidP="00512F89">
      <w:pPr>
        <w:spacing w:line="360" w:lineRule="auto"/>
        <w:ind w:left="280" w:right="222" w:firstLine="719"/>
        <w:jc w:val="both"/>
        <w:rPr>
          <w:b/>
          <w:sz w:val="24"/>
        </w:rPr>
      </w:pPr>
      <w:r w:rsidRPr="00197CF0">
        <w:rPr>
          <w:sz w:val="24"/>
        </w:rPr>
        <w:t>I / We do hereby submit my / our bid in two covers and if this bid is accepted undertake to</w:t>
      </w:r>
      <w:r w:rsidRPr="00197CF0">
        <w:rPr>
          <w:spacing w:val="1"/>
          <w:sz w:val="24"/>
        </w:rPr>
        <w:t xml:space="preserve"> </w:t>
      </w:r>
      <w:r w:rsidRPr="00197CF0">
        <w:rPr>
          <w:sz w:val="24"/>
        </w:rPr>
        <w:t>provide Architectural Consultancy Services for the proposed work of</w:t>
      </w:r>
      <w:r w:rsidRPr="00197CF0">
        <w:rPr>
          <w:spacing w:val="1"/>
          <w:sz w:val="24"/>
        </w:rPr>
        <w:t xml:space="preserve"> </w:t>
      </w:r>
      <w:r w:rsidRPr="00197CF0">
        <w:rPr>
          <w:sz w:val="24"/>
        </w:rPr>
        <w:t>Providing Architectural</w:t>
      </w:r>
      <w:r w:rsidRPr="00197CF0">
        <w:rPr>
          <w:spacing w:val="1"/>
          <w:sz w:val="24"/>
        </w:rPr>
        <w:t xml:space="preserve"> </w:t>
      </w:r>
      <w:r w:rsidRPr="00197CF0">
        <w:rPr>
          <w:sz w:val="24"/>
        </w:rPr>
        <w:t xml:space="preserve">Consultancy services for the work of </w:t>
      </w:r>
      <w:r w:rsidRPr="00300E5B">
        <w:rPr>
          <w:b/>
        </w:rPr>
        <w:t>Architectural, Structural</w:t>
      </w:r>
      <w:r>
        <w:rPr>
          <w:b/>
        </w:rPr>
        <w:t xml:space="preserve">, MEP &amp; HVAC </w:t>
      </w:r>
      <w:r w:rsidRPr="00300E5B">
        <w:rPr>
          <w:b/>
        </w:rPr>
        <w:t>Design</w:t>
      </w:r>
      <w:r w:rsidRPr="00300E5B">
        <w:rPr>
          <w:b/>
          <w:spacing w:val="1"/>
        </w:rPr>
        <w:t xml:space="preserve"> </w:t>
      </w:r>
      <w:r w:rsidRPr="00300E5B">
        <w:rPr>
          <w:b/>
        </w:rPr>
        <w:t>Consultancy services for</w:t>
      </w:r>
      <w:r>
        <w:t xml:space="preserve"> </w:t>
      </w:r>
      <w:r w:rsidRPr="00300E5B">
        <w:rPr>
          <w:b/>
        </w:rPr>
        <w:t xml:space="preserve">Various Buildings and </w:t>
      </w:r>
      <w:r>
        <w:rPr>
          <w:b/>
        </w:rPr>
        <w:t>Infra</w:t>
      </w:r>
      <w:r w:rsidRPr="00E6081B">
        <w:rPr>
          <w:b/>
        </w:rPr>
        <w:t xml:space="preserve"> Structure Development</w:t>
      </w:r>
      <w:r>
        <w:t xml:space="preserve"> at </w:t>
      </w:r>
      <w:r w:rsidRPr="000727B2">
        <w:rPr>
          <w:rFonts w:cs="Calibri"/>
          <w:b/>
          <w:sz w:val="24"/>
          <w:szCs w:val="24"/>
        </w:rPr>
        <w:t xml:space="preserve">Indian Institute of Information Technology Sri City, </w:t>
      </w:r>
      <w:proofErr w:type="spellStart"/>
      <w:proofErr w:type="gramStart"/>
      <w:r w:rsidRPr="000727B2">
        <w:rPr>
          <w:rFonts w:cs="Calibri"/>
          <w:b/>
          <w:sz w:val="24"/>
          <w:szCs w:val="24"/>
        </w:rPr>
        <w:t>Chittoor</w:t>
      </w:r>
      <w:proofErr w:type="spellEnd"/>
      <w:r w:rsidRPr="000727B2">
        <w:rPr>
          <w:rFonts w:cs="Calibri"/>
          <w:b/>
          <w:sz w:val="24"/>
          <w:szCs w:val="24"/>
        </w:rPr>
        <w:t xml:space="preserve"> </w:t>
      </w:r>
      <w:r>
        <w:rPr>
          <w:rFonts w:cs="Calibri"/>
          <w:b/>
          <w:sz w:val="24"/>
          <w:szCs w:val="24"/>
        </w:rPr>
        <w:t xml:space="preserve"> Campus</w:t>
      </w:r>
      <w:proofErr w:type="gramEnd"/>
      <w:r>
        <w:rPr>
          <w:rFonts w:cs="Calibri"/>
          <w:b/>
          <w:sz w:val="24"/>
          <w:szCs w:val="24"/>
        </w:rPr>
        <w:t xml:space="preserve"> </w:t>
      </w:r>
      <w:r w:rsidRPr="000727B2">
        <w:rPr>
          <w:rFonts w:cs="Calibri"/>
          <w:b/>
          <w:sz w:val="24"/>
          <w:szCs w:val="24"/>
        </w:rPr>
        <w:t>as per the</w:t>
      </w:r>
      <w:r>
        <w:rPr>
          <w:rFonts w:cs="Calibri"/>
          <w:b/>
          <w:sz w:val="24"/>
          <w:szCs w:val="24"/>
        </w:rPr>
        <w:t xml:space="preserve"> Standards</w:t>
      </w:r>
    </w:p>
    <w:p w:rsidR="00512F89" w:rsidRPr="00197CF0" w:rsidRDefault="00512F89" w:rsidP="00512F89">
      <w:pPr>
        <w:spacing w:before="1" w:line="360" w:lineRule="auto"/>
        <w:ind w:left="280" w:right="216" w:firstLine="719"/>
        <w:jc w:val="both"/>
        <w:rPr>
          <w:sz w:val="24"/>
          <w:szCs w:val="24"/>
        </w:rPr>
      </w:pPr>
      <w:r w:rsidRPr="00197CF0">
        <w:rPr>
          <w:sz w:val="24"/>
          <w:szCs w:val="24"/>
        </w:rPr>
        <w:t>I / We fully understand that the written agreement to be entered into between me / us and</w:t>
      </w:r>
      <w:r w:rsidRPr="00197CF0">
        <w:rPr>
          <w:spacing w:val="1"/>
          <w:sz w:val="24"/>
          <w:szCs w:val="24"/>
        </w:rPr>
        <w:t xml:space="preserve"> </w:t>
      </w:r>
      <w:r w:rsidRPr="00197CF0">
        <w:rPr>
          <w:sz w:val="24"/>
          <w:szCs w:val="24"/>
        </w:rPr>
        <w:t>II</w:t>
      </w:r>
      <w:r>
        <w:rPr>
          <w:sz w:val="24"/>
          <w:szCs w:val="24"/>
        </w:rPr>
        <w:t>I</w:t>
      </w:r>
      <w:r w:rsidRPr="00197CF0">
        <w:rPr>
          <w:sz w:val="24"/>
          <w:szCs w:val="24"/>
        </w:rPr>
        <w:t xml:space="preserve">T </w:t>
      </w:r>
      <w:r>
        <w:rPr>
          <w:sz w:val="24"/>
          <w:szCs w:val="24"/>
        </w:rPr>
        <w:t xml:space="preserve">Sri City, </w:t>
      </w:r>
      <w:proofErr w:type="spellStart"/>
      <w:r>
        <w:rPr>
          <w:sz w:val="24"/>
          <w:szCs w:val="24"/>
        </w:rPr>
        <w:t>Chittoor</w:t>
      </w:r>
      <w:proofErr w:type="spellEnd"/>
      <w:r w:rsidRPr="00197CF0">
        <w:rPr>
          <w:sz w:val="24"/>
          <w:szCs w:val="24"/>
        </w:rPr>
        <w:t xml:space="preserve"> shall be the foundation of the rights of both the parties and the agreement for the</w:t>
      </w:r>
      <w:r w:rsidRPr="00197CF0">
        <w:rPr>
          <w:spacing w:val="1"/>
          <w:sz w:val="24"/>
          <w:szCs w:val="24"/>
        </w:rPr>
        <w:t xml:space="preserve"> </w:t>
      </w:r>
      <w:r w:rsidRPr="00197CF0">
        <w:rPr>
          <w:sz w:val="24"/>
          <w:szCs w:val="24"/>
        </w:rPr>
        <w:t>consultancy services shall not deemed to be complete until the agreement has first been signed by</w:t>
      </w:r>
      <w:r w:rsidRPr="00197CF0">
        <w:rPr>
          <w:spacing w:val="1"/>
          <w:sz w:val="24"/>
          <w:szCs w:val="24"/>
        </w:rPr>
        <w:t xml:space="preserve"> </w:t>
      </w:r>
      <w:r w:rsidRPr="00197CF0">
        <w:rPr>
          <w:sz w:val="24"/>
          <w:szCs w:val="24"/>
        </w:rPr>
        <w:t>me</w:t>
      </w:r>
      <w:r w:rsidRPr="00197CF0">
        <w:rPr>
          <w:spacing w:val="46"/>
          <w:sz w:val="24"/>
          <w:szCs w:val="24"/>
        </w:rPr>
        <w:t xml:space="preserve"> </w:t>
      </w:r>
      <w:r w:rsidRPr="00197CF0">
        <w:rPr>
          <w:sz w:val="24"/>
          <w:szCs w:val="24"/>
        </w:rPr>
        <w:t>/</w:t>
      </w:r>
      <w:r w:rsidRPr="00197CF0">
        <w:rPr>
          <w:spacing w:val="48"/>
          <w:sz w:val="24"/>
          <w:szCs w:val="24"/>
        </w:rPr>
        <w:t xml:space="preserve"> </w:t>
      </w:r>
      <w:r w:rsidRPr="00197CF0">
        <w:rPr>
          <w:sz w:val="24"/>
          <w:szCs w:val="24"/>
        </w:rPr>
        <w:t>us</w:t>
      </w:r>
      <w:r w:rsidRPr="00197CF0">
        <w:rPr>
          <w:spacing w:val="47"/>
          <w:sz w:val="24"/>
          <w:szCs w:val="24"/>
        </w:rPr>
        <w:t xml:space="preserve"> </w:t>
      </w:r>
      <w:r w:rsidRPr="00197CF0">
        <w:rPr>
          <w:sz w:val="24"/>
          <w:szCs w:val="24"/>
        </w:rPr>
        <w:t>and</w:t>
      </w:r>
      <w:r w:rsidRPr="00197CF0">
        <w:rPr>
          <w:spacing w:val="49"/>
          <w:sz w:val="24"/>
          <w:szCs w:val="24"/>
        </w:rPr>
        <w:t xml:space="preserve"> </w:t>
      </w:r>
      <w:r w:rsidRPr="00197CF0">
        <w:rPr>
          <w:sz w:val="24"/>
          <w:szCs w:val="24"/>
        </w:rPr>
        <w:t>then</w:t>
      </w:r>
      <w:r w:rsidRPr="00197CF0">
        <w:rPr>
          <w:spacing w:val="47"/>
          <w:sz w:val="24"/>
          <w:szCs w:val="24"/>
        </w:rPr>
        <w:t xml:space="preserve"> </w:t>
      </w:r>
      <w:r w:rsidRPr="00197CF0">
        <w:rPr>
          <w:sz w:val="24"/>
          <w:szCs w:val="24"/>
        </w:rPr>
        <w:t>by</w:t>
      </w:r>
      <w:r w:rsidRPr="00197CF0">
        <w:rPr>
          <w:spacing w:val="41"/>
          <w:sz w:val="24"/>
          <w:szCs w:val="24"/>
        </w:rPr>
        <w:t xml:space="preserve"> </w:t>
      </w:r>
      <w:r w:rsidRPr="00197CF0">
        <w:rPr>
          <w:sz w:val="24"/>
          <w:szCs w:val="24"/>
        </w:rPr>
        <w:t>the</w:t>
      </w:r>
      <w:r w:rsidRPr="00197CF0">
        <w:rPr>
          <w:spacing w:val="49"/>
          <w:sz w:val="24"/>
          <w:szCs w:val="24"/>
        </w:rPr>
        <w:t xml:space="preserve"> </w:t>
      </w:r>
      <w:r w:rsidRPr="00197CF0">
        <w:rPr>
          <w:sz w:val="24"/>
          <w:szCs w:val="24"/>
        </w:rPr>
        <w:t>officer</w:t>
      </w:r>
      <w:r w:rsidRPr="00197CF0">
        <w:rPr>
          <w:spacing w:val="49"/>
          <w:sz w:val="24"/>
          <w:szCs w:val="24"/>
        </w:rPr>
        <w:t xml:space="preserve"> </w:t>
      </w:r>
      <w:r w:rsidRPr="00197CF0">
        <w:rPr>
          <w:sz w:val="24"/>
          <w:szCs w:val="24"/>
        </w:rPr>
        <w:t>authorized</w:t>
      </w:r>
      <w:r w:rsidRPr="00197CF0">
        <w:rPr>
          <w:spacing w:val="46"/>
          <w:sz w:val="24"/>
          <w:szCs w:val="24"/>
        </w:rPr>
        <w:t xml:space="preserve"> </w:t>
      </w:r>
      <w:r w:rsidRPr="00197CF0">
        <w:rPr>
          <w:sz w:val="24"/>
          <w:szCs w:val="24"/>
        </w:rPr>
        <w:t>to</w:t>
      </w:r>
      <w:r w:rsidRPr="00197CF0">
        <w:rPr>
          <w:spacing w:val="50"/>
          <w:sz w:val="24"/>
          <w:szCs w:val="24"/>
        </w:rPr>
        <w:t xml:space="preserve"> </w:t>
      </w:r>
      <w:r w:rsidRPr="00197CF0">
        <w:rPr>
          <w:sz w:val="24"/>
          <w:szCs w:val="24"/>
        </w:rPr>
        <w:t>enter</w:t>
      </w:r>
      <w:r w:rsidRPr="00197CF0">
        <w:rPr>
          <w:spacing w:val="48"/>
          <w:sz w:val="24"/>
          <w:szCs w:val="24"/>
        </w:rPr>
        <w:t xml:space="preserve"> </w:t>
      </w:r>
      <w:r w:rsidRPr="00197CF0">
        <w:rPr>
          <w:sz w:val="24"/>
          <w:szCs w:val="24"/>
        </w:rPr>
        <w:t>into</w:t>
      </w:r>
      <w:r w:rsidRPr="00197CF0">
        <w:rPr>
          <w:spacing w:val="49"/>
          <w:sz w:val="24"/>
          <w:szCs w:val="24"/>
        </w:rPr>
        <w:t xml:space="preserve"> </w:t>
      </w:r>
      <w:r w:rsidRPr="00197CF0">
        <w:rPr>
          <w:sz w:val="24"/>
          <w:szCs w:val="24"/>
        </w:rPr>
        <w:t>contracts</w:t>
      </w:r>
      <w:r w:rsidRPr="00197CF0">
        <w:rPr>
          <w:spacing w:val="50"/>
          <w:sz w:val="24"/>
          <w:szCs w:val="24"/>
        </w:rPr>
        <w:t xml:space="preserve"> </w:t>
      </w:r>
      <w:r w:rsidRPr="00197CF0">
        <w:rPr>
          <w:sz w:val="24"/>
          <w:szCs w:val="24"/>
        </w:rPr>
        <w:t>on</w:t>
      </w:r>
      <w:r w:rsidRPr="00197CF0">
        <w:rPr>
          <w:spacing w:val="49"/>
          <w:sz w:val="24"/>
          <w:szCs w:val="24"/>
        </w:rPr>
        <w:t xml:space="preserve"> </w:t>
      </w:r>
      <w:r w:rsidRPr="00197CF0">
        <w:rPr>
          <w:sz w:val="24"/>
          <w:szCs w:val="24"/>
        </w:rPr>
        <w:t>behalf</w:t>
      </w:r>
      <w:r w:rsidRPr="00197CF0">
        <w:rPr>
          <w:spacing w:val="47"/>
          <w:sz w:val="24"/>
          <w:szCs w:val="24"/>
        </w:rPr>
        <w:t xml:space="preserve"> </w:t>
      </w:r>
      <w:r w:rsidRPr="00197CF0">
        <w:rPr>
          <w:sz w:val="24"/>
          <w:szCs w:val="24"/>
        </w:rPr>
        <w:t>of</w:t>
      </w:r>
      <w:r w:rsidRPr="00197CF0">
        <w:rPr>
          <w:spacing w:val="52"/>
          <w:sz w:val="24"/>
          <w:szCs w:val="24"/>
        </w:rPr>
        <w:t xml:space="preserve"> </w:t>
      </w:r>
      <w:r w:rsidRPr="00197CF0">
        <w:rPr>
          <w:sz w:val="24"/>
          <w:szCs w:val="24"/>
        </w:rPr>
        <w:t>IIIT Sri city.</w:t>
      </w:r>
    </w:p>
    <w:p w:rsidR="00512F89" w:rsidRPr="00197CF0" w:rsidRDefault="00512F89" w:rsidP="00512F89">
      <w:pPr>
        <w:rPr>
          <w:sz w:val="26"/>
          <w:szCs w:val="24"/>
        </w:rPr>
      </w:pPr>
    </w:p>
    <w:p w:rsidR="00512F89" w:rsidRPr="00197CF0" w:rsidRDefault="00512F89" w:rsidP="00512F89">
      <w:pPr>
        <w:rPr>
          <w:sz w:val="26"/>
          <w:szCs w:val="24"/>
        </w:rPr>
      </w:pPr>
    </w:p>
    <w:p w:rsidR="00512F89" w:rsidRPr="00197CF0" w:rsidRDefault="00512F89" w:rsidP="00512F89">
      <w:pPr>
        <w:spacing w:before="160"/>
        <w:ind w:right="226"/>
        <w:rPr>
          <w:sz w:val="24"/>
          <w:szCs w:val="24"/>
        </w:rPr>
      </w:pPr>
      <w:r w:rsidRPr="00197CF0">
        <w:rPr>
          <w:sz w:val="24"/>
          <w:szCs w:val="24"/>
        </w:rPr>
        <w:t xml:space="preserve">                                                                                               Signature</w:t>
      </w:r>
      <w:r w:rsidRPr="00197CF0">
        <w:rPr>
          <w:spacing w:val="-5"/>
          <w:sz w:val="24"/>
          <w:szCs w:val="24"/>
        </w:rPr>
        <w:t xml:space="preserve"> </w:t>
      </w:r>
      <w:r w:rsidRPr="00197CF0">
        <w:rPr>
          <w:sz w:val="24"/>
          <w:szCs w:val="24"/>
        </w:rPr>
        <w:t>of</w:t>
      </w:r>
      <w:r w:rsidRPr="00197CF0">
        <w:rPr>
          <w:spacing w:val="-3"/>
          <w:sz w:val="24"/>
          <w:szCs w:val="24"/>
        </w:rPr>
        <w:t xml:space="preserve"> </w:t>
      </w:r>
      <w:r w:rsidRPr="00197CF0">
        <w:rPr>
          <w:sz w:val="24"/>
          <w:szCs w:val="24"/>
        </w:rPr>
        <w:t>Architect</w:t>
      </w:r>
    </w:p>
    <w:p w:rsidR="00512F89" w:rsidRPr="00197CF0" w:rsidRDefault="00512F89" w:rsidP="00512F89">
      <w:pPr>
        <w:spacing w:before="9"/>
        <w:rPr>
          <w:sz w:val="21"/>
          <w:szCs w:val="24"/>
        </w:rPr>
      </w:pPr>
    </w:p>
    <w:p w:rsidR="00512F89" w:rsidRPr="00197CF0" w:rsidRDefault="00512F89" w:rsidP="00512F89">
      <w:pPr>
        <w:spacing w:before="1" w:line="480" w:lineRule="auto"/>
        <w:ind w:left="280" w:right="9030"/>
        <w:rPr>
          <w:sz w:val="24"/>
          <w:szCs w:val="24"/>
        </w:rPr>
      </w:pPr>
      <w:r w:rsidRPr="00197CF0">
        <w:rPr>
          <w:sz w:val="24"/>
          <w:szCs w:val="24"/>
        </w:rPr>
        <w:t>Date:</w:t>
      </w:r>
      <w:r w:rsidRPr="00197CF0">
        <w:rPr>
          <w:spacing w:val="1"/>
          <w:sz w:val="24"/>
          <w:szCs w:val="24"/>
        </w:rPr>
        <w:t xml:space="preserve"> </w:t>
      </w:r>
      <w:r w:rsidRPr="00197CF0">
        <w:rPr>
          <w:sz w:val="24"/>
          <w:szCs w:val="24"/>
        </w:rPr>
        <w:t>Name:</w:t>
      </w:r>
      <w:r w:rsidRPr="00197CF0">
        <w:rPr>
          <w:spacing w:val="-58"/>
          <w:sz w:val="24"/>
          <w:szCs w:val="24"/>
        </w:rPr>
        <w:t xml:space="preserve"> </w:t>
      </w:r>
      <w:r w:rsidRPr="00197CF0">
        <w:rPr>
          <w:sz w:val="24"/>
          <w:szCs w:val="24"/>
        </w:rPr>
        <w:t>Seal:</w:t>
      </w:r>
    </w:p>
    <w:p w:rsidR="009F5B0C" w:rsidRDefault="009F5B0C" w:rsidP="009F5B0C"/>
    <w:p w:rsidR="00512F89" w:rsidRDefault="00512F89" w:rsidP="009F5B0C"/>
    <w:p w:rsidR="00512F89" w:rsidRDefault="00512F89" w:rsidP="009F5B0C"/>
    <w:p w:rsidR="00512F89" w:rsidRDefault="00512F89" w:rsidP="009F5B0C"/>
    <w:p w:rsidR="00512F89" w:rsidRDefault="00512F89" w:rsidP="009F5B0C"/>
    <w:p w:rsidR="00512F89" w:rsidRDefault="00512F89" w:rsidP="009F5B0C"/>
    <w:p w:rsidR="00512F89" w:rsidRDefault="00512F89" w:rsidP="009F5B0C"/>
    <w:p w:rsidR="00512F89" w:rsidRDefault="00512F89" w:rsidP="009F5B0C"/>
    <w:p w:rsidR="00512F89" w:rsidRDefault="00512F89" w:rsidP="009F5B0C"/>
    <w:p w:rsidR="00512F89" w:rsidRDefault="00512F89" w:rsidP="009F5B0C"/>
    <w:p w:rsidR="00512F89" w:rsidRPr="00197CF0" w:rsidRDefault="00512F89" w:rsidP="009F5B0C">
      <w:r>
        <w:t xml:space="preserve">                                                                                   29</w:t>
      </w:r>
    </w:p>
    <w:p w:rsidR="00512F89" w:rsidRDefault="00512F89" w:rsidP="00512F89">
      <w:pPr>
        <w:pStyle w:val="BodyText"/>
        <w:jc w:val="center"/>
        <w:rPr>
          <w:b/>
          <w:sz w:val="40"/>
          <w:szCs w:val="40"/>
        </w:rPr>
      </w:pPr>
    </w:p>
    <w:p w:rsidR="00512F89" w:rsidRDefault="00512F89" w:rsidP="00512F89">
      <w:pPr>
        <w:pStyle w:val="BodyText"/>
        <w:jc w:val="center"/>
        <w:rPr>
          <w:b/>
          <w:sz w:val="40"/>
          <w:szCs w:val="40"/>
        </w:rPr>
      </w:pPr>
    </w:p>
    <w:p w:rsidR="00512F89" w:rsidRDefault="00512F89" w:rsidP="00512F89">
      <w:pPr>
        <w:pStyle w:val="BodyText"/>
        <w:jc w:val="center"/>
        <w:rPr>
          <w:b/>
          <w:sz w:val="40"/>
          <w:szCs w:val="40"/>
        </w:rPr>
      </w:pPr>
    </w:p>
    <w:p w:rsidR="00512F89" w:rsidRDefault="00512F89" w:rsidP="00512F89">
      <w:pPr>
        <w:pStyle w:val="BodyText"/>
        <w:jc w:val="center"/>
        <w:rPr>
          <w:b/>
          <w:sz w:val="40"/>
          <w:szCs w:val="40"/>
        </w:rPr>
      </w:pPr>
    </w:p>
    <w:p w:rsidR="00512F89" w:rsidRPr="00EE79F4" w:rsidRDefault="00512F89" w:rsidP="00512F89">
      <w:pPr>
        <w:pStyle w:val="BodyText"/>
        <w:jc w:val="center"/>
        <w:rPr>
          <w:b/>
          <w:sz w:val="40"/>
          <w:szCs w:val="40"/>
        </w:rPr>
      </w:pPr>
      <w:r w:rsidRPr="00EE79F4">
        <w:rPr>
          <w:b/>
          <w:sz w:val="40"/>
          <w:szCs w:val="40"/>
        </w:rPr>
        <w:t xml:space="preserve">Architectural, Structural, MEP &amp; </w:t>
      </w:r>
      <w:proofErr w:type="gramStart"/>
      <w:r w:rsidRPr="00EE79F4">
        <w:rPr>
          <w:b/>
          <w:sz w:val="40"/>
          <w:szCs w:val="40"/>
        </w:rPr>
        <w:t>HVAC  Design</w:t>
      </w:r>
      <w:proofErr w:type="gramEnd"/>
      <w:r w:rsidRPr="00EE79F4">
        <w:rPr>
          <w:b/>
          <w:spacing w:val="1"/>
          <w:sz w:val="40"/>
          <w:szCs w:val="40"/>
        </w:rPr>
        <w:t xml:space="preserve"> </w:t>
      </w:r>
      <w:r w:rsidRPr="00EE79F4">
        <w:rPr>
          <w:b/>
          <w:sz w:val="40"/>
          <w:szCs w:val="40"/>
        </w:rPr>
        <w:t>Consultancy services for</w:t>
      </w:r>
      <w:r w:rsidRPr="00EE79F4">
        <w:rPr>
          <w:sz w:val="40"/>
          <w:szCs w:val="40"/>
        </w:rPr>
        <w:t xml:space="preserve"> </w:t>
      </w:r>
      <w:r w:rsidRPr="00EE79F4">
        <w:rPr>
          <w:b/>
          <w:sz w:val="40"/>
          <w:szCs w:val="40"/>
        </w:rPr>
        <w:t>Various Buildings and Infra Structure Development</w:t>
      </w:r>
      <w:r w:rsidRPr="00EE79F4">
        <w:rPr>
          <w:sz w:val="40"/>
          <w:szCs w:val="40"/>
        </w:rPr>
        <w:t xml:space="preserve"> at </w:t>
      </w:r>
      <w:r w:rsidRPr="00EE79F4">
        <w:rPr>
          <w:b/>
          <w:sz w:val="40"/>
          <w:szCs w:val="40"/>
        </w:rPr>
        <w:t xml:space="preserve">Indian Institute of Information Technology Sri City, </w:t>
      </w:r>
      <w:proofErr w:type="spellStart"/>
      <w:r w:rsidRPr="00EE79F4">
        <w:rPr>
          <w:b/>
          <w:sz w:val="40"/>
          <w:szCs w:val="40"/>
        </w:rPr>
        <w:t>Chittoor</w:t>
      </w:r>
      <w:proofErr w:type="spellEnd"/>
      <w:r w:rsidRPr="00EE79F4">
        <w:rPr>
          <w:b/>
          <w:sz w:val="40"/>
          <w:szCs w:val="40"/>
        </w:rPr>
        <w:t xml:space="preserve">  Campus as per the Standards</w:t>
      </w:r>
    </w:p>
    <w:p w:rsidR="00512F89" w:rsidRDefault="00512F89" w:rsidP="00512F89">
      <w:pPr>
        <w:jc w:val="center"/>
        <w:rPr>
          <w:b/>
          <w:sz w:val="56"/>
        </w:rPr>
      </w:pPr>
    </w:p>
    <w:p w:rsidR="00512F89" w:rsidRDefault="00512F89" w:rsidP="00512F89">
      <w:pPr>
        <w:jc w:val="center"/>
        <w:rPr>
          <w:b/>
          <w:sz w:val="56"/>
        </w:rPr>
      </w:pPr>
    </w:p>
    <w:p w:rsidR="00512F89" w:rsidRDefault="00512F89" w:rsidP="00512F89">
      <w:pPr>
        <w:jc w:val="center"/>
        <w:rPr>
          <w:b/>
          <w:spacing w:val="1"/>
          <w:sz w:val="56"/>
        </w:rPr>
      </w:pPr>
      <w:r w:rsidRPr="00B952A5">
        <w:rPr>
          <w:b/>
          <w:sz w:val="56"/>
        </w:rPr>
        <w:t>PART –</w:t>
      </w:r>
      <w:r w:rsidRPr="00B952A5">
        <w:rPr>
          <w:b/>
          <w:spacing w:val="1"/>
          <w:sz w:val="56"/>
        </w:rPr>
        <w:t xml:space="preserve"> </w:t>
      </w:r>
      <w:r w:rsidRPr="00B952A5">
        <w:rPr>
          <w:b/>
          <w:sz w:val="56"/>
        </w:rPr>
        <w:t>I</w:t>
      </w:r>
      <w:r>
        <w:rPr>
          <w:b/>
          <w:sz w:val="56"/>
        </w:rPr>
        <w:t>I</w:t>
      </w:r>
      <w:r w:rsidRPr="00B952A5">
        <w:rPr>
          <w:b/>
          <w:spacing w:val="1"/>
          <w:sz w:val="56"/>
        </w:rPr>
        <w:t xml:space="preserve"> </w:t>
      </w:r>
    </w:p>
    <w:p w:rsidR="00512F89" w:rsidRDefault="00512F89" w:rsidP="00512F89">
      <w:pPr>
        <w:jc w:val="center"/>
        <w:rPr>
          <w:b/>
          <w:spacing w:val="1"/>
          <w:sz w:val="56"/>
        </w:rPr>
      </w:pPr>
    </w:p>
    <w:p w:rsidR="00512F89" w:rsidRDefault="00512F89" w:rsidP="00512F89">
      <w:pPr>
        <w:widowControl/>
        <w:adjustRightInd w:val="0"/>
        <w:spacing w:line="360" w:lineRule="auto"/>
        <w:jc w:val="center"/>
        <w:rPr>
          <w:b/>
          <w:sz w:val="56"/>
        </w:rPr>
      </w:pPr>
      <w:r>
        <w:rPr>
          <w:b/>
          <w:sz w:val="56"/>
        </w:rPr>
        <w:t>PRICE</w:t>
      </w:r>
      <w:r w:rsidRPr="00B952A5">
        <w:rPr>
          <w:b/>
          <w:spacing w:val="90"/>
          <w:sz w:val="56"/>
        </w:rPr>
        <w:t xml:space="preserve"> </w:t>
      </w:r>
      <w:r w:rsidRPr="00B952A5">
        <w:rPr>
          <w:b/>
          <w:sz w:val="56"/>
        </w:rPr>
        <w:t>BID</w:t>
      </w:r>
    </w:p>
    <w:p w:rsidR="00512F89" w:rsidRDefault="00512F89" w:rsidP="00512F89">
      <w:pPr>
        <w:widowControl/>
        <w:adjustRightInd w:val="0"/>
        <w:spacing w:line="360" w:lineRule="auto"/>
        <w:jc w:val="center"/>
        <w:rPr>
          <w:b/>
          <w:sz w:val="56"/>
        </w:rPr>
      </w:pPr>
    </w:p>
    <w:p w:rsidR="00512F89" w:rsidRDefault="00512F89" w:rsidP="00512F89">
      <w:pPr>
        <w:widowControl/>
        <w:adjustRightInd w:val="0"/>
        <w:spacing w:line="360" w:lineRule="auto"/>
        <w:jc w:val="center"/>
        <w:rPr>
          <w:b/>
          <w:sz w:val="56"/>
        </w:rPr>
      </w:pPr>
    </w:p>
    <w:p w:rsidR="00512F89" w:rsidRDefault="00512F89" w:rsidP="00512F89">
      <w:pPr>
        <w:widowControl/>
        <w:adjustRightInd w:val="0"/>
        <w:spacing w:line="360" w:lineRule="auto"/>
        <w:jc w:val="center"/>
        <w:rPr>
          <w:b/>
          <w:sz w:val="56"/>
        </w:rPr>
      </w:pPr>
    </w:p>
    <w:p w:rsidR="00512F89" w:rsidRDefault="00512F89" w:rsidP="00512F89">
      <w:pPr>
        <w:widowControl/>
        <w:adjustRightInd w:val="0"/>
        <w:spacing w:line="360" w:lineRule="auto"/>
        <w:jc w:val="center"/>
        <w:rPr>
          <w:b/>
          <w:sz w:val="56"/>
        </w:rPr>
      </w:pPr>
    </w:p>
    <w:p w:rsidR="00512F89" w:rsidRDefault="00512F89" w:rsidP="00512F89">
      <w:pPr>
        <w:widowControl/>
        <w:adjustRightInd w:val="0"/>
        <w:spacing w:line="360" w:lineRule="auto"/>
        <w:jc w:val="center"/>
        <w:rPr>
          <w:b/>
          <w:sz w:val="56"/>
        </w:rPr>
      </w:pPr>
    </w:p>
    <w:p w:rsidR="00512F89" w:rsidRDefault="00512F89" w:rsidP="00512F89">
      <w:pPr>
        <w:widowControl/>
        <w:adjustRightInd w:val="0"/>
        <w:spacing w:line="360" w:lineRule="auto"/>
        <w:jc w:val="center"/>
        <w:rPr>
          <w:b/>
          <w:sz w:val="56"/>
        </w:rPr>
      </w:pPr>
    </w:p>
    <w:p w:rsidR="00512F89" w:rsidRDefault="00512F89" w:rsidP="006C04F1">
      <w:pPr>
        <w:widowControl/>
        <w:adjustRightInd w:val="0"/>
        <w:spacing w:line="360" w:lineRule="auto"/>
        <w:jc w:val="center"/>
        <w:rPr>
          <w:sz w:val="24"/>
          <w:szCs w:val="24"/>
        </w:rPr>
      </w:pPr>
      <w:r w:rsidRPr="00512F89">
        <w:rPr>
          <w:sz w:val="24"/>
          <w:szCs w:val="24"/>
        </w:rPr>
        <w:t>30</w:t>
      </w:r>
    </w:p>
    <w:p w:rsidR="00D13C43" w:rsidRPr="006C04F1" w:rsidRDefault="00D13C43" w:rsidP="006C04F1">
      <w:pPr>
        <w:widowControl/>
        <w:adjustRightInd w:val="0"/>
        <w:spacing w:line="360" w:lineRule="auto"/>
        <w:jc w:val="center"/>
        <w:rPr>
          <w:sz w:val="24"/>
          <w:szCs w:val="24"/>
        </w:rPr>
      </w:pPr>
    </w:p>
    <w:p w:rsidR="00512F89" w:rsidRPr="00E6081B" w:rsidRDefault="00512F89" w:rsidP="00512F89">
      <w:pPr>
        <w:pStyle w:val="Heading1"/>
        <w:spacing w:before="91" w:after="12"/>
        <w:ind w:right="2482"/>
        <w:jc w:val="center"/>
      </w:pPr>
      <w:r>
        <w:lastRenderedPageBreak/>
        <w:t xml:space="preserve">                                   SCHEDULE OF QUANTITIES</w:t>
      </w:r>
    </w:p>
    <w:p w:rsidR="00512F89" w:rsidRDefault="00512F89" w:rsidP="00512F89">
      <w:pPr>
        <w:pStyle w:val="BodyText"/>
        <w:spacing w:before="5"/>
        <w:rPr>
          <w:b/>
          <w:sz w:val="10"/>
        </w:rPr>
      </w:pPr>
    </w:p>
    <w:p w:rsidR="00512F89" w:rsidRDefault="00512F89" w:rsidP="00512F89">
      <w:pPr>
        <w:spacing w:before="1"/>
        <w:ind w:left="140"/>
      </w:pPr>
      <w:r>
        <w:t xml:space="preserve">                                      TENDER</w:t>
      </w:r>
      <w:r>
        <w:rPr>
          <w:spacing w:val="-2"/>
        </w:rPr>
        <w:t xml:space="preserve"> </w:t>
      </w:r>
      <w:r>
        <w:t>NO:</w:t>
      </w:r>
      <w:r>
        <w:rPr>
          <w:spacing w:val="44"/>
        </w:rPr>
        <w:t xml:space="preserve"> </w:t>
      </w:r>
      <w:r>
        <w:rPr>
          <w:spacing w:val="-2"/>
        </w:rPr>
        <w:t xml:space="preserve"> </w:t>
      </w:r>
      <w:r>
        <w:rPr>
          <w:sz w:val="24"/>
          <w:szCs w:val="24"/>
        </w:rPr>
        <w:t>IIITS/NIT/INFRA DEVELOPMENT /2023/01</w:t>
      </w:r>
      <w:r w:rsidRPr="00DD1C6A">
        <w:rPr>
          <w:sz w:val="24"/>
          <w:szCs w:val="24"/>
        </w:rPr>
        <w:t>,</w:t>
      </w:r>
      <w:r w:rsidRPr="00DD1C6A">
        <w:rPr>
          <w:spacing w:val="-4"/>
          <w:sz w:val="24"/>
          <w:szCs w:val="24"/>
        </w:rPr>
        <w:t xml:space="preserve"> </w:t>
      </w:r>
      <w:r w:rsidRPr="00DD1C6A">
        <w:rPr>
          <w:sz w:val="24"/>
          <w:szCs w:val="24"/>
        </w:rPr>
        <w:t>Dt.</w:t>
      </w:r>
      <w:r>
        <w:rPr>
          <w:sz w:val="24"/>
          <w:szCs w:val="24"/>
        </w:rPr>
        <w:t>04</w:t>
      </w:r>
      <w:r w:rsidRPr="00DD1C6A">
        <w:rPr>
          <w:spacing w:val="-2"/>
          <w:sz w:val="24"/>
          <w:szCs w:val="24"/>
        </w:rPr>
        <w:t xml:space="preserve"> </w:t>
      </w:r>
      <w:r>
        <w:rPr>
          <w:sz w:val="24"/>
          <w:szCs w:val="24"/>
        </w:rPr>
        <w:t>/01/2023</w:t>
      </w:r>
    </w:p>
    <w:tbl>
      <w:tblPr>
        <w:tblW w:w="9460" w:type="dxa"/>
        <w:tblInd w:w="113" w:type="dxa"/>
        <w:tblLook w:val="04A0" w:firstRow="1" w:lastRow="0" w:firstColumn="1" w:lastColumn="0" w:noHBand="0" w:noVBand="1"/>
      </w:tblPr>
      <w:tblGrid>
        <w:gridCol w:w="747"/>
        <w:gridCol w:w="4044"/>
        <w:gridCol w:w="876"/>
        <w:gridCol w:w="790"/>
        <w:gridCol w:w="699"/>
        <w:gridCol w:w="2426"/>
      </w:tblGrid>
      <w:tr w:rsidR="00512F89" w:rsidRPr="00E05316" w:rsidTr="001E5C8C">
        <w:trPr>
          <w:trHeight w:val="300"/>
        </w:trPr>
        <w:tc>
          <w:tcPr>
            <w:tcW w:w="9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BILL OF QUANTITIES</w:t>
            </w:r>
          </w:p>
        </w:tc>
      </w:tr>
      <w:tr w:rsidR="00512F89" w:rsidRPr="00E05316" w:rsidTr="001E5C8C">
        <w:trPr>
          <w:trHeight w:val="315"/>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Sl.no</w:t>
            </w:r>
          </w:p>
        </w:tc>
        <w:tc>
          <w:tcPr>
            <w:tcW w:w="4044"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Description</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QTY</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Units</w:t>
            </w:r>
          </w:p>
        </w:tc>
        <w:tc>
          <w:tcPr>
            <w:tcW w:w="699"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Rate</w:t>
            </w:r>
          </w:p>
        </w:tc>
        <w:tc>
          <w:tcPr>
            <w:tcW w:w="2426"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b/>
                <w:bCs/>
                <w:color w:val="000000"/>
                <w:sz w:val="24"/>
                <w:szCs w:val="24"/>
              </w:rPr>
            </w:pPr>
            <w:r w:rsidRPr="00E05316">
              <w:rPr>
                <w:b/>
                <w:bCs/>
                <w:color w:val="000000"/>
                <w:sz w:val="24"/>
                <w:szCs w:val="24"/>
              </w:rPr>
              <w:t>TOTAL Amount</w:t>
            </w:r>
          </w:p>
        </w:tc>
      </w:tr>
      <w:tr w:rsidR="00512F89" w:rsidRPr="00E05316" w:rsidTr="001E5C8C">
        <w:trPr>
          <w:trHeight w:val="915"/>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1</w:t>
            </w:r>
          </w:p>
        </w:tc>
        <w:tc>
          <w:tcPr>
            <w:tcW w:w="4044" w:type="dxa"/>
            <w:tcBorders>
              <w:top w:val="nil"/>
              <w:left w:val="nil"/>
              <w:bottom w:val="single" w:sz="4" w:space="0" w:color="auto"/>
              <w:right w:val="single" w:sz="4" w:space="0" w:color="auto"/>
            </w:tcBorders>
            <w:shd w:val="clear" w:color="auto" w:fill="auto"/>
            <w:noWrap/>
            <w:vAlign w:val="center"/>
            <w:hideMark/>
          </w:tcPr>
          <w:p w:rsidR="00512F89" w:rsidRPr="00127A5B" w:rsidRDefault="00512F89" w:rsidP="001E5C8C">
            <w:pPr>
              <w:jc w:val="both"/>
              <w:rPr>
                <w:b/>
                <w:color w:val="000000"/>
                <w:sz w:val="24"/>
                <w:szCs w:val="24"/>
              </w:rPr>
            </w:pPr>
            <w:r w:rsidRPr="00127A5B">
              <w:rPr>
                <w:b/>
                <w:color w:val="000000"/>
                <w:sz w:val="24"/>
                <w:szCs w:val="24"/>
              </w:rPr>
              <w:t>Providing the  design and drawings for the</w:t>
            </w:r>
            <w:r>
              <w:rPr>
                <w:b/>
                <w:color w:val="000000"/>
                <w:sz w:val="24"/>
                <w:szCs w:val="24"/>
              </w:rPr>
              <w:t xml:space="preserve"> Construction of Boundary wall and    main Entrance  Facade with Security Cabin</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widowControl/>
              <w:autoSpaceDE/>
              <w:autoSpaceDN/>
              <w:jc w:val="center"/>
              <w:rPr>
                <w:color w:val="000000"/>
                <w:sz w:val="24"/>
                <w:szCs w:val="24"/>
              </w:rPr>
            </w:pPr>
            <w:r>
              <w:rPr>
                <w:color w:val="000000"/>
                <w:sz w:val="24"/>
                <w:szCs w:val="24"/>
              </w:rPr>
              <w:t>2500</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r>
              <w:rPr>
                <w:rFonts w:ascii="Calibri" w:hAnsi="Calibri" w:cs="Calibri"/>
                <w:color w:val="000000"/>
              </w:rPr>
              <w:t>RM</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2</w:t>
            </w:r>
          </w:p>
        </w:tc>
        <w:tc>
          <w:tcPr>
            <w:tcW w:w="404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jc w:val="both"/>
              <w:rPr>
                <w:b/>
                <w:color w:val="000000"/>
                <w:sz w:val="24"/>
                <w:szCs w:val="24"/>
              </w:rPr>
            </w:pPr>
            <w:r w:rsidRPr="00127A5B">
              <w:rPr>
                <w:b/>
                <w:color w:val="000000"/>
                <w:sz w:val="24"/>
                <w:szCs w:val="24"/>
              </w:rPr>
              <w:t>P</w:t>
            </w:r>
            <w:r>
              <w:rPr>
                <w:b/>
                <w:color w:val="000000"/>
                <w:sz w:val="24"/>
                <w:szCs w:val="24"/>
              </w:rPr>
              <w:t>roviding</w:t>
            </w:r>
            <w:r w:rsidRPr="00127A5B">
              <w:rPr>
                <w:b/>
                <w:color w:val="000000"/>
                <w:sz w:val="24"/>
                <w:szCs w:val="24"/>
              </w:rPr>
              <w:t xml:space="preserve"> the designs and </w:t>
            </w:r>
            <w:r>
              <w:rPr>
                <w:b/>
                <w:color w:val="000000"/>
                <w:sz w:val="24"/>
                <w:szCs w:val="24"/>
              </w:rPr>
              <w:t xml:space="preserve"> Drawings</w:t>
            </w:r>
            <w:r w:rsidRPr="00127A5B">
              <w:rPr>
                <w:b/>
                <w:color w:val="000000"/>
                <w:sz w:val="24"/>
                <w:szCs w:val="24"/>
              </w:rPr>
              <w:t xml:space="preserve"> for the</w:t>
            </w:r>
            <w:r>
              <w:rPr>
                <w:b/>
                <w:color w:val="000000"/>
                <w:sz w:val="24"/>
                <w:szCs w:val="24"/>
              </w:rPr>
              <w:t xml:space="preserve"> Construction of </w:t>
            </w:r>
            <w:r w:rsidRPr="00127A5B">
              <w:rPr>
                <w:b/>
                <w:color w:val="000000"/>
                <w:sz w:val="24"/>
                <w:szCs w:val="24"/>
              </w:rPr>
              <w:t>Indo</w:t>
            </w:r>
            <w:r>
              <w:rPr>
                <w:b/>
                <w:color w:val="000000"/>
                <w:sz w:val="24"/>
                <w:szCs w:val="24"/>
              </w:rPr>
              <w:t>or multipurpose hall to be utilized</w:t>
            </w:r>
            <w:r w:rsidRPr="00127A5B">
              <w:rPr>
                <w:b/>
                <w:color w:val="000000"/>
                <w:sz w:val="24"/>
                <w:szCs w:val="24"/>
              </w:rPr>
              <w:t xml:space="preserve"> for both sports and event organization</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widowControl/>
              <w:autoSpaceDE/>
              <w:autoSpaceDN/>
              <w:rPr>
                <w:color w:val="000000"/>
                <w:sz w:val="24"/>
                <w:szCs w:val="24"/>
              </w:rPr>
            </w:pPr>
            <w:r w:rsidRPr="00127A5B">
              <w:rPr>
                <w:color w:val="000000"/>
                <w:sz w:val="24"/>
                <w:szCs w:val="24"/>
              </w:rPr>
              <w:t> </w:t>
            </w:r>
            <w:r>
              <w:rPr>
                <w:color w:val="000000"/>
                <w:sz w:val="24"/>
                <w:szCs w:val="24"/>
              </w:rPr>
              <w:t>5000</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r>
              <w:rPr>
                <w:rFonts w:ascii="Calibri" w:hAnsi="Calibri" w:cs="Calibri"/>
                <w:color w:val="000000"/>
              </w:rPr>
              <w:t>SQM</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675"/>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3</w:t>
            </w:r>
          </w:p>
        </w:tc>
        <w:tc>
          <w:tcPr>
            <w:tcW w:w="404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jc w:val="both"/>
              <w:rPr>
                <w:b/>
                <w:color w:val="000000"/>
                <w:sz w:val="24"/>
                <w:szCs w:val="24"/>
              </w:rPr>
            </w:pPr>
            <w:r>
              <w:rPr>
                <w:b/>
                <w:color w:val="000000"/>
                <w:sz w:val="24"/>
                <w:szCs w:val="24"/>
              </w:rPr>
              <w:t>Providing</w:t>
            </w:r>
            <w:r w:rsidRPr="00EE79F4">
              <w:rPr>
                <w:b/>
                <w:color w:val="000000"/>
                <w:sz w:val="24"/>
                <w:szCs w:val="24"/>
              </w:rPr>
              <w:t xml:space="preserve"> the design and drawings for</w:t>
            </w:r>
            <w:r>
              <w:rPr>
                <w:b/>
                <w:color w:val="000000"/>
                <w:sz w:val="24"/>
                <w:szCs w:val="24"/>
              </w:rPr>
              <w:t xml:space="preserve"> Construction of (Stilt +5) Faculty Quarters Building. For each floor 2 single bed room with each 900 </w:t>
            </w:r>
            <w:proofErr w:type="spellStart"/>
            <w:r>
              <w:rPr>
                <w:b/>
                <w:color w:val="000000"/>
                <w:sz w:val="24"/>
                <w:szCs w:val="24"/>
              </w:rPr>
              <w:t>Sqft</w:t>
            </w:r>
            <w:proofErr w:type="spellEnd"/>
            <w:r>
              <w:rPr>
                <w:b/>
                <w:color w:val="000000"/>
                <w:sz w:val="24"/>
                <w:szCs w:val="24"/>
              </w:rPr>
              <w:t xml:space="preserve"> and, 2 Double bed room of 1100 </w:t>
            </w:r>
            <w:proofErr w:type="spellStart"/>
            <w:r>
              <w:rPr>
                <w:b/>
                <w:color w:val="000000"/>
                <w:sz w:val="24"/>
                <w:szCs w:val="24"/>
              </w:rPr>
              <w:t>Sqft</w:t>
            </w:r>
            <w:proofErr w:type="spellEnd"/>
            <w:r w:rsidRPr="00EE79F4">
              <w:rPr>
                <w:b/>
                <w:color w:val="000000"/>
                <w:sz w:val="24"/>
                <w:szCs w:val="24"/>
              </w:rPr>
              <w:t xml:space="preserve"> </w:t>
            </w:r>
            <w:r>
              <w:rPr>
                <w:b/>
                <w:color w:val="000000"/>
                <w:sz w:val="24"/>
                <w:szCs w:val="24"/>
              </w:rPr>
              <w:t xml:space="preserve"> </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widowControl/>
              <w:autoSpaceDE/>
              <w:autoSpaceDN/>
              <w:rPr>
                <w:color w:val="000000"/>
                <w:sz w:val="24"/>
                <w:szCs w:val="24"/>
              </w:rPr>
            </w:pPr>
            <w:r w:rsidRPr="00127A5B">
              <w:rPr>
                <w:color w:val="000000"/>
                <w:sz w:val="24"/>
                <w:szCs w:val="24"/>
              </w:rPr>
              <w:t> </w:t>
            </w:r>
            <w:r>
              <w:rPr>
                <w:color w:val="000000"/>
                <w:sz w:val="24"/>
                <w:szCs w:val="24"/>
              </w:rPr>
              <w:t>30000</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r>
              <w:rPr>
                <w:rFonts w:ascii="Calibri" w:hAnsi="Calibri" w:cs="Calibri"/>
                <w:color w:val="000000"/>
              </w:rPr>
              <w:t>SQFT</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951"/>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4</w:t>
            </w:r>
          </w:p>
        </w:tc>
        <w:tc>
          <w:tcPr>
            <w:tcW w:w="4044" w:type="dxa"/>
            <w:tcBorders>
              <w:top w:val="nil"/>
              <w:left w:val="nil"/>
              <w:bottom w:val="single" w:sz="4" w:space="0" w:color="auto"/>
              <w:right w:val="single" w:sz="4" w:space="0" w:color="auto"/>
            </w:tcBorders>
            <w:shd w:val="clear" w:color="auto" w:fill="auto"/>
            <w:noWrap/>
            <w:vAlign w:val="bottom"/>
          </w:tcPr>
          <w:p w:rsidR="00512F89" w:rsidRPr="00127A5B" w:rsidRDefault="00512F89" w:rsidP="001E5C8C">
            <w:pPr>
              <w:jc w:val="both"/>
              <w:rPr>
                <w:b/>
                <w:color w:val="000000"/>
                <w:sz w:val="24"/>
                <w:szCs w:val="24"/>
              </w:rPr>
            </w:pPr>
            <w:r w:rsidRPr="00EE79F4">
              <w:rPr>
                <w:b/>
                <w:color w:val="000000"/>
                <w:sz w:val="24"/>
                <w:szCs w:val="24"/>
              </w:rPr>
              <w:t xml:space="preserve">Providing the  design and drawings for </w:t>
            </w:r>
            <w:r>
              <w:rPr>
                <w:b/>
                <w:color w:val="000000"/>
                <w:sz w:val="24"/>
                <w:szCs w:val="24"/>
              </w:rPr>
              <w:t xml:space="preserve">Construction of </w:t>
            </w:r>
            <w:r w:rsidRPr="00EE79F4">
              <w:rPr>
                <w:b/>
                <w:color w:val="000000"/>
                <w:sz w:val="24"/>
                <w:szCs w:val="24"/>
              </w:rPr>
              <w:t xml:space="preserve"> </w:t>
            </w:r>
            <w:r>
              <w:rPr>
                <w:b/>
                <w:color w:val="000000"/>
                <w:sz w:val="24"/>
                <w:szCs w:val="24"/>
              </w:rPr>
              <w:t xml:space="preserve">Director </w:t>
            </w:r>
            <w:r w:rsidRPr="00EE79F4">
              <w:rPr>
                <w:b/>
                <w:color w:val="000000"/>
                <w:sz w:val="24"/>
                <w:szCs w:val="24"/>
              </w:rPr>
              <w:t xml:space="preserve"> Quarters</w:t>
            </w:r>
            <w:r>
              <w:rPr>
                <w:b/>
                <w:color w:val="000000"/>
                <w:sz w:val="24"/>
                <w:szCs w:val="24"/>
              </w:rPr>
              <w:t xml:space="preserve"> with 2500 </w:t>
            </w:r>
            <w:proofErr w:type="spellStart"/>
            <w:r>
              <w:rPr>
                <w:b/>
                <w:color w:val="000000"/>
                <w:sz w:val="24"/>
                <w:szCs w:val="24"/>
              </w:rPr>
              <w:t>Sqft</w:t>
            </w:r>
            <w:proofErr w:type="spellEnd"/>
            <w:r>
              <w:rPr>
                <w:b/>
                <w:color w:val="000000"/>
                <w:sz w:val="24"/>
                <w:szCs w:val="24"/>
              </w:rPr>
              <w:t xml:space="preserve"> including  boundary wall</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widowControl/>
              <w:autoSpaceDE/>
              <w:autoSpaceDN/>
              <w:rPr>
                <w:color w:val="000000"/>
                <w:sz w:val="24"/>
                <w:szCs w:val="24"/>
              </w:rPr>
            </w:pPr>
            <w:r w:rsidRPr="00127A5B">
              <w:rPr>
                <w:color w:val="000000"/>
                <w:sz w:val="24"/>
                <w:szCs w:val="24"/>
              </w:rPr>
              <w:t> </w:t>
            </w:r>
            <w:r>
              <w:rPr>
                <w:color w:val="000000"/>
                <w:sz w:val="24"/>
                <w:szCs w:val="24"/>
              </w:rPr>
              <w:t>2500</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r>
              <w:rPr>
                <w:rFonts w:ascii="Calibri" w:hAnsi="Calibri" w:cs="Calibri"/>
                <w:color w:val="000000"/>
              </w:rPr>
              <w:t>SQFT</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jc w:val="center"/>
              <w:rPr>
                <w:rFonts w:ascii="Calibri" w:hAnsi="Calibri" w:cs="Calibri"/>
                <w:color w:val="000000"/>
              </w:rPr>
            </w:pPr>
            <w:r w:rsidRPr="00E05316">
              <w:rPr>
                <w:rFonts w:ascii="Calibri" w:hAnsi="Calibri" w:cs="Calibri"/>
                <w:color w:val="000000"/>
              </w:rPr>
              <w:t>5</w:t>
            </w:r>
          </w:p>
        </w:tc>
        <w:tc>
          <w:tcPr>
            <w:tcW w:w="4044" w:type="dxa"/>
            <w:tcBorders>
              <w:top w:val="nil"/>
              <w:left w:val="nil"/>
              <w:bottom w:val="single" w:sz="4" w:space="0" w:color="auto"/>
              <w:right w:val="single" w:sz="4" w:space="0" w:color="auto"/>
            </w:tcBorders>
            <w:shd w:val="clear" w:color="auto" w:fill="auto"/>
            <w:noWrap/>
            <w:vAlign w:val="bottom"/>
            <w:hideMark/>
          </w:tcPr>
          <w:p w:rsidR="00512F89" w:rsidRPr="00127A5B" w:rsidRDefault="00530087" w:rsidP="001E5C8C">
            <w:pPr>
              <w:jc w:val="both"/>
              <w:rPr>
                <w:b/>
                <w:color w:val="000000"/>
                <w:sz w:val="24"/>
                <w:szCs w:val="24"/>
              </w:rPr>
            </w:pPr>
            <w:r>
              <w:rPr>
                <w:b/>
                <w:color w:val="000000"/>
                <w:sz w:val="24"/>
                <w:szCs w:val="24"/>
              </w:rPr>
              <w:t>P</w:t>
            </w:r>
            <w:r w:rsidRPr="00EE79F4">
              <w:rPr>
                <w:b/>
                <w:color w:val="000000"/>
                <w:sz w:val="24"/>
                <w:szCs w:val="24"/>
              </w:rPr>
              <w:t>r</w:t>
            </w:r>
            <w:r>
              <w:rPr>
                <w:b/>
                <w:color w:val="000000"/>
                <w:sz w:val="24"/>
                <w:szCs w:val="24"/>
              </w:rPr>
              <w:t xml:space="preserve">oviding the design and Drawings for </w:t>
            </w:r>
            <w:r w:rsidRPr="00EE79F4">
              <w:rPr>
                <w:b/>
                <w:color w:val="000000"/>
                <w:sz w:val="24"/>
                <w:szCs w:val="24"/>
              </w:rPr>
              <w:t xml:space="preserve"> infra-structure</w:t>
            </w:r>
            <w:r>
              <w:rPr>
                <w:b/>
                <w:color w:val="000000"/>
                <w:sz w:val="24"/>
                <w:szCs w:val="24"/>
              </w:rPr>
              <w:t xml:space="preserve"> development works like internal asphalt </w:t>
            </w:r>
            <w:r w:rsidRPr="00EE79F4">
              <w:rPr>
                <w:b/>
                <w:color w:val="000000"/>
                <w:sz w:val="24"/>
                <w:szCs w:val="24"/>
              </w:rPr>
              <w:t xml:space="preserve"> Roads,</w:t>
            </w:r>
            <w:r>
              <w:rPr>
                <w:b/>
                <w:color w:val="000000"/>
                <w:sz w:val="24"/>
                <w:szCs w:val="24"/>
              </w:rPr>
              <w:t xml:space="preserve"> street</w:t>
            </w:r>
            <w:r w:rsidRPr="00EE79F4">
              <w:rPr>
                <w:b/>
                <w:color w:val="000000"/>
                <w:sz w:val="24"/>
                <w:szCs w:val="24"/>
              </w:rPr>
              <w:t xml:space="preserve"> Lighting ,</w:t>
            </w:r>
            <w:r>
              <w:rPr>
                <w:b/>
                <w:color w:val="000000"/>
                <w:sz w:val="24"/>
                <w:szCs w:val="24"/>
              </w:rPr>
              <w:t xml:space="preserve"> storm water</w:t>
            </w:r>
            <w:r w:rsidRPr="00EE79F4">
              <w:rPr>
                <w:b/>
                <w:color w:val="000000"/>
                <w:sz w:val="24"/>
                <w:szCs w:val="24"/>
              </w:rPr>
              <w:t xml:space="preserve"> Drains</w:t>
            </w:r>
            <w:r>
              <w:rPr>
                <w:b/>
                <w:color w:val="000000"/>
                <w:sz w:val="24"/>
                <w:szCs w:val="24"/>
              </w:rPr>
              <w:t>, cable trenches, culverts</w:t>
            </w:r>
            <w:r w:rsidRPr="00EE79F4">
              <w:rPr>
                <w:b/>
                <w:color w:val="000000"/>
                <w:sz w:val="24"/>
                <w:szCs w:val="24"/>
              </w:rPr>
              <w:t xml:space="preserve"> etc.</w:t>
            </w:r>
            <w:bookmarkStart w:id="0" w:name="_GoBack"/>
            <w:bookmarkEnd w:id="0"/>
          </w:p>
        </w:tc>
        <w:tc>
          <w:tcPr>
            <w:tcW w:w="754" w:type="dxa"/>
            <w:tcBorders>
              <w:top w:val="nil"/>
              <w:left w:val="nil"/>
              <w:bottom w:val="single" w:sz="4" w:space="0" w:color="auto"/>
              <w:right w:val="single" w:sz="4" w:space="0" w:color="auto"/>
            </w:tcBorders>
            <w:shd w:val="clear" w:color="auto" w:fill="auto"/>
            <w:noWrap/>
            <w:vAlign w:val="bottom"/>
            <w:hideMark/>
          </w:tcPr>
          <w:p w:rsidR="00512F89" w:rsidRPr="00127A5B" w:rsidRDefault="00512F89" w:rsidP="001E5C8C">
            <w:pPr>
              <w:widowControl/>
              <w:autoSpaceDE/>
              <w:autoSpaceDN/>
              <w:jc w:val="center"/>
              <w:rPr>
                <w:color w:val="000000"/>
                <w:sz w:val="24"/>
                <w:szCs w:val="24"/>
              </w:rPr>
            </w:pPr>
            <w:r>
              <w:rPr>
                <w:color w:val="000000"/>
                <w:sz w:val="24"/>
                <w:szCs w:val="24"/>
              </w:rPr>
              <w:t>LS</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jc w:val="center"/>
              <w:rPr>
                <w:rFonts w:ascii="Calibri" w:hAnsi="Calibri" w:cs="Calibri"/>
                <w:color w:val="000000"/>
              </w:rPr>
            </w:pPr>
            <w:r>
              <w:rPr>
                <w:rFonts w:ascii="Calibri" w:hAnsi="Calibri" w:cs="Calibri"/>
                <w:color w:val="000000"/>
              </w:rPr>
              <w:t>6</w:t>
            </w:r>
          </w:p>
        </w:tc>
        <w:tc>
          <w:tcPr>
            <w:tcW w:w="4044" w:type="dxa"/>
            <w:tcBorders>
              <w:top w:val="nil"/>
              <w:left w:val="nil"/>
              <w:bottom w:val="single" w:sz="4" w:space="0" w:color="auto"/>
              <w:right w:val="single" w:sz="4" w:space="0" w:color="auto"/>
            </w:tcBorders>
            <w:shd w:val="clear" w:color="auto" w:fill="auto"/>
            <w:noWrap/>
            <w:vAlign w:val="bottom"/>
          </w:tcPr>
          <w:p w:rsidR="00512F89" w:rsidRPr="00EE79F4" w:rsidRDefault="00512F89" w:rsidP="001E5C8C">
            <w:pPr>
              <w:jc w:val="both"/>
              <w:rPr>
                <w:b/>
                <w:color w:val="000000"/>
                <w:sz w:val="24"/>
                <w:szCs w:val="24"/>
              </w:rPr>
            </w:pPr>
            <w:r w:rsidRPr="00EE79F4">
              <w:rPr>
                <w:b/>
                <w:color w:val="000000"/>
                <w:sz w:val="24"/>
                <w:szCs w:val="24"/>
              </w:rPr>
              <w:t xml:space="preserve">Providing the  design and drawings for </w:t>
            </w:r>
            <w:r>
              <w:rPr>
                <w:b/>
                <w:color w:val="000000"/>
                <w:sz w:val="24"/>
                <w:szCs w:val="24"/>
              </w:rPr>
              <w:t xml:space="preserve">Construction of  G+1 Canteen building with each floor 2000 </w:t>
            </w:r>
            <w:proofErr w:type="spellStart"/>
            <w:r>
              <w:rPr>
                <w:b/>
                <w:color w:val="000000"/>
                <w:sz w:val="24"/>
                <w:szCs w:val="24"/>
              </w:rPr>
              <w:t>Sqft</w:t>
            </w:r>
            <w:proofErr w:type="spellEnd"/>
          </w:p>
        </w:tc>
        <w:tc>
          <w:tcPr>
            <w:tcW w:w="754" w:type="dxa"/>
            <w:tcBorders>
              <w:top w:val="nil"/>
              <w:left w:val="nil"/>
              <w:bottom w:val="single" w:sz="4" w:space="0" w:color="auto"/>
              <w:right w:val="single" w:sz="4" w:space="0" w:color="auto"/>
            </w:tcBorders>
            <w:shd w:val="clear" w:color="auto" w:fill="auto"/>
            <w:noWrap/>
            <w:vAlign w:val="bottom"/>
          </w:tcPr>
          <w:p w:rsidR="00512F89" w:rsidRPr="00127A5B" w:rsidRDefault="00512F89" w:rsidP="001E5C8C">
            <w:pPr>
              <w:widowControl/>
              <w:autoSpaceDE/>
              <w:autoSpaceDN/>
              <w:rPr>
                <w:color w:val="000000"/>
                <w:sz w:val="24"/>
                <w:szCs w:val="24"/>
              </w:rPr>
            </w:pPr>
            <w:r>
              <w:rPr>
                <w:color w:val="000000"/>
                <w:sz w:val="24"/>
                <w:szCs w:val="24"/>
              </w:rPr>
              <w:t>4000</w:t>
            </w:r>
          </w:p>
        </w:tc>
        <w:tc>
          <w:tcPr>
            <w:tcW w:w="790"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r>
              <w:rPr>
                <w:rFonts w:ascii="Calibri" w:hAnsi="Calibri" w:cs="Calibri"/>
                <w:color w:val="000000"/>
              </w:rPr>
              <w:t>SQFT</w:t>
            </w:r>
          </w:p>
        </w:tc>
        <w:tc>
          <w:tcPr>
            <w:tcW w:w="699"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c>
          <w:tcPr>
            <w:tcW w:w="2426" w:type="dxa"/>
            <w:tcBorders>
              <w:top w:val="nil"/>
              <w:left w:val="nil"/>
              <w:bottom w:val="single" w:sz="4" w:space="0" w:color="auto"/>
              <w:right w:val="single" w:sz="4" w:space="0" w:color="auto"/>
            </w:tcBorders>
            <w:shd w:val="clear" w:color="auto" w:fill="auto"/>
            <w:noWrap/>
            <w:vAlign w:val="bottom"/>
          </w:tcPr>
          <w:p w:rsidR="00512F89" w:rsidRPr="00E05316" w:rsidRDefault="00512F89" w:rsidP="001E5C8C">
            <w:pPr>
              <w:widowControl/>
              <w:autoSpaceDE/>
              <w:autoSpaceDN/>
              <w:rPr>
                <w:rFonts w:ascii="Calibri" w:hAnsi="Calibri" w:cs="Calibri"/>
                <w:color w:val="000000"/>
              </w:rPr>
            </w:pPr>
          </w:p>
        </w:tc>
      </w:tr>
      <w:tr w:rsidR="00512F89" w:rsidRPr="00E05316" w:rsidTr="001E5C8C">
        <w:trPr>
          <w:trHeight w:val="300"/>
        </w:trPr>
        <w:tc>
          <w:tcPr>
            <w:tcW w:w="4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2F89" w:rsidRPr="007741AD" w:rsidRDefault="00512F89" w:rsidP="001E5C8C">
            <w:pPr>
              <w:widowControl/>
              <w:autoSpaceDE/>
              <w:autoSpaceDN/>
              <w:jc w:val="center"/>
              <w:rPr>
                <w:b/>
                <w:color w:val="000000"/>
                <w:sz w:val="36"/>
                <w:szCs w:val="36"/>
              </w:rPr>
            </w:pPr>
            <w:r w:rsidRPr="007741AD">
              <w:rPr>
                <w:b/>
                <w:color w:val="000000"/>
                <w:sz w:val="24"/>
                <w:szCs w:val="24"/>
              </w:rPr>
              <w:t>Total</w:t>
            </w:r>
          </w:p>
        </w:tc>
        <w:tc>
          <w:tcPr>
            <w:tcW w:w="754"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p>
        </w:tc>
        <w:tc>
          <w:tcPr>
            <w:tcW w:w="790"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p>
        </w:tc>
        <w:tc>
          <w:tcPr>
            <w:tcW w:w="699" w:type="dxa"/>
            <w:tcBorders>
              <w:top w:val="nil"/>
              <w:left w:val="nil"/>
              <w:bottom w:val="single" w:sz="4" w:space="0" w:color="auto"/>
              <w:right w:val="single" w:sz="4" w:space="0" w:color="auto"/>
            </w:tcBorders>
            <w:shd w:val="clear" w:color="auto" w:fill="auto"/>
            <w:noWrap/>
            <w:vAlign w:val="bottom"/>
            <w:hideMark/>
          </w:tcPr>
          <w:p w:rsidR="00512F89" w:rsidRPr="00E05316" w:rsidRDefault="00512F89" w:rsidP="001E5C8C">
            <w:pPr>
              <w:widowControl/>
              <w:autoSpaceDE/>
              <w:autoSpaceDN/>
              <w:rPr>
                <w:rFonts w:ascii="Calibri" w:hAnsi="Calibri" w:cs="Calibri"/>
                <w:color w:val="000000"/>
              </w:rPr>
            </w:pPr>
            <w:r w:rsidRPr="00E05316">
              <w:rPr>
                <w:rFonts w:ascii="Calibri" w:hAnsi="Calibri" w:cs="Calibri"/>
                <w:color w:val="000000"/>
              </w:rPr>
              <w:t> </w:t>
            </w:r>
          </w:p>
        </w:tc>
        <w:tc>
          <w:tcPr>
            <w:tcW w:w="2426" w:type="dxa"/>
            <w:tcBorders>
              <w:top w:val="nil"/>
              <w:left w:val="nil"/>
              <w:bottom w:val="single" w:sz="4" w:space="0" w:color="auto"/>
              <w:right w:val="single" w:sz="4" w:space="0" w:color="auto"/>
            </w:tcBorders>
            <w:shd w:val="clear" w:color="auto" w:fill="auto"/>
            <w:noWrap/>
            <w:vAlign w:val="bottom"/>
            <w:hideMark/>
          </w:tcPr>
          <w:p w:rsidR="00512F89" w:rsidRPr="007741AD" w:rsidRDefault="00512F89" w:rsidP="001E5C8C">
            <w:pPr>
              <w:widowControl/>
              <w:autoSpaceDE/>
              <w:autoSpaceDN/>
              <w:rPr>
                <w:rFonts w:ascii="Calibri" w:hAnsi="Calibri" w:cs="Calibri"/>
                <w:color w:val="000000"/>
                <w:sz w:val="28"/>
                <w:szCs w:val="28"/>
              </w:rPr>
            </w:pPr>
            <w:r w:rsidRPr="007741AD">
              <w:rPr>
                <w:rFonts w:ascii="Calibri" w:hAnsi="Calibri" w:cs="Calibri"/>
                <w:color w:val="000000"/>
                <w:sz w:val="28"/>
                <w:szCs w:val="28"/>
              </w:rPr>
              <w:t> </w:t>
            </w:r>
          </w:p>
        </w:tc>
      </w:tr>
    </w:tbl>
    <w:p w:rsidR="00512F89" w:rsidRDefault="00512F89" w:rsidP="00512F89">
      <w:pPr>
        <w:pStyle w:val="BodyText"/>
        <w:rPr>
          <w:b/>
          <w:sz w:val="20"/>
        </w:rPr>
      </w:pPr>
    </w:p>
    <w:p w:rsidR="00512F89" w:rsidRDefault="00512F89" w:rsidP="00512F89">
      <w:pPr>
        <w:ind w:left="304"/>
        <w:rPr>
          <w:b/>
          <w:sz w:val="19"/>
        </w:rPr>
      </w:pPr>
      <w:r>
        <w:rPr>
          <w:b/>
          <w:sz w:val="19"/>
        </w:rPr>
        <w:t>Note:</w:t>
      </w:r>
    </w:p>
    <w:p w:rsidR="00512F89" w:rsidRDefault="00512F89" w:rsidP="00512F89">
      <w:pPr>
        <w:ind w:left="304"/>
        <w:rPr>
          <w:b/>
          <w:sz w:val="19"/>
        </w:rPr>
      </w:pPr>
    </w:p>
    <w:p w:rsidR="00512F89" w:rsidRPr="00127A5B" w:rsidRDefault="00512F89" w:rsidP="00512F89">
      <w:pPr>
        <w:pStyle w:val="ListParagraph"/>
        <w:numPr>
          <w:ilvl w:val="0"/>
          <w:numId w:val="16"/>
        </w:numPr>
        <w:tabs>
          <w:tab w:val="left" w:pos="608"/>
        </w:tabs>
        <w:spacing w:before="127" w:line="264" w:lineRule="auto"/>
        <w:ind w:right="603" w:firstLine="0"/>
        <w:jc w:val="both"/>
        <w:rPr>
          <w:b/>
          <w:sz w:val="24"/>
          <w:szCs w:val="24"/>
        </w:rPr>
      </w:pPr>
      <w:r w:rsidRPr="00127A5B">
        <w:rPr>
          <w:b/>
          <w:sz w:val="24"/>
          <w:szCs w:val="24"/>
        </w:rPr>
        <w:t>The</w:t>
      </w:r>
      <w:r w:rsidRPr="00127A5B">
        <w:rPr>
          <w:b/>
          <w:spacing w:val="-3"/>
          <w:sz w:val="24"/>
          <w:szCs w:val="24"/>
        </w:rPr>
        <w:t xml:space="preserve"> </w:t>
      </w:r>
      <w:r w:rsidRPr="00127A5B">
        <w:rPr>
          <w:b/>
          <w:sz w:val="24"/>
          <w:szCs w:val="24"/>
        </w:rPr>
        <w:t>above</w:t>
      </w:r>
      <w:r w:rsidRPr="00127A5B">
        <w:rPr>
          <w:b/>
          <w:spacing w:val="-3"/>
          <w:sz w:val="24"/>
          <w:szCs w:val="24"/>
        </w:rPr>
        <w:t xml:space="preserve"> </w:t>
      </w:r>
      <w:r w:rsidRPr="00127A5B">
        <w:rPr>
          <w:b/>
          <w:sz w:val="24"/>
          <w:szCs w:val="24"/>
        </w:rPr>
        <w:t>quoted</w:t>
      </w:r>
      <w:r w:rsidRPr="00127A5B">
        <w:rPr>
          <w:b/>
          <w:spacing w:val="-1"/>
          <w:sz w:val="24"/>
          <w:szCs w:val="24"/>
        </w:rPr>
        <w:t xml:space="preserve"> </w:t>
      </w:r>
      <w:r w:rsidRPr="00127A5B">
        <w:rPr>
          <w:b/>
          <w:sz w:val="24"/>
          <w:szCs w:val="24"/>
        </w:rPr>
        <w:t>rate</w:t>
      </w:r>
      <w:r w:rsidRPr="00127A5B">
        <w:rPr>
          <w:b/>
          <w:spacing w:val="-3"/>
          <w:sz w:val="24"/>
          <w:szCs w:val="24"/>
        </w:rPr>
        <w:t xml:space="preserve"> </w:t>
      </w:r>
      <w:r w:rsidRPr="00127A5B">
        <w:rPr>
          <w:b/>
          <w:sz w:val="24"/>
          <w:szCs w:val="24"/>
        </w:rPr>
        <w:t>shall</w:t>
      </w:r>
      <w:r w:rsidRPr="00127A5B">
        <w:rPr>
          <w:b/>
          <w:spacing w:val="-2"/>
          <w:sz w:val="24"/>
          <w:szCs w:val="24"/>
        </w:rPr>
        <w:t xml:space="preserve"> </w:t>
      </w:r>
      <w:r w:rsidRPr="00127A5B">
        <w:rPr>
          <w:b/>
          <w:sz w:val="24"/>
          <w:szCs w:val="24"/>
        </w:rPr>
        <w:t>be</w:t>
      </w:r>
      <w:r w:rsidRPr="00127A5B">
        <w:rPr>
          <w:b/>
          <w:spacing w:val="-3"/>
          <w:sz w:val="24"/>
          <w:szCs w:val="24"/>
        </w:rPr>
        <w:t xml:space="preserve"> </w:t>
      </w:r>
      <w:r w:rsidRPr="00127A5B">
        <w:rPr>
          <w:b/>
          <w:sz w:val="24"/>
          <w:szCs w:val="24"/>
        </w:rPr>
        <w:t>exclusive</w:t>
      </w:r>
      <w:r w:rsidRPr="00127A5B">
        <w:rPr>
          <w:b/>
          <w:spacing w:val="-3"/>
          <w:sz w:val="24"/>
          <w:szCs w:val="24"/>
        </w:rPr>
        <w:t xml:space="preserve"> </w:t>
      </w:r>
      <w:r w:rsidRPr="00127A5B">
        <w:rPr>
          <w:b/>
          <w:sz w:val="24"/>
          <w:szCs w:val="24"/>
        </w:rPr>
        <w:t>of</w:t>
      </w:r>
      <w:r w:rsidRPr="00127A5B">
        <w:rPr>
          <w:b/>
          <w:spacing w:val="-1"/>
          <w:sz w:val="24"/>
          <w:szCs w:val="24"/>
        </w:rPr>
        <w:t xml:space="preserve"> </w:t>
      </w:r>
      <w:r w:rsidRPr="00127A5B">
        <w:rPr>
          <w:b/>
          <w:sz w:val="24"/>
          <w:szCs w:val="24"/>
        </w:rPr>
        <w:t>GST</w:t>
      </w:r>
      <w:r w:rsidRPr="00127A5B">
        <w:rPr>
          <w:b/>
          <w:spacing w:val="-5"/>
          <w:sz w:val="24"/>
          <w:szCs w:val="24"/>
        </w:rPr>
        <w:t xml:space="preserve"> </w:t>
      </w:r>
      <w:r w:rsidRPr="00127A5B">
        <w:rPr>
          <w:b/>
          <w:sz w:val="24"/>
          <w:szCs w:val="24"/>
        </w:rPr>
        <w:t>which</w:t>
      </w:r>
      <w:r w:rsidRPr="00127A5B">
        <w:rPr>
          <w:b/>
          <w:spacing w:val="-1"/>
          <w:sz w:val="24"/>
          <w:szCs w:val="24"/>
        </w:rPr>
        <w:t xml:space="preserve"> </w:t>
      </w:r>
      <w:r w:rsidRPr="00127A5B">
        <w:rPr>
          <w:b/>
          <w:sz w:val="24"/>
          <w:szCs w:val="24"/>
        </w:rPr>
        <w:t>will</w:t>
      </w:r>
      <w:r w:rsidRPr="00127A5B">
        <w:rPr>
          <w:b/>
          <w:spacing w:val="-2"/>
          <w:sz w:val="24"/>
          <w:szCs w:val="24"/>
        </w:rPr>
        <w:t xml:space="preserve"> </w:t>
      </w:r>
      <w:r w:rsidRPr="00127A5B">
        <w:rPr>
          <w:b/>
          <w:sz w:val="24"/>
          <w:szCs w:val="24"/>
        </w:rPr>
        <w:t>be</w:t>
      </w:r>
      <w:r w:rsidRPr="00127A5B">
        <w:rPr>
          <w:b/>
          <w:spacing w:val="-3"/>
          <w:sz w:val="24"/>
          <w:szCs w:val="24"/>
        </w:rPr>
        <w:t xml:space="preserve"> </w:t>
      </w:r>
      <w:r w:rsidRPr="00127A5B">
        <w:rPr>
          <w:b/>
          <w:sz w:val="24"/>
          <w:szCs w:val="24"/>
        </w:rPr>
        <w:t>reimbursed</w:t>
      </w:r>
      <w:r w:rsidRPr="00127A5B">
        <w:rPr>
          <w:b/>
          <w:spacing w:val="-1"/>
          <w:sz w:val="24"/>
          <w:szCs w:val="24"/>
        </w:rPr>
        <w:t xml:space="preserve"> </w:t>
      </w:r>
      <w:r w:rsidRPr="00127A5B">
        <w:rPr>
          <w:b/>
          <w:sz w:val="24"/>
          <w:szCs w:val="24"/>
        </w:rPr>
        <w:t>by</w:t>
      </w:r>
      <w:r w:rsidRPr="00127A5B">
        <w:rPr>
          <w:b/>
          <w:spacing w:val="-8"/>
          <w:sz w:val="24"/>
          <w:szCs w:val="24"/>
        </w:rPr>
        <w:t xml:space="preserve"> </w:t>
      </w:r>
      <w:r w:rsidRPr="00127A5B">
        <w:rPr>
          <w:b/>
          <w:sz w:val="24"/>
          <w:szCs w:val="24"/>
        </w:rPr>
        <w:t xml:space="preserve">IIIT Sri </w:t>
      </w:r>
      <w:proofErr w:type="gramStart"/>
      <w:r w:rsidRPr="00127A5B">
        <w:rPr>
          <w:b/>
          <w:sz w:val="24"/>
          <w:szCs w:val="24"/>
        </w:rPr>
        <w:t>city</w:t>
      </w:r>
      <w:proofErr w:type="gramEnd"/>
      <w:r w:rsidRPr="00127A5B">
        <w:rPr>
          <w:b/>
          <w:spacing w:val="-2"/>
          <w:sz w:val="24"/>
          <w:szCs w:val="24"/>
        </w:rPr>
        <w:t xml:space="preserve"> </w:t>
      </w:r>
      <w:r w:rsidRPr="00127A5B">
        <w:rPr>
          <w:b/>
          <w:sz w:val="24"/>
          <w:szCs w:val="24"/>
        </w:rPr>
        <w:t>on</w:t>
      </w:r>
      <w:r w:rsidRPr="00127A5B">
        <w:rPr>
          <w:b/>
          <w:spacing w:val="-1"/>
          <w:sz w:val="24"/>
          <w:szCs w:val="24"/>
        </w:rPr>
        <w:t xml:space="preserve"> </w:t>
      </w:r>
      <w:r w:rsidRPr="00127A5B">
        <w:rPr>
          <w:b/>
          <w:sz w:val="24"/>
          <w:szCs w:val="24"/>
        </w:rPr>
        <w:t>submission</w:t>
      </w:r>
      <w:r w:rsidRPr="00127A5B">
        <w:rPr>
          <w:b/>
          <w:spacing w:val="-1"/>
          <w:sz w:val="24"/>
          <w:szCs w:val="24"/>
        </w:rPr>
        <w:t xml:space="preserve"> </w:t>
      </w:r>
      <w:r w:rsidRPr="00127A5B">
        <w:rPr>
          <w:b/>
          <w:sz w:val="24"/>
          <w:szCs w:val="24"/>
        </w:rPr>
        <w:t>of</w:t>
      </w:r>
      <w:r w:rsidRPr="00127A5B">
        <w:rPr>
          <w:b/>
          <w:spacing w:val="-44"/>
          <w:sz w:val="24"/>
          <w:szCs w:val="24"/>
        </w:rPr>
        <w:t xml:space="preserve"> </w:t>
      </w:r>
      <w:r w:rsidRPr="00127A5B">
        <w:rPr>
          <w:b/>
          <w:sz w:val="24"/>
          <w:szCs w:val="24"/>
        </w:rPr>
        <w:t>documentary</w:t>
      </w:r>
      <w:r w:rsidRPr="00127A5B">
        <w:rPr>
          <w:b/>
          <w:spacing w:val="-7"/>
          <w:sz w:val="24"/>
          <w:szCs w:val="24"/>
        </w:rPr>
        <w:t xml:space="preserve"> </w:t>
      </w:r>
      <w:r w:rsidRPr="00127A5B">
        <w:rPr>
          <w:b/>
          <w:sz w:val="24"/>
          <w:szCs w:val="24"/>
        </w:rPr>
        <w:t>evidence</w:t>
      </w:r>
      <w:r w:rsidRPr="00127A5B">
        <w:rPr>
          <w:b/>
          <w:spacing w:val="-1"/>
          <w:sz w:val="24"/>
          <w:szCs w:val="24"/>
        </w:rPr>
        <w:t xml:space="preserve"> </w:t>
      </w:r>
      <w:r w:rsidRPr="00127A5B">
        <w:rPr>
          <w:b/>
          <w:sz w:val="24"/>
          <w:szCs w:val="24"/>
        </w:rPr>
        <w:t>for</w:t>
      </w:r>
      <w:r w:rsidRPr="00127A5B">
        <w:rPr>
          <w:b/>
          <w:spacing w:val="-1"/>
          <w:sz w:val="24"/>
          <w:szCs w:val="24"/>
        </w:rPr>
        <w:t xml:space="preserve"> </w:t>
      </w:r>
      <w:r w:rsidRPr="00127A5B">
        <w:rPr>
          <w:b/>
          <w:sz w:val="24"/>
          <w:szCs w:val="24"/>
        </w:rPr>
        <w:t>the</w:t>
      </w:r>
      <w:r w:rsidRPr="00127A5B">
        <w:rPr>
          <w:b/>
          <w:spacing w:val="-2"/>
          <w:sz w:val="24"/>
          <w:szCs w:val="24"/>
        </w:rPr>
        <w:t xml:space="preserve"> </w:t>
      </w:r>
      <w:r w:rsidRPr="00127A5B">
        <w:rPr>
          <w:b/>
          <w:sz w:val="24"/>
          <w:szCs w:val="24"/>
        </w:rPr>
        <w:t>GST</w:t>
      </w:r>
      <w:r w:rsidRPr="00127A5B">
        <w:rPr>
          <w:b/>
          <w:spacing w:val="-3"/>
          <w:sz w:val="24"/>
          <w:szCs w:val="24"/>
        </w:rPr>
        <w:t xml:space="preserve"> </w:t>
      </w:r>
      <w:r w:rsidRPr="00127A5B">
        <w:rPr>
          <w:b/>
          <w:sz w:val="24"/>
          <w:szCs w:val="24"/>
        </w:rPr>
        <w:t>actually</w:t>
      </w:r>
      <w:r w:rsidRPr="00127A5B">
        <w:rPr>
          <w:b/>
          <w:spacing w:val="-6"/>
          <w:sz w:val="24"/>
          <w:szCs w:val="24"/>
        </w:rPr>
        <w:t xml:space="preserve"> </w:t>
      </w:r>
      <w:r w:rsidRPr="00127A5B">
        <w:rPr>
          <w:b/>
          <w:sz w:val="24"/>
          <w:szCs w:val="24"/>
        </w:rPr>
        <w:t>paid to</w:t>
      </w:r>
      <w:r w:rsidRPr="00127A5B">
        <w:rPr>
          <w:b/>
          <w:spacing w:val="1"/>
          <w:sz w:val="24"/>
          <w:szCs w:val="24"/>
        </w:rPr>
        <w:t xml:space="preserve"> </w:t>
      </w:r>
      <w:r w:rsidRPr="00127A5B">
        <w:rPr>
          <w:b/>
          <w:sz w:val="24"/>
          <w:szCs w:val="24"/>
        </w:rPr>
        <w:t>the</w:t>
      </w:r>
      <w:r w:rsidRPr="00127A5B">
        <w:rPr>
          <w:b/>
          <w:spacing w:val="-1"/>
          <w:sz w:val="24"/>
          <w:szCs w:val="24"/>
        </w:rPr>
        <w:t xml:space="preserve"> </w:t>
      </w:r>
      <w:r w:rsidRPr="00127A5B">
        <w:rPr>
          <w:b/>
          <w:sz w:val="24"/>
          <w:szCs w:val="24"/>
        </w:rPr>
        <w:t>Government of India.</w:t>
      </w:r>
    </w:p>
    <w:p w:rsidR="00512F89" w:rsidRPr="00127A5B" w:rsidRDefault="00512F89" w:rsidP="00512F89">
      <w:pPr>
        <w:pStyle w:val="ListParagraph"/>
        <w:numPr>
          <w:ilvl w:val="0"/>
          <w:numId w:val="16"/>
        </w:numPr>
        <w:tabs>
          <w:tab w:val="left" w:pos="608"/>
        </w:tabs>
        <w:spacing w:before="177"/>
        <w:ind w:left="607" w:hanging="304"/>
        <w:rPr>
          <w:b/>
          <w:sz w:val="24"/>
          <w:szCs w:val="24"/>
        </w:rPr>
      </w:pPr>
      <w:r w:rsidRPr="00127A5B">
        <w:rPr>
          <w:b/>
          <w:sz w:val="24"/>
          <w:szCs w:val="24"/>
        </w:rPr>
        <w:t>No extra</w:t>
      </w:r>
      <w:r w:rsidRPr="00127A5B">
        <w:rPr>
          <w:b/>
          <w:spacing w:val="-2"/>
          <w:sz w:val="24"/>
          <w:szCs w:val="24"/>
        </w:rPr>
        <w:t xml:space="preserve"> </w:t>
      </w:r>
      <w:r w:rsidRPr="00127A5B">
        <w:rPr>
          <w:b/>
          <w:sz w:val="24"/>
          <w:szCs w:val="24"/>
        </w:rPr>
        <w:t>cost will</w:t>
      </w:r>
      <w:r w:rsidRPr="00127A5B">
        <w:rPr>
          <w:b/>
          <w:spacing w:val="-1"/>
          <w:sz w:val="24"/>
          <w:szCs w:val="24"/>
        </w:rPr>
        <w:t xml:space="preserve"> </w:t>
      </w:r>
      <w:r w:rsidRPr="00127A5B">
        <w:rPr>
          <w:b/>
          <w:sz w:val="24"/>
          <w:szCs w:val="24"/>
        </w:rPr>
        <w:t>be</w:t>
      </w:r>
      <w:r w:rsidRPr="00127A5B">
        <w:rPr>
          <w:b/>
          <w:spacing w:val="-2"/>
          <w:sz w:val="24"/>
          <w:szCs w:val="24"/>
        </w:rPr>
        <w:t xml:space="preserve"> </w:t>
      </w:r>
      <w:r w:rsidRPr="00127A5B">
        <w:rPr>
          <w:b/>
          <w:sz w:val="24"/>
          <w:szCs w:val="24"/>
        </w:rPr>
        <w:t>paid</w:t>
      </w:r>
      <w:r w:rsidRPr="00127A5B">
        <w:rPr>
          <w:b/>
          <w:spacing w:val="1"/>
          <w:sz w:val="24"/>
          <w:szCs w:val="24"/>
        </w:rPr>
        <w:t xml:space="preserve"> </w:t>
      </w:r>
      <w:r w:rsidRPr="00127A5B">
        <w:rPr>
          <w:b/>
          <w:sz w:val="24"/>
          <w:szCs w:val="24"/>
        </w:rPr>
        <w:t>other</w:t>
      </w:r>
      <w:r w:rsidRPr="00127A5B">
        <w:rPr>
          <w:b/>
          <w:spacing w:val="-2"/>
          <w:sz w:val="24"/>
          <w:szCs w:val="24"/>
        </w:rPr>
        <w:t xml:space="preserve"> </w:t>
      </w:r>
      <w:r w:rsidRPr="00127A5B">
        <w:rPr>
          <w:b/>
          <w:sz w:val="24"/>
          <w:szCs w:val="24"/>
        </w:rPr>
        <w:t>than</w:t>
      </w:r>
      <w:r w:rsidRPr="00127A5B">
        <w:rPr>
          <w:b/>
          <w:spacing w:val="1"/>
          <w:sz w:val="24"/>
          <w:szCs w:val="24"/>
        </w:rPr>
        <w:t xml:space="preserve"> </w:t>
      </w:r>
      <w:r w:rsidRPr="00127A5B">
        <w:rPr>
          <w:b/>
          <w:sz w:val="24"/>
          <w:szCs w:val="24"/>
        </w:rPr>
        <w:t>the</w:t>
      </w:r>
      <w:r w:rsidRPr="00127A5B">
        <w:rPr>
          <w:b/>
          <w:spacing w:val="-2"/>
          <w:sz w:val="24"/>
          <w:szCs w:val="24"/>
        </w:rPr>
        <w:t xml:space="preserve"> </w:t>
      </w:r>
      <w:r w:rsidRPr="00127A5B">
        <w:rPr>
          <w:b/>
          <w:sz w:val="24"/>
          <w:szCs w:val="24"/>
        </w:rPr>
        <w:t>above</w:t>
      </w:r>
      <w:r w:rsidRPr="00127A5B">
        <w:rPr>
          <w:b/>
          <w:spacing w:val="-2"/>
          <w:sz w:val="24"/>
          <w:szCs w:val="24"/>
        </w:rPr>
        <w:t xml:space="preserve"> </w:t>
      </w:r>
      <w:r w:rsidRPr="00127A5B">
        <w:rPr>
          <w:b/>
          <w:sz w:val="24"/>
          <w:szCs w:val="24"/>
        </w:rPr>
        <w:t>quoted</w:t>
      </w:r>
      <w:r w:rsidRPr="00127A5B">
        <w:rPr>
          <w:b/>
          <w:spacing w:val="1"/>
          <w:sz w:val="24"/>
          <w:szCs w:val="24"/>
        </w:rPr>
        <w:t xml:space="preserve"> </w:t>
      </w:r>
      <w:r w:rsidRPr="00127A5B">
        <w:rPr>
          <w:b/>
          <w:sz w:val="24"/>
          <w:szCs w:val="24"/>
        </w:rPr>
        <w:t>rate.</w:t>
      </w:r>
    </w:p>
    <w:p w:rsidR="00512F89" w:rsidRPr="00127A5B" w:rsidRDefault="00512F89" w:rsidP="00512F89">
      <w:pPr>
        <w:pStyle w:val="ListParagraph"/>
        <w:numPr>
          <w:ilvl w:val="0"/>
          <w:numId w:val="16"/>
        </w:numPr>
        <w:tabs>
          <w:tab w:val="left" w:pos="608"/>
        </w:tabs>
        <w:spacing w:before="177"/>
        <w:ind w:left="607" w:hanging="304"/>
        <w:rPr>
          <w:b/>
          <w:sz w:val="24"/>
          <w:szCs w:val="24"/>
        </w:rPr>
      </w:pPr>
      <w:r w:rsidRPr="00127A5B">
        <w:rPr>
          <w:rFonts w:cstheme="minorHAnsi"/>
          <w:b/>
          <w:sz w:val="24"/>
          <w:szCs w:val="24"/>
        </w:rPr>
        <w:t>Your offer includes for visits to site during actual execution of work</w:t>
      </w:r>
    </w:p>
    <w:p w:rsidR="00512F89" w:rsidRDefault="00512F89" w:rsidP="00512F89">
      <w:pPr>
        <w:pStyle w:val="BodyText"/>
        <w:rPr>
          <w:sz w:val="20"/>
        </w:rPr>
      </w:pPr>
    </w:p>
    <w:p w:rsidR="00512F89" w:rsidRDefault="00512F89" w:rsidP="00512F89">
      <w:pPr>
        <w:pStyle w:val="BodyText"/>
        <w:spacing w:before="3"/>
        <w:rPr>
          <w:sz w:val="20"/>
        </w:rPr>
      </w:pPr>
    </w:p>
    <w:p w:rsidR="00512F89" w:rsidRDefault="00512F89" w:rsidP="00512F89">
      <w:pPr>
        <w:pStyle w:val="Heading1"/>
        <w:spacing w:before="1"/>
        <w:ind w:left="355"/>
      </w:pPr>
      <w:r>
        <w:t>Signature</w:t>
      </w:r>
      <w:r>
        <w:rPr>
          <w:spacing w:val="-2"/>
        </w:rPr>
        <w:t xml:space="preserve"> </w:t>
      </w:r>
      <w:r>
        <w:t>of the</w:t>
      </w:r>
      <w:r>
        <w:rPr>
          <w:spacing w:val="-1"/>
        </w:rPr>
        <w:t xml:space="preserve"> </w:t>
      </w:r>
      <w:r>
        <w:t>Architect</w:t>
      </w:r>
    </w:p>
    <w:p w:rsidR="00512F89" w:rsidRDefault="00512F89" w:rsidP="00512F89">
      <w:pPr>
        <w:pStyle w:val="BodyText"/>
        <w:spacing w:before="8"/>
        <w:rPr>
          <w:b/>
          <w:sz w:val="27"/>
        </w:rPr>
      </w:pPr>
    </w:p>
    <w:p w:rsidR="00512F89" w:rsidRPr="00512F89" w:rsidRDefault="00512F89" w:rsidP="00512F89">
      <w:pPr>
        <w:pStyle w:val="BodyText"/>
        <w:spacing w:before="91"/>
        <w:ind w:left="304"/>
      </w:pPr>
      <w:r>
        <w:t>Date:</w:t>
      </w:r>
    </w:p>
    <w:p w:rsidR="00512F89" w:rsidRDefault="00512F89" w:rsidP="00512F89">
      <w:pPr>
        <w:pStyle w:val="BodyText"/>
        <w:spacing w:before="92"/>
        <w:ind w:left="304"/>
      </w:pPr>
      <w:r>
        <w:t>Name:</w:t>
      </w:r>
    </w:p>
    <w:p w:rsidR="00512F89" w:rsidRDefault="00512F89" w:rsidP="00512F89">
      <w:pPr>
        <w:pStyle w:val="BodyText"/>
        <w:tabs>
          <w:tab w:val="left" w:pos="979"/>
        </w:tabs>
        <w:spacing w:before="17"/>
        <w:ind w:left="302"/>
      </w:pPr>
      <w:proofErr w:type="gramStart"/>
      <w:r>
        <w:rPr>
          <w:position w:val="1"/>
          <w:sz w:val="16"/>
        </w:rPr>
        <w:t>Seal:</w:t>
      </w:r>
      <w:proofErr w:type="gramEnd"/>
      <w:r>
        <w:t>(</w:t>
      </w:r>
      <w:r>
        <w:rPr>
          <w:spacing w:val="-3"/>
        </w:rPr>
        <w:t xml:space="preserve"> </w:t>
      </w:r>
      <w:r>
        <w:t>to</w:t>
      </w:r>
      <w:r>
        <w:rPr>
          <w:spacing w:val="-1"/>
        </w:rPr>
        <w:t xml:space="preserve"> </w:t>
      </w:r>
      <w:r>
        <w:t>be</w:t>
      </w:r>
      <w:r>
        <w:rPr>
          <w:spacing w:val="-3"/>
        </w:rPr>
        <w:t xml:space="preserve"> </w:t>
      </w:r>
      <w:r>
        <w:t>signed</w:t>
      </w:r>
      <w:r>
        <w:rPr>
          <w:spacing w:val="-1"/>
        </w:rPr>
        <w:t xml:space="preserve"> </w:t>
      </w:r>
      <w:r>
        <w:t>during</w:t>
      </w:r>
      <w:r>
        <w:rPr>
          <w:spacing w:val="-2"/>
        </w:rPr>
        <w:t xml:space="preserve"> </w:t>
      </w:r>
      <w:r>
        <w:t>concluding</w:t>
      </w:r>
      <w:r>
        <w:rPr>
          <w:spacing w:val="-3"/>
        </w:rPr>
        <w:t xml:space="preserve"> </w:t>
      </w:r>
      <w:r>
        <w:t>agreement)</w:t>
      </w:r>
    </w:p>
    <w:p w:rsidR="00D13C43" w:rsidRDefault="00D13C43" w:rsidP="00512F89">
      <w:pPr>
        <w:pStyle w:val="BodyText"/>
        <w:tabs>
          <w:tab w:val="left" w:pos="979"/>
        </w:tabs>
        <w:spacing w:before="17"/>
        <w:ind w:left="302"/>
      </w:pPr>
    </w:p>
    <w:p w:rsidR="00512F89" w:rsidRDefault="00512F89" w:rsidP="00512F89">
      <w:pPr>
        <w:pStyle w:val="BodyText"/>
        <w:tabs>
          <w:tab w:val="left" w:pos="979"/>
        </w:tabs>
        <w:spacing w:before="17"/>
        <w:ind w:left="302"/>
      </w:pPr>
      <w:r>
        <w:t xml:space="preserve">                                                                               31</w:t>
      </w:r>
    </w:p>
    <w:p w:rsidR="00512F89" w:rsidRDefault="00512F89" w:rsidP="00512F89">
      <w:pPr>
        <w:pStyle w:val="BodyText"/>
        <w:tabs>
          <w:tab w:val="left" w:pos="979"/>
        </w:tabs>
        <w:spacing w:before="17"/>
        <w:ind w:left="302"/>
      </w:pPr>
    </w:p>
    <w:p w:rsidR="00512F89" w:rsidRDefault="00512F89" w:rsidP="00512F89">
      <w:pPr>
        <w:pStyle w:val="BodyText"/>
        <w:tabs>
          <w:tab w:val="left" w:pos="979"/>
        </w:tabs>
        <w:spacing w:before="17"/>
        <w:ind w:left="302"/>
      </w:pPr>
    </w:p>
    <w:p w:rsidR="00512F89" w:rsidRDefault="00512F89" w:rsidP="00512F89">
      <w:pPr>
        <w:pStyle w:val="BodyText"/>
        <w:tabs>
          <w:tab w:val="left" w:pos="979"/>
        </w:tabs>
        <w:spacing w:before="17"/>
        <w:ind w:left="302"/>
      </w:pPr>
    </w:p>
    <w:p w:rsidR="00512F89" w:rsidRDefault="00512F89" w:rsidP="00512F89">
      <w:pPr>
        <w:pStyle w:val="BodyText"/>
        <w:tabs>
          <w:tab w:val="left" w:pos="979"/>
        </w:tabs>
        <w:spacing w:before="17"/>
        <w:ind w:left="302"/>
        <w:jc w:val="center"/>
        <w:rPr>
          <w:b/>
          <w:sz w:val="36"/>
          <w:szCs w:val="36"/>
        </w:rPr>
      </w:pPr>
      <w:r w:rsidRPr="00EF2891">
        <w:rPr>
          <w:b/>
          <w:sz w:val="36"/>
          <w:szCs w:val="36"/>
        </w:rPr>
        <w:t xml:space="preserve">APPENDIX </w:t>
      </w:r>
      <w:r>
        <w:rPr>
          <w:b/>
          <w:sz w:val="36"/>
          <w:szCs w:val="36"/>
        </w:rPr>
        <w:t>–</w:t>
      </w:r>
      <w:r w:rsidRPr="00EF2891">
        <w:rPr>
          <w:b/>
          <w:sz w:val="36"/>
          <w:szCs w:val="36"/>
        </w:rPr>
        <w:t xml:space="preserve"> I</w:t>
      </w:r>
    </w:p>
    <w:p w:rsidR="00512F89" w:rsidRDefault="00512F89" w:rsidP="00512F89">
      <w:pPr>
        <w:pStyle w:val="BodyText"/>
        <w:tabs>
          <w:tab w:val="left" w:pos="979"/>
        </w:tabs>
        <w:spacing w:before="17"/>
        <w:ind w:left="302"/>
        <w:jc w:val="center"/>
        <w:rPr>
          <w:b/>
          <w:sz w:val="36"/>
          <w:szCs w:val="36"/>
        </w:rPr>
      </w:pPr>
    </w:p>
    <w:p w:rsidR="00512F89" w:rsidRDefault="00512F89" w:rsidP="00512F89">
      <w:pPr>
        <w:pStyle w:val="BodyText"/>
        <w:tabs>
          <w:tab w:val="left" w:pos="979"/>
        </w:tabs>
        <w:spacing w:before="17"/>
        <w:ind w:left="302"/>
        <w:jc w:val="center"/>
        <w:rPr>
          <w:b/>
          <w:sz w:val="36"/>
          <w:szCs w:val="36"/>
        </w:rPr>
      </w:pPr>
    </w:p>
    <w:p w:rsidR="00512F89" w:rsidRDefault="00512F89" w:rsidP="00512F89">
      <w:pPr>
        <w:pStyle w:val="BodyText"/>
        <w:numPr>
          <w:ilvl w:val="2"/>
          <w:numId w:val="14"/>
        </w:numPr>
        <w:tabs>
          <w:tab w:val="left" w:pos="979"/>
        </w:tabs>
        <w:spacing w:before="17"/>
        <w:rPr>
          <w:b/>
          <w:sz w:val="36"/>
          <w:szCs w:val="36"/>
        </w:rPr>
      </w:pPr>
      <w:r>
        <w:rPr>
          <w:b/>
          <w:sz w:val="36"/>
          <w:szCs w:val="36"/>
        </w:rPr>
        <w:t>LOCATION MAP</w:t>
      </w:r>
    </w:p>
    <w:p w:rsidR="00512F89" w:rsidRDefault="00512F89" w:rsidP="00512F89">
      <w:pPr>
        <w:pStyle w:val="BodyText"/>
        <w:tabs>
          <w:tab w:val="left" w:pos="979"/>
        </w:tabs>
        <w:spacing w:before="17"/>
        <w:rPr>
          <w:b/>
          <w:sz w:val="36"/>
          <w:szCs w:val="36"/>
        </w:rPr>
      </w:pPr>
    </w:p>
    <w:p w:rsidR="00512F89" w:rsidRDefault="00D22B97" w:rsidP="00512F89">
      <w:pPr>
        <w:pStyle w:val="BodyText"/>
        <w:tabs>
          <w:tab w:val="left" w:pos="979"/>
        </w:tabs>
        <w:spacing w:before="17"/>
        <w:rPr>
          <w:b/>
          <w:sz w:val="36"/>
          <w:szCs w:val="36"/>
        </w:rPr>
      </w:pPr>
      <w:r>
        <w:rPr>
          <w:noProof/>
        </w:rPr>
        <w:drawing>
          <wp:inline distT="0" distB="0" distL="0" distR="0" wp14:anchorId="4F46FE68" wp14:editId="719ABE3C">
            <wp:extent cx="6819900" cy="557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819900" cy="5572125"/>
                    </a:xfrm>
                    <a:prstGeom prst="rect">
                      <a:avLst/>
                    </a:prstGeom>
                  </pic:spPr>
                </pic:pic>
              </a:graphicData>
            </a:graphic>
          </wp:inline>
        </w:drawing>
      </w:r>
    </w:p>
    <w:p w:rsidR="009F5B0C" w:rsidRPr="00197CF0" w:rsidRDefault="009F5B0C" w:rsidP="009F5B0C"/>
    <w:p w:rsidR="009F5B0C" w:rsidRPr="00197CF0" w:rsidRDefault="009F5B0C" w:rsidP="009F5B0C"/>
    <w:p w:rsidR="009F5B0C" w:rsidRPr="00197CF0" w:rsidRDefault="009F5B0C" w:rsidP="009F5B0C"/>
    <w:p w:rsidR="009F5B0C" w:rsidRPr="00197CF0" w:rsidRDefault="009F5B0C" w:rsidP="009F5B0C"/>
    <w:p w:rsidR="006C04F1" w:rsidRDefault="006C04F1" w:rsidP="009F5B0C">
      <w:pPr>
        <w:jc w:val="both"/>
        <w:rPr>
          <w:sz w:val="24"/>
        </w:rPr>
      </w:pPr>
    </w:p>
    <w:p w:rsidR="006C04F1" w:rsidRDefault="006C04F1" w:rsidP="009F5B0C">
      <w:pPr>
        <w:jc w:val="both"/>
        <w:rPr>
          <w:sz w:val="24"/>
        </w:rPr>
      </w:pPr>
    </w:p>
    <w:p w:rsidR="006C04F1" w:rsidRDefault="006C04F1" w:rsidP="009F5B0C">
      <w:pPr>
        <w:jc w:val="both"/>
        <w:rPr>
          <w:sz w:val="24"/>
        </w:rPr>
      </w:pPr>
    </w:p>
    <w:p w:rsidR="006C04F1" w:rsidRDefault="006C04F1" w:rsidP="009F5B0C">
      <w:pPr>
        <w:jc w:val="both"/>
        <w:rPr>
          <w:sz w:val="24"/>
        </w:rPr>
      </w:pPr>
    </w:p>
    <w:p w:rsidR="006C04F1" w:rsidRDefault="001E5C8C" w:rsidP="009F5B0C">
      <w:pPr>
        <w:jc w:val="both"/>
        <w:rPr>
          <w:sz w:val="24"/>
        </w:rPr>
      </w:pPr>
      <w:r>
        <w:rPr>
          <w:sz w:val="24"/>
        </w:rPr>
        <w:t xml:space="preserve">       </w:t>
      </w:r>
    </w:p>
    <w:p w:rsidR="00512F89" w:rsidRDefault="00D13C43" w:rsidP="009F5B0C">
      <w:pPr>
        <w:jc w:val="both"/>
        <w:rPr>
          <w:sz w:val="24"/>
        </w:rPr>
      </w:pPr>
      <w:r>
        <w:rPr>
          <w:sz w:val="24"/>
        </w:rPr>
        <w:t xml:space="preserve">                                                          </w:t>
      </w:r>
      <w:r w:rsidR="001E5C8C">
        <w:rPr>
          <w:sz w:val="24"/>
        </w:rPr>
        <w:t xml:space="preserve">        </w:t>
      </w:r>
      <w:r>
        <w:rPr>
          <w:sz w:val="24"/>
        </w:rPr>
        <w:t xml:space="preserve">        32</w:t>
      </w:r>
    </w:p>
    <w:p w:rsidR="009F5B0C" w:rsidRPr="00D13C43" w:rsidRDefault="00512F89" w:rsidP="00D13C43">
      <w:pPr>
        <w:jc w:val="both"/>
        <w:rPr>
          <w:sz w:val="24"/>
        </w:rPr>
      </w:pPr>
      <w:r>
        <w:rPr>
          <w:sz w:val="24"/>
        </w:rPr>
        <w:t xml:space="preserve">                                        </w:t>
      </w:r>
      <w:r w:rsidR="00D22B97">
        <w:rPr>
          <w:sz w:val="24"/>
        </w:rPr>
        <w:t xml:space="preserve">                           </w:t>
      </w:r>
    </w:p>
    <w:sectPr w:rsidR="009F5B0C" w:rsidRPr="00D13C43" w:rsidSect="00422FA0">
      <w:headerReference w:type="default" r:id="rId67"/>
      <w:footerReference w:type="default" r:id="rId68"/>
      <w:pgSz w:w="12240" w:h="15840"/>
      <w:pgMar w:top="1160" w:right="900" w:bottom="280" w:left="13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25B" w:rsidRDefault="00B1325B">
      <w:r>
        <w:separator/>
      </w:r>
    </w:p>
  </w:endnote>
  <w:endnote w:type="continuationSeparator" w:id="0">
    <w:p w:rsidR="00B1325B" w:rsidRDefault="00B1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pPr>
    <w:r>
      <w:t xml:space="preserve">                                                                            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137939"/>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530087" w:rsidRDefault="00530087">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43664"/>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530087" w:rsidRDefault="00530087">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711496"/>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530087" w:rsidRDefault="00530087">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403551"/>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530087" w:rsidRDefault="00530087">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02819"/>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530087" w:rsidRPr="00615A72" w:rsidRDefault="00530087" w:rsidP="00B94C23">
    <w:pPr>
      <w:pStyle w:val="Footer"/>
      <w:pBdr>
        <w:top w:val="single" w:sz="4" w:space="12" w:color="4F81BD" w:themeColor="accent1"/>
      </w:pBdr>
      <w:tabs>
        <w:tab w:val="clear" w:pos="4680"/>
        <w:tab w:val="clear" w:pos="9360"/>
      </w:tabs>
      <w:spacing w:before="360"/>
      <w:contextualSpacing/>
      <w:rPr>
        <w:noProof/>
        <w:color w:val="404040" w:themeColor="text1" w:themeTint="BF"/>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04888"/>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530087" w:rsidRDefault="0053008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37699"/>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530087" w:rsidRDefault="0053008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34103"/>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530087" w:rsidRDefault="00530087">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50939"/>
      <w:docPartObj>
        <w:docPartGallery w:val="Page Numbers (Bottom of Page)"/>
        <w:docPartUnique/>
      </w:docPartObj>
    </w:sdtPr>
    <w:sdtEndPr>
      <w:rPr>
        <w:noProof/>
      </w:rPr>
    </w:sdtEndPr>
    <w:sdtContent>
      <w:p w:rsidR="00530087" w:rsidRDefault="00530087">
        <w:pPr>
          <w:pStyle w:val="Footer"/>
          <w:jc w:val="center"/>
        </w:pPr>
        <w:r>
          <w:t>18</w:t>
        </w:r>
      </w:p>
    </w:sdtContent>
  </w:sdt>
  <w:p w:rsidR="00530087" w:rsidRDefault="00530087">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642131"/>
      <w:docPartObj>
        <w:docPartGallery w:val="Page Numbers (Bottom of Page)"/>
        <w:docPartUnique/>
      </w:docPartObj>
    </w:sdtPr>
    <w:sdtEndPr>
      <w:rPr>
        <w:noProof/>
      </w:rPr>
    </w:sdtEndPr>
    <w:sdtContent>
      <w:p w:rsidR="00530087" w:rsidRDefault="00530087">
        <w:pPr>
          <w:pStyle w:val="Footer"/>
          <w:jc w:val="center"/>
        </w:pPr>
        <w:r>
          <w:t>19</w:t>
        </w:r>
      </w:p>
    </w:sdtContent>
  </w:sdt>
  <w:p w:rsidR="00530087" w:rsidRDefault="0053008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746866"/>
      <w:docPartObj>
        <w:docPartGallery w:val="Page Numbers (Bottom of Page)"/>
        <w:docPartUnique/>
      </w:docPartObj>
    </w:sdtPr>
    <w:sdtEndPr>
      <w:rPr>
        <w:noProof/>
      </w:rPr>
    </w:sdtEndPr>
    <w:sdtContent>
      <w:p w:rsidR="00530087" w:rsidRDefault="00530087">
        <w:pPr>
          <w:pStyle w:val="Footer"/>
          <w:jc w:val="center"/>
        </w:pPr>
        <w:r>
          <w:t>20</w:t>
        </w:r>
      </w:p>
    </w:sdtContent>
  </w:sdt>
  <w:p w:rsidR="00530087" w:rsidRDefault="00530087">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242522"/>
      <w:docPartObj>
        <w:docPartGallery w:val="Page Numbers (Bottom of Page)"/>
        <w:docPartUnique/>
      </w:docPartObj>
    </w:sdtPr>
    <w:sdtEndPr>
      <w:rPr>
        <w:noProof/>
      </w:rPr>
    </w:sdtEndPr>
    <w:sdtContent>
      <w:p w:rsidR="00530087" w:rsidRDefault="00530087">
        <w:pPr>
          <w:pStyle w:val="Footer"/>
          <w:jc w:val="center"/>
        </w:pPr>
        <w:r>
          <w:t>21</w:t>
        </w:r>
      </w:p>
    </w:sdtContent>
  </w:sdt>
  <w:p w:rsidR="00530087" w:rsidRDefault="00530087">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jc w:val="center"/>
    </w:pPr>
  </w:p>
  <w:p w:rsidR="00530087" w:rsidRDefault="00530087">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812821"/>
      <w:docPartObj>
        <w:docPartGallery w:val="Page Numbers (Bottom of Page)"/>
        <w:docPartUnique/>
      </w:docPartObj>
    </w:sdtPr>
    <w:sdtEndPr>
      <w:rPr>
        <w:noProof/>
      </w:rPr>
    </w:sdtEndPr>
    <w:sdtContent>
      <w:p w:rsidR="00530087" w:rsidRDefault="00530087">
        <w:pPr>
          <w:pStyle w:val="Footer"/>
          <w:jc w:val="center"/>
        </w:pPr>
        <w:r>
          <w:t>24</w:t>
        </w:r>
      </w:p>
    </w:sdtContent>
  </w:sdt>
  <w:p w:rsidR="00530087" w:rsidRDefault="00530087">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207662"/>
      <w:docPartObj>
        <w:docPartGallery w:val="Page Numbers (Bottom of Page)"/>
        <w:docPartUnique/>
      </w:docPartObj>
    </w:sdtPr>
    <w:sdtEndPr>
      <w:rPr>
        <w:noProof/>
      </w:rPr>
    </w:sdtEndPr>
    <w:sdtContent>
      <w:p w:rsidR="00530087" w:rsidRDefault="00530087">
        <w:pPr>
          <w:pStyle w:val="Footer"/>
          <w:jc w:val="center"/>
        </w:pPr>
        <w:r>
          <w:t>25</w:t>
        </w:r>
      </w:p>
    </w:sdtContent>
  </w:sdt>
  <w:p w:rsidR="00530087" w:rsidRDefault="00530087">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jc w:val="center"/>
    </w:pPr>
  </w:p>
  <w:p w:rsidR="00530087" w:rsidRDefault="00530087">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jc w:val="center"/>
    </w:pPr>
  </w:p>
  <w:p w:rsidR="00530087" w:rsidRDefault="0053008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pPr>
    <w:r>
      <w:t xml:space="preserve">                                                                                  20</w:t>
    </w:r>
  </w:p>
  <w:p w:rsidR="00530087" w:rsidRDefault="005300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432028"/>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530087" w:rsidRDefault="0053008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Footer"/>
    </w:pPr>
    <w:r>
      <w:t xml:space="preserve">                                                                                  2</w:t>
    </w:r>
  </w:p>
  <w:p w:rsidR="00530087" w:rsidRDefault="005300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69298"/>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530087" w:rsidRDefault="00530087">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313702"/>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530087" w:rsidRDefault="00530087">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143202"/>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530087" w:rsidRDefault="00530087">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786745"/>
      <w:docPartObj>
        <w:docPartGallery w:val="Page Numbers (Bottom of Page)"/>
        <w:docPartUnique/>
      </w:docPartObj>
    </w:sdtPr>
    <w:sdtEndPr>
      <w:rPr>
        <w:noProof/>
      </w:rPr>
    </w:sdtEndPr>
    <w:sdtContent>
      <w:p w:rsidR="00530087" w:rsidRDefault="0053008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530087" w:rsidRDefault="0053008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25B" w:rsidRDefault="00B1325B">
      <w:r>
        <w:separator/>
      </w:r>
    </w:p>
  </w:footnote>
  <w:footnote w:type="continuationSeparator" w:id="0">
    <w:p w:rsidR="00B1325B" w:rsidRDefault="00B13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pPr>
    <w:r w:rsidRPr="00DF60E9">
      <w:rPr>
        <w:color w:val="000000"/>
        <w:szCs w:val="24"/>
      </w:rPr>
      <w:t xml:space="preserve">IIIT Sri City </w:t>
    </w:r>
    <w:proofErr w:type="spellStart"/>
    <w:r w:rsidRPr="00DF60E9">
      <w:rPr>
        <w:color w:val="000000"/>
        <w:szCs w:val="24"/>
      </w:rPr>
      <w:t>Chittoor</w:t>
    </w:r>
    <w:proofErr w:type="spellEnd"/>
    <w:r>
      <w:t xml:space="preserve">                                                                         </w:t>
    </w:r>
    <w:r>
      <w:rPr>
        <w:sz w:val="24"/>
        <w:szCs w:val="24"/>
      </w:rPr>
      <w:t>IIITS/NIT/INFRA DEVELOPMENT /2023/03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Pr="00DA57C7" w:rsidRDefault="00530087" w:rsidP="00DA57C7">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Pr="00615A72" w:rsidRDefault="00530087" w:rsidP="00615A7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rPr>
        <w:sz w:val="24"/>
        <w:szCs w:val="24"/>
      </w:rPr>
    </w:pPr>
  </w:p>
  <w:p w:rsidR="00530087" w:rsidRDefault="00530087">
    <w:pPr>
      <w:pStyle w:val="Header"/>
      <w:jc w:val="right"/>
      <w:rPr>
        <w:sz w:val="24"/>
        <w:szCs w:val="24"/>
      </w:rPr>
    </w:pPr>
  </w:p>
  <w:p w:rsidR="00530087" w:rsidRDefault="00530087" w:rsidP="00CF4005">
    <w:pPr>
      <w:pStyle w:val="Header"/>
    </w:pPr>
    <w:r w:rsidRPr="00DF60E9">
      <w:rPr>
        <w:color w:val="000000"/>
        <w:szCs w:val="24"/>
      </w:rPr>
      <w:t xml:space="preserve">IIIT Sri City </w:t>
    </w:r>
    <w:proofErr w:type="spellStart"/>
    <w:r w:rsidRPr="00DF60E9">
      <w:rPr>
        <w:color w:val="000000"/>
        <w:szCs w:val="24"/>
      </w:rPr>
      <w:t>Chittoor</w:t>
    </w:r>
    <w:proofErr w:type="spellEnd"/>
    <w:r>
      <w:t xml:space="preserve"> </w:t>
    </w:r>
    <w:r>
      <w:tab/>
    </w:r>
    <w:r>
      <w:tab/>
    </w:r>
    <w:r>
      <w:rPr>
        <w:sz w:val="24"/>
        <w:szCs w:val="24"/>
      </w:rPr>
      <w:t>IIITS/NIT/INFRA DEVELOPMENT /2023/03</w:t>
    </w:r>
  </w:p>
  <w:p w:rsidR="00530087" w:rsidRDefault="00530087" w:rsidP="00512F89">
    <w:pPr>
      <w:pStyle w:val="BodyText"/>
      <w:spacing w:line="14" w:lineRule="auto"/>
      <w:rPr>
        <w:sz w:val="20"/>
      </w:rPr>
    </w:pPr>
    <w:r w:rsidRPr="00DF60E9">
      <w:rPr>
        <w:color w:val="000000"/>
        <w:szCs w:val="24"/>
      </w:rPr>
      <w:t xml:space="preserve">IIIT Sri City </w:t>
    </w:r>
    <w:proofErr w:type="spellStart"/>
    <w:r w:rsidRPr="00DF60E9">
      <w:rPr>
        <w:color w:val="000000"/>
        <w:szCs w:val="24"/>
      </w:rPr>
      <w:t>Chittoor</w:t>
    </w:r>
    <w:proofErr w:type="spellEnd"/>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Pr="00615A72" w:rsidRDefault="00530087" w:rsidP="00615A72">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Pr="00615A72" w:rsidRDefault="00530087" w:rsidP="00615A72">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center"/>
    </w:pPr>
  </w:p>
  <w:p w:rsidR="00530087" w:rsidRPr="00615A72" w:rsidRDefault="00530087" w:rsidP="00615A72">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Pr="00615A72" w:rsidRDefault="00530087" w:rsidP="00B94C2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Header"/>
      <w:jc w:val="right"/>
    </w:pPr>
  </w:p>
  <w:p w:rsidR="00530087" w:rsidRDefault="00530087">
    <w:pPr>
      <w:pStyle w:val="Header"/>
      <w:jc w:val="right"/>
    </w:pPr>
  </w:p>
  <w:p w:rsidR="00530087" w:rsidRDefault="00530087" w:rsidP="00CF4005">
    <w:pPr>
      <w:pStyle w:val="Header"/>
    </w:pPr>
    <w:r w:rsidRPr="00DF60E9">
      <w:rPr>
        <w:color w:val="000000"/>
        <w:szCs w:val="24"/>
      </w:rPr>
      <w:t xml:space="preserve">IIIT Sri City </w:t>
    </w:r>
    <w:proofErr w:type="spellStart"/>
    <w:r w:rsidRPr="00DF60E9">
      <w:rPr>
        <w:color w:val="000000"/>
        <w:szCs w:val="24"/>
      </w:rPr>
      <w:t>Chittoor</w:t>
    </w:r>
    <w:proofErr w:type="spellEnd"/>
    <w:r>
      <w:t xml:space="preserve"> </w:t>
    </w:r>
    <w:r>
      <w:tab/>
    </w:r>
    <w:r>
      <w:tab/>
    </w:r>
    <w:r>
      <w:rPr>
        <w:sz w:val="24"/>
        <w:szCs w:val="24"/>
      </w:rPr>
      <w:t>IIITS/NIT/INFRA DEVELOPMENT /2023/03</w:t>
    </w:r>
  </w:p>
  <w:p w:rsidR="00530087" w:rsidRDefault="00530087">
    <w:pPr>
      <w:pStyle w:val="BodyText"/>
      <w:spacing w:line="14" w:lineRule="auto"/>
      <w:rPr>
        <w:sz w:val="20"/>
      </w:rPr>
    </w:pPr>
    <w:r>
      <w:rPr>
        <w:sz w:val="24"/>
        <w:szCs w:val="24"/>
      </w:rPr>
      <w:t>IIITS/NIT/INFRA DEVELOPMENT /2023/01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rsidP="00512F89">
    <w:pPr>
      <w:pStyle w:val="BodyText"/>
      <w:spacing w:line="14" w:lineRule="auto"/>
      <w:rPr>
        <w:sz w:val="24"/>
        <w:szCs w:val="24"/>
      </w:rPr>
    </w:pPr>
    <w:r>
      <w:rPr>
        <w:sz w:val="24"/>
        <w:szCs w:val="24"/>
      </w:rPr>
      <w:t>IIITS/NIT/INFR</w:t>
    </w:r>
  </w:p>
  <w:p w:rsidR="00530087" w:rsidRDefault="00530087" w:rsidP="00512F89">
    <w:pPr>
      <w:pStyle w:val="BodyText"/>
      <w:spacing w:line="14" w:lineRule="auto"/>
      <w:rPr>
        <w:sz w:val="24"/>
        <w:szCs w:val="24"/>
      </w:rPr>
    </w:pPr>
  </w:p>
  <w:p w:rsidR="00530087" w:rsidRDefault="00530087" w:rsidP="00512F89">
    <w:pPr>
      <w:pStyle w:val="BodyText"/>
      <w:spacing w:line="14" w:lineRule="auto"/>
      <w:rPr>
        <w:sz w:val="24"/>
        <w:szCs w:val="24"/>
      </w:rPr>
    </w:pPr>
  </w:p>
  <w:p w:rsidR="00530087" w:rsidRDefault="00530087" w:rsidP="00512F89">
    <w:pPr>
      <w:pStyle w:val="BodyText"/>
      <w:spacing w:line="14" w:lineRule="auto"/>
      <w:rPr>
        <w:sz w:val="24"/>
        <w:szCs w:val="24"/>
      </w:rPr>
    </w:pPr>
  </w:p>
  <w:p w:rsidR="00530087" w:rsidRDefault="00530087" w:rsidP="00512F89">
    <w:pPr>
      <w:pStyle w:val="BodyText"/>
      <w:spacing w:line="14" w:lineRule="auto"/>
      <w:rPr>
        <w:sz w:val="20"/>
      </w:rPr>
    </w:pPr>
    <w:r>
      <w:rPr>
        <w:sz w:val="24"/>
        <w:szCs w:val="24"/>
      </w:rPr>
      <w:t>A DEVELOPMENT /2023/01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087" w:rsidRDefault="00530087">
    <w:pPr>
      <w:pStyle w:val="Header"/>
      <w:jc w:val="right"/>
    </w:pPr>
  </w:p>
  <w:p w:rsidR="00530087" w:rsidRDefault="00530087">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421C2"/>
    <w:multiLevelType w:val="multilevel"/>
    <w:tmpl w:val="90B615F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93B3EA1"/>
    <w:multiLevelType w:val="hybridMultilevel"/>
    <w:tmpl w:val="BDE0CC20"/>
    <w:lvl w:ilvl="0" w:tplc="70FE2388">
      <w:numFmt w:val="bullet"/>
      <w:lvlText w:val=""/>
      <w:lvlJc w:val="left"/>
      <w:pPr>
        <w:ind w:left="539" w:hanging="269"/>
      </w:pPr>
      <w:rPr>
        <w:rFonts w:ascii="Wingdings" w:eastAsia="Wingdings" w:hAnsi="Wingdings" w:cs="Wingdings" w:hint="default"/>
        <w:w w:val="100"/>
        <w:sz w:val="24"/>
        <w:szCs w:val="24"/>
        <w:lang w:val="en-US" w:eastAsia="en-US" w:bidi="ar-SA"/>
      </w:rPr>
    </w:lvl>
    <w:lvl w:ilvl="1" w:tplc="A0205D18">
      <w:numFmt w:val="bullet"/>
      <w:lvlText w:val="•"/>
      <w:lvlJc w:val="left"/>
      <w:pPr>
        <w:ind w:left="1149" w:hanging="269"/>
      </w:pPr>
      <w:rPr>
        <w:rFonts w:hint="default"/>
        <w:lang w:val="en-US" w:eastAsia="en-US" w:bidi="ar-SA"/>
      </w:rPr>
    </w:lvl>
    <w:lvl w:ilvl="2" w:tplc="CBECCDC2">
      <w:numFmt w:val="bullet"/>
      <w:lvlText w:val="•"/>
      <w:lvlJc w:val="left"/>
      <w:pPr>
        <w:ind w:left="1758" w:hanging="269"/>
      </w:pPr>
      <w:rPr>
        <w:rFonts w:hint="default"/>
        <w:lang w:val="en-US" w:eastAsia="en-US" w:bidi="ar-SA"/>
      </w:rPr>
    </w:lvl>
    <w:lvl w:ilvl="3" w:tplc="FFB42B18">
      <w:numFmt w:val="bullet"/>
      <w:lvlText w:val="•"/>
      <w:lvlJc w:val="left"/>
      <w:pPr>
        <w:ind w:left="2367" w:hanging="269"/>
      </w:pPr>
      <w:rPr>
        <w:rFonts w:hint="default"/>
        <w:lang w:val="en-US" w:eastAsia="en-US" w:bidi="ar-SA"/>
      </w:rPr>
    </w:lvl>
    <w:lvl w:ilvl="4" w:tplc="B1521FE2">
      <w:numFmt w:val="bullet"/>
      <w:lvlText w:val="•"/>
      <w:lvlJc w:val="left"/>
      <w:pPr>
        <w:ind w:left="2976" w:hanging="269"/>
      </w:pPr>
      <w:rPr>
        <w:rFonts w:hint="default"/>
        <w:lang w:val="en-US" w:eastAsia="en-US" w:bidi="ar-SA"/>
      </w:rPr>
    </w:lvl>
    <w:lvl w:ilvl="5" w:tplc="626E849A">
      <w:numFmt w:val="bullet"/>
      <w:lvlText w:val="•"/>
      <w:lvlJc w:val="left"/>
      <w:pPr>
        <w:ind w:left="3585" w:hanging="269"/>
      </w:pPr>
      <w:rPr>
        <w:rFonts w:hint="default"/>
        <w:lang w:val="en-US" w:eastAsia="en-US" w:bidi="ar-SA"/>
      </w:rPr>
    </w:lvl>
    <w:lvl w:ilvl="6" w:tplc="7E282256">
      <w:numFmt w:val="bullet"/>
      <w:lvlText w:val="•"/>
      <w:lvlJc w:val="left"/>
      <w:pPr>
        <w:ind w:left="4194" w:hanging="269"/>
      </w:pPr>
      <w:rPr>
        <w:rFonts w:hint="default"/>
        <w:lang w:val="en-US" w:eastAsia="en-US" w:bidi="ar-SA"/>
      </w:rPr>
    </w:lvl>
    <w:lvl w:ilvl="7" w:tplc="A934B416">
      <w:numFmt w:val="bullet"/>
      <w:lvlText w:val="•"/>
      <w:lvlJc w:val="left"/>
      <w:pPr>
        <w:ind w:left="4803" w:hanging="269"/>
      </w:pPr>
      <w:rPr>
        <w:rFonts w:hint="default"/>
        <w:lang w:val="en-US" w:eastAsia="en-US" w:bidi="ar-SA"/>
      </w:rPr>
    </w:lvl>
    <w:lvl w:ilvl="8" w:tplc="3A0C3EA8">
      <w:numFmt w:val="bullet"/>
      <w:lvlText w:val="•"/>
      <w:lvlJc w:val="left"/>
      <w:pPr>
        <w:ind w:left="5412" w:hanging="269"/>
      </w:pPr>
      <w:rPr>
        <w:rFonts w:hint="default"/>
        <w:lang w:val="en-US" w:eastAsia="en-US" w:bidi="ar-SA"/>
      </w:rPr>
    </w:lvl>
  </w:abstractNum>
  <w:abstractNum w:abstractNumId="2">
    <w:nsid w:val="1F7221CC"/>
    <w:multiLevelType w:val="hybridMultilevel"/>
    <w:tmpl w:val="A328C674"/>
    <w:lvl w:ilvl="0" w:tplc="D6DE96FE">
      <w:numFmt w:val="bullet"/>
      <w:lvlText w:val=""/>
      <w:lvlJc w:val="left"/>
      <w:pPr>
        <w:ind w:left="539" w:hanging="269"/>
      </w:pPr>
      <w:rPr>
        <w:rFonts w:ascii="Wingdings" w:eastAsia="Wingdings" w:hAnsi="Wingdings" w:cs="Wingdings" w:hint="default"/>
        <w:w w:val="100"/>
        <w:sz w:val="24"/>
        <w:szCs w:val="24"/>
        <w:lang w:val="en-US" w:eastAsia="en-US" w:bidi="ar-SA"/>
      </w:rPr>
    </w:lvl>
    <w:lvl w:ilvl="1" w:tplc="353C896A">
      <w:numFmt w:val="bullet"/>
      <w:lvlText w:val="•"/>
      <w:lvlJc w:val="left"/>
      <w:pPr>
        <w:ind w:left="1149" w:hanging="269"/>
      </w:pPr>
      <w:rPr>
        <w:rFonts w:hint="default"/>
        <w:lang w:val="en-US" w:eastAsia="en-US" w:bidi="ar-SA"/>
      </w:rPr>
    </w:lvl>
    <w:lvl w:ilvl="2" w:tplc="4AC6DC74">
      <w:numFmt w:val="bullet"/>
      <w:lvlText w:val="•"/>
      <w:lvlJc w:val="left"/>
      <w:pPr>
        <w:ind w:left="1758" w:hanging="269"/>
      </w:pPr>
      <w:rPr>
        <w:rFonts w:hint="default"/>
        <w:lang w:val="en-US" w:eastAsia="en-US" w:bidi="ar-SA"/>
      </w:rPr>
    </w:lvl>
    <w:lvl w:ilvl="3" w:tplc="F5D8E00C">
      <w:numFmt w:val="bullet"/>
      <w:lvlText w:val="•"/>
      <w:lvlJc w:val="left"/>
      <w:pPr>
        <w:ind w:left="2367" w:hanging="269"/>
      </w:pPr>
      <w:rPr>
        <w:rFonts w:hint="default"/>
        <w:lang w:val="en-US" w:eastAsia="en-US" w:bidi="ar-SA"/>
      </w:rPr>
    </w:lvl>
    <w:lvl w:ilvl="4" w:tplc="E7EC0110">
      <w:numFmt w:val="bullet"/>
      <w:lvlText w:val="•"/>
      <w:lvlJc w:val="left"/>
      <w:pPr>
        <w:ind w:left="2976" w:hanging="269"/>
      </w:pPr>
      <w:rPr>
        <w:rFonts w:hint="default"/>
        <w:lang w:val="en-US" w:eastAsia="en-US" w:bidi="ar-SA"/>
      </w:rPr>
    </w:lvl>
    <w:lvl w:ilvl="5" w:tplc="F95826D4">
      <w:numFmt w:val="bullet"/>
      <w:lvlText w:val="•"/>
      <w:lvlJc w:val="left"/>
      <w:pPr>
        <w:ind w:left="3585" w:hanging="269"/>
      </w:pPr>
      <w:rPr>
        <w:rFonts w:hint="default"/>
        <w:lang w:val="en-US" w:eastAsia="en-US" w:bidi="ar-SA"/>
      </w:rPr>
    </w:lvl>
    <w:lvl w:ilvl="6" w:tplc="EDDA457A">
      <w:numFmt w:val="bullet"/>
      <w:lvlText w:val="•"/>
      <w:lvlJc w:val="left"/>
      <w:pPr>
        <w:ind w:left="4194" w:hanging="269"/>
      </w:pPr>
      <w:rPr>
        <w:rFonts w:hint="default"/>
        <w:lang w:val="en-US" w:eastAsia="en-US" w:bidi="ar-SA"/>
      </w:rPr>
    </w:lvl>
    <w:lvl w:ilvl="7" w:tplc="A5CADE32">
      <w:numFmt w:val="bullet"/>
      <w:lvlText w:val="•"/>
      <w:lvlJc w:val="left"/>
      <w:pPr>
        <w:ind w:left="4803" w:hanging="269"/>
      </w:pPr>
      <w:rPr>
        <w:rFonts w:hint="default"/>
        <w:lang w:val="en-US" w:eastAsia="en-US" w:bidi="ar-SA"/>
      </w:rPr>
    </w:lvl>
    <w:lvl w:ilvl="8" w:tplc="A94C52F4">
      <w:numFmt w:val="bullet"/>
      <w:lvlText w:val="•"/>
      <w:lvlJc w:val="left"/>
      <w:pPr>
        <w:ind w:left="5412" w:hanging="269"/>
      </w:pPr>
      <w:rPr>
        <w:rFonts w:hint="default"/>
        <w:lang w:val="en-US" w:eastAsia="en-US" w:bidi="ar-SA"/>
      </w:rPr>
    </w:lvl>
  </w:abstractNum>
  <w:abstractNum w:abstractNumId="3">
    <w:nsid w:val="22CE6461"/>
    <w:multiLevelType w:val="hybridMultilevel"/>
    <w:tmpl w:val="381A84EE"/>
    <w:lvl w:ilvl="0" w:tplc="33489BC6">
      <w:start w:val="3"/>
      <w:numFmt w:val="decimal"/>
      <w:lvlText w:val="%1."/>
      <w:lvlJc w:val="left"/>
      <w:pPr>
        <w:ind w:left="1000" w:hanging="279"/>
      </w:pPr>
      <w:rPr>
        <w:rFonts w:ascii="Times New Roman" w:eastAsia="Times New Roman" w:hAnsi="Times New Roman" w:cs="Times New Roman" w:hint="default"/>
        <w:w w:val="100"/>
        <w:sz w:val="22"/>
        <w:szCs w:val="22"/>
        <w:lang w:val="en-US" w:eastAsia="en-US" w:bidi="ar-SA"/>
      </w:rPr>
    </w:lvl>
    <w:lvl w:ilvl="1" w:tplc="9F0AEF98">
      <w:numFmt w:val="bullet"/>
      <w:lvlText w:val="•"/>
      <w:lvlJc w:val="left"/>
      <w:pPr>
        <w:ind w:left="1918" w:hanging="279"/>
      </w:pPr>
      <w:rPr>
        <w:rFonts w:hint="default"/>
        <w:lang w:val="en-US" w:eastAsia="en-US" w:bidi="ar-SA"/>
      </w:rPr>
    </w:lvl>
    <w:lvl w:ilvl="2" w:tplc="2C4CD8E8">
      <w:numFmt w:val="bullet"/>
      <w:lvlText w:val="•"/>
      <w:lvlJc w:val="left"/>
      <w:pPr>
        <w:ind w:left="2836" w:hanging="279"/>
      </w:pPr>
      <w:rPr>
        <w:rFonts w:hint="default"/>
        <w:lang w:val="en-US" w:eastAsia="en-US" w:bidi="ar-SA"/>
      </w:rPr>
    </w:lvl>
    <w:lvl w:ilvl="3" w:tplc="F574162E">
      <w:numFmt w:val="bullet"/>
      <w:lvlText w:val="•"/>
      <w:lvlJc w:val="left"/>
      <w:pPr>
        <w:ind w:left="3754" w:hanging="279"/>
      </w:pPr>
      <w:rPr>
        <w:rFonts w:hint="default"/>
        <w:lang w:val="en-US" w:eastAsia="en-US" w:bidi="ar-SA"/>
      </w:rPr>
    </w:lvl>
    <w:lvl w:ilvl="4" w:tplc="4AFAAB1E">
      <w:numFmt w:val="bullet"/>
      <w:lvlText w:val="•"/>
      <w:lvlJc w:val="left"/>
      <w:pPr>
        <w:ind w:left="4672" w:hanging="279"/>
      </w:pPr>
      <w:rPr>
        <w:rFonts w:hint="default"/>
        <w:lang w:val="en-US" w:eastAsia="en-US" w:bidi="ar-SA"/>
      </w:rPr>
    </w:lvl>
    <w:lvl w:ilvl="5" w:tplc="162E22F0">
      <w:numFmt w:val="bullet"/>
      <w:lvlText w:val="•"/>
      <w:lvlJc w:val="left"/>
      <w:pPr>
        <w:ind w:left="5590" w:hanging="279"/>
      </w:pPr>
      <w:rPr>
        <w:rFonts w:hint="default"/>
        <w:lang w:val="en-US" w:eastAsia="en-US" w:bidi="ar-SA"/>
      </w:rPr>
    </w:lvl>
    <w:lvl w:ilvl="6" w:tplc="BF30315E">
      <w:numFmt w:val="bullet"/>
      <w:lvlText w:val="•"/>
      <w:lvlJc w:val="left"/>
      <w:pPr>
        <w:ind w:left="6508" w:hanging="279"/>
      </w:pPr>
      <w:rPr>
        <w:rFonts w:hint="default"/>
        <w:lang w:val="en-US" w:eastAsia="en-US" w:bidi="ar-SA"/>
      </w:rPr>
    </w:lvl>
    <w:lvl w:ilvl="7" w:tplc="56DCCFDE">
      <w:numFmt w:val="bullet"/>
      <w:lvlText w:val="•"/>
      <w:lvlJc w:val="left"/>
      <w:pPr>
        <w:ind w:left="7426" w:hanging="279"/>
      </w:pPr>
      <w:rPr>
        <w:rFonts w:hint="default"/>
        <w:lang w:val="en-US" w:eastAsia="en-US" w:bidi="ar-SA"/>
      </w:rPr>
    </w:lvl>
    <w:lvl w:ilvl="8" w:tplc="F426E6BC">
      <w:numFmt w:val="bullet"/>
      <w:lvlText w:val="•"/>
      <w:lvlJc w:val="left"/>
      <w:pPr>
        <w:ind w:left="8344" w:hanging="279"/>
      </w:pPr>
      <w:rPr>
        <w:rFonts w:hint="default"/>
        <w:lang w:val="en-US" w:eastAsia="en-US" w:bidi="ar-SA"/>
      </w:rPr>
    </w:lvl>
  </w:abstractNum>
  <w:abstractNum w:abstractNumId="4">
    <w:nsid w:val="23620FFF"/>
    <w:multiLevelType w:val="multilevel"/>
    <w:tmpl w:val="A77CBC22"/>
    <w:lvl w:ilvl="0">
      <w:start w:val="7"/>
      <w:numFmt w:val="decimal"/>
      <w:lvlText w:val="%1"/>
      <w:lvlJc w:val="left"/>
      <w:pPr>
        <w:ind w:left="777" w:hanging="497"/>
      </w:pPr>
      <w:rPr>
        <w:rFonts w:hint="default"/>
        <w:lang w:val="en-US" w:eastAsia="en-US" w:bidi="ar-SA"/>
      </w:rPr>
    </w:lvl>
    <w:lvl w:ilvl="1">
      <w:numFmt w:val="decimal"/>
      <w:lvlText w:val="%1.%2."/>
      <w:lvlJc w:val="left"/>
      <w:pPr>
        <w:ind w:left="777" w:hanging="497"/>
      </w:pPr>
      <w:rPr>
        <w:rFonts w:ascii="Times New Roman" w:eastAsia="Times New Roman" w:hAnsi="Times New Roman" w:cs="Times New Roman" w:hint="default"/>
        <w:b/>
        <w:bCs/>
        <w:w w:val="100"/>
        <w:sz w:val="22"/>
        <w:szCs w:val="22"/>
        <w:lang w:val="en-US" w:eastAsia="en-US" w:bidi="ar-SA"/>
      </w:rPr>
    </w:lvl>
    <w:lvl w:ilvl="2">
      <w:start w:val="1"/>
      <w:numFmt w:val="decimal"/>
      <w:lvlText w:val="%3."/>
      <w:lvlJc w:val="left"/>
      <w:pPr>
        <w:ind w:left="1000" w:hanging="279"/>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040" w:hanging="279"/>
      </w:pPr>
      <w:rPr>
        <w:rFonts w:hint="default"/>
        <w:lang w:val="en-US" w:eastAsia="en-US" w:bidi="ar-SA"/>
      </w:rPr>
    </w:lvl>
    <w:lvl w:ilvl="4">
      <w:numFmt w:val="bullet"/>
      <w:lvlText w:val="•"/>
      <w:lvlJc w:val="left"/>
      <w:pPr>
        <w:ind w:left="4060" w:hanging="279"/>
      </w:pPr>
      <w:rPr>
        <w:rFonts w:hint="default"/>
        <w:lang w:val="en-US" w:eastAsia="en-US" w:bidi="ar-SA"/>
      </w:rPr>
    </w:lvl>
    <w:lvl w:ilvl="5">
      <w:numFmt w:val="bullet"/>
      <w:lvlText w:val="•"/>
      <w:lvlJc w:val="left"/>
      <w:pPr>
        <w:ind w:left="5080" w:hanging="279"/>
      </w:pPr>
      <w:rPr>
        <w:rFonts w:hint="default"/>
        <w:lang w:val="en-US" w:eastAsia="en-US" w:bidi="ar-SA"/>
      </w:rPr>
    </w:lvl>
    <w:lvl w:ilvl="6">
      <w:numFmt w:val="bullet"/>
      <w:lvlText w:val="•"/>
      <w:lvlJc w:val="left"/>
      <w:pPr>
        <w:ind w:left="6100" w:hanging="279"/>
      </w:pPr>
      <w:rPr>
        <w:rFonts w:hint="default"/>
        <w:lang w:val="en-US" w:eastAsia="en-US" w:bidi="ar-SA"/>
      </w:rPr>
    </w:lvl>
    <w:lvl w:ilvl="7">
      <w:numFmt w:val="bullet"/>
      <w:lvlText w:val="•"/>
      <w:lvlJc w:val="left"/>
      <w:pPr>
        <w:ind w:left="7120" w:hanging="279"/>
      </w:pPr>
      <w:rPr>
        <w:rFonts w:hint="default"/>
        <w:lang w:val="en-US" w:eastAsia="en-US" w:bidi="ar-SA"/>
      </w:rPr>
    </w:lvl>
    <w:lvl w:ilvl="8">
      <w:numFmt w:val="bullet"/>
      <w:lvlText w:val="•"/>
      <w:lvlJc w:val="left"/>
      <w:pPr>
        <w:ind w:left="8140" w:hanging="279"/>
      </w:pPr>
      <w:rPr>
        <w:rFonts w:hint="default"/>
        <w:lang w:val="en-US" w:eastAsia="en-US" w:bidi="ar-SA"/>
      </w:rPr>
    </w:lvl>
  </w:abstractNum>
  <w:abstractNum w:abstractNumId="5">
    <w:nsid w:val="2DA262F7"/>
    <w:multiLevelType w:val="hybridMultilevel"/>
    <w:tmpl w:val="C286103C"/>
    <w:lvl w:ilvl="0" w:tplc="548612C8">
      <w:start w:val="1"/>
      <w:numFmt w:val="decimal"/>
      <w:lvlText w:val="%1."/>
      <w:lvlJc w:val="left"/>
      <w:pPr>
        <w:ind w:left="820" w:hanging="540"/>
      </w:pPr>
      <w:rPr>
        <w:rFonts w:ascii="Times New Roman" w:eastAsia="Times New Roman" w:hAnsi="Times New Roman" w:cs="Times New Roman" w:hint="default"/>
        <w:w w:val="100"/>
        <w:sz w:val="24"/>
        <w:szCs w:val="24"/>
        <w:lang w:val="en-US" w:eastAsia="en-US" w:bidi="ar-SA"/>
      </w:rPr>
    </w:lvl>
    <w:lvl w:ilvl="1" w:tplc="C70E1EC0">
      <w:numFmt w:val="bullet"/>
      <w:lvlText w:val="•"/>
      <w:lvlJc w:val="left"/>
      <w:pPr>
        <w:ind w:left="1734" w:hanging="540"/>
      </w:pPr>
      <w:rPr>
        <w:rFonts w:hint="default"/>
        <w:lang w:val="en-US" w:eastAsia="en-US" w:bidi="ar-SA"/>
      </w:rPr>
    </w:lvl>
    <w:lvl w:ilvl="2" w:tplc="EFFC5B0E">
      <w:numFmt w:val="bullet"/>
      <w:lvlText w:val="•"/>
      <w:lvlJc w:val="left"/>
      <w:pPr>
        <w:ind w:left="2649" w:hanging="540"/>
      </w:pPr>
      <w:rPr>
        <w:rFonts w:hint="default"/>
        <w:lang w:val="en-US" w:eastAsia="en-US" w:bidi="ar-SA"/>
      </w:rPr>
    </w:lvl>
    <w:lvl w:ilvl="3" w:tplc="A7BC81B2">
      <w:numFmt w:val="bullet"/>
      <w:lvlText w:val="•"/>
      <w:lvlJc w:val="left"/>
      <w:pPr>
        <w:ind w:left="3564" w:hanging="540"/>
      </w:pPr>
      <w:rPr>
        <w:rFonts w:hint="default"/>
        <w:lang w:val="en-US" w:eastAsia="en-US" w:bidi="ar-SA"/>
      </w:rPr>
    </w:lvl>
    <w:lvl w:ilvl="4" w:tplc="0AB2C8BA">
      <w:numFmt w:val="bullet"/>
      <w:lvlText w:val="•"/>
      <w:lvlJc w:val="left"/>
      <w:pPr>
        <w:ind w:left="4479" w:hanging="540"/>
      </w:pPr>
      <w:rPr>
        <w:rFonts w:hint="default"/>
        <w:lang w:val="en-US" w:eastAsia="en-US" w:bidi="ar-SA"/>
      </w:rPr>
    </w:lvl>
    <w:lvl w:ilvl="5" w:tplc="2264C8F0">
      <w:numFmt w:val="bullet"/>
      <w:lvlText w:val="•"/>
      <w:lvlJc w:val="left"/>
      <w:pPr>
        <w:ind w:left="5394" w:hanging="540"/>
      </w:pPr>
      <w:rPr>
        <w:rFonts w:hint="default"/>
        <w:lang w:val="en-US" w:eastAsia="en-US" w:bidi="ar-SA"/>
      </w:rPr>
    </w:lvl>
    <w:lvl w:ilvl="6" w:tplc="593EF70C">
      <w:numFmt w:val="bullet"/>
      <w:lvlText w:val="•"/>
      <w:lvlJc w:val="left"/>
      <w:pPr>
        <w:ind w:left="6309" w:hanging="540"/>
      </w:pPr>
      <w:rPr>
        <w:rFonts w:hint="default"/>
        <w:lang w:val="en-US" w:eastAsia="en-US" w:bidi="ar-SA"/>
      </w:rPr>
    </w:lvl>
    <w:lvl w:ilvl="7" w:tplc="3460A3B4">
      <w:numFmt w:val="bullet"/>
      <w:lvlText w:val="•"/>
      <w:lvlJc w:val="left"/>
      <w:pPr>
        <w:ind w:left="7224" w:hanging="540"/>
      </w:pPr>
      <w:rPr>
        <w:rFonts w:hint="default"/>
        <w:lang w:val="en-US" w:eastAsia="en-US" w:bidi="ar-SA"/>
      </w:rPr>
    </w:lvl>
    <w:lvl w:ilvl="8" w:tplc="A9049CB2">
      <w:numFmt w:val="bullet"/>
      <w:lvlText w:val="•"/>
      <w:lvlJc w:val="left"/>
      <w:pPr>
        <w:ind w:left="8139" w:hanging="540"/>
      </w:pPr>
      <w:rPr>
        <w:rFonts w:hint="default"/>
        <w:lang w:val="en-US" w:eastAsia="en-US" w:bidi="ar-SA"/>
      </w:rPr>
    </w:lvl>
  </w:abstractNum>
  <w:abstractNum w:abstractNumId="6">
    <w:nsid w:val="2DF31275"/>
    <w:multiLevelType w:val="hybridMultilevel"/>
    <w:tmpl w:val="AAD8A61E"/>
    <w:lvl w:ilvl="0" w:tplc="CF2C7D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9265D"/>
    <w:multiLevelType w:val="multilevel"/>
    <w:tmpl w:val="F17A9696"/>
    <w:lvl w:ilvl="0">
      <w:start w:val="8"/>
      <w:numFmt w:val="decimal"/>
      <w:lvlText w:val="%1"/>
      <w:lvlJc w:val="left"/>
      <w:pPr>
        <w:ind w:left="1000" w:hanging="720"/>
      </w:pPr>
      <w:rPr>
        <w:rFonts w:hint="default"/>
        <w:lang w:val="en-US" w:eastAsia="en-US" w:bidi="ar-SA"/>
      </w:rPr>
    </w:lvl>
    <w:lvl w:ilvl="1">
      <w:start w:val="2"/>
      <w:numFmt w:val="decimal"/>
      <w:lvlText w:val="%1.%2"/>
      <w:lvlJc w:val="left"/>
      <w:pPr>
        <w:ind w:left="1000" w:hanging="720"/>
      </w:pPr>
      <w:rPr>
        <w:rFonts w:ascii="Times New Roman" w:eastAsia="Times New Roman" w:hAnsi="Times New Roman" w:cs="Times New Roman" w:hint="default"/>
        <w:b/>
        <w:bCs/>
        <w:w w:val="100"/>
        <w:sz w:val="22"/>
        <w:szCs w:val="22"/>
        <w:lang w:val="en-US" w:eastAsia="en-US" w:bidi="ar-SA"/>
      </w:rPr>
    </w:lvl>
    <w:lvl w:ilvl="2">
      <w:start w:val="1"/>
      <w:numFmt w:val="decimal"/>
      <w:lvlText w:val="%3."/>
      <w:lvlJc w:val="left"/>
      <w:pPr>
        <w:ind w:left="1000" w:hanging="360"/>
      </w:pPr>
      <w:rPr>
        <w:rFonts w:ascii="Times New Roman" w:eastAsia="Times New Roman" w:hAnsi="Times New Roman" w:cs="Times New Roman" w:hint="default"/>
        <w:w w:val="100"/>
        <w:sz w:val="22"/>
        <w:szCs w:val="22"/>
        <w:lang w:val="en-US" w:eastAsia="en-US" w:bidi="ar-SA"/>
      </w:rPr>
    </w:lvl>
    <w:lvl w:ilvl="3">
      <w:start w:val="1"/>
      <w:numFmt w:val="lowerLetter"/>
      <w:lvlText w:val="%4."/>
      <w:lvlJc w:val="left"/>
      <w:pPr>
        <w:ind w:left="1720" w:hanging="360"/>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4540" w:hanging="360"/>
      </w:pPr>
      <w:rPr>
        <w:rFonts w:hint="default"/>
        <w:lang w:val="en-US" w:eastAsia="en-US" w:bidi="ar-SA"/>
      </w:rPr>
    </w:lvl>
    <w:lvl w:ilvl="5">
      <w:numFmt w:val="bullet"/>
      <w:lvlText w:val="•"/>
      <w:lvlJc w:val="left"/>
      <w:pPr>
        <w:ind w:left="5480" w:hanging="360"/>
      </w:pPr>
      <w:rPr>
        <w:rFonts w:hint="default"/>
        <w:lang w:val="en-US" w:eastAsia="en-US" w:bidi="ar-SA"/>
      </w:rPr>
    </w:lvl>
    <w:lvl w:ilvl="6">
      <w:numFmt w:val="bullet"/>
      <w:lvlText w:val="•"/>
      <w:lvlJc w:val="left"/>
      <w:pPr>
        <w:ind w:left="6420" w:hanging="360"/>
      </w:pPr>
      <w:rPr>
        <w:rFonts w:hint="default"/>
        <w:lang w:val="en-US" w:eastAsia="en-US" w:bidi="ar-SA"/>
      </w:rPr>
    </w:lvl>
    <w:lvl w:ilvl="7">
      <w:numFmt w:val="bullet"/>
      <w:lvlText w:val="•"/>
      <w:lvlJc w:val="left"/>
      <w:pPr>
        <w:ind w:left="7360" w:hanging="360"/>
      </w:pPr>
      <w:rPr>
        <w:rFonts w:hint="default"/>
        <w:lang w:val="en-US" w:eastAsia="en-US" w:bidi="ar-SA"/>
      </w:rPr>
    </w:lvl>
    <w:lvl w:ilvl="8">
      <w:numFmt w:val="bullet"/>
      <w:lvlText w:val="•"/>
      <w:lvlJc w:val="left"/>
      <w:pPr>
        <w:ind w:left="8300" w:hanging="360"/>
      </w:pPr>
      <w:rPr>
        <w:rFonts w:hint="default"/>
        <w:lang w:val="en-US" w:eastAsia="en-US" w:bidi="ar-SA"/>
      </w:rPr>
    </w:lvl>
  </w:abstractNum>
  <w:abstractNum w:abstractNumId="8">
    <w:nsid w:val="31FE28BB"/>
    <w:multiLevelType w:val="hybridMultilevel"/>
    <w:tmpl w:val="9796F5C2"/>
    <w:lvl w:ilvl="0" w:tplc="0409000F">
      <w:start w:val="2"/>
      <w:numFmt w:val="decimal"/>
      <w:lvlText w:val="%1."/>
      <w:lvlJc w:val="left"/>
      <w:pPr>
        <w:ind w:left="720" w:hanging="360"/>
      </w:pPr>
      <w:rPr>
        <w:rFonts w:hint="default"/>
        <w:b w:val="0"/>
      </w:rPr>
    </w:lvl>
    <w:lvl w:ilvl="1" w:tplc="B94898F4">
      <w:start w:val="9"/>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C229A"/>
    <w:multiLevelType w:val="hybridMultilevel"/>
    <w:tmpl w:val="80D2876A"/>
    <w:lvl w:ilvl="0" w:tplc="87EE5A4C">
      <w:start w:val="6"/>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8915863"/>
    <w:multiLevelType w:val="hybridMultilevel"/>
    <w:tmpl w:val="4EA68676"/>
    <w:lvl w:ilvl="0" w:tplc="D9F41DE6">
      <w:start w:val="1"/>
      <w:numFmt w:val="lowerRoman"/>
      <w:lvlText w:val="%1."/>
      <w:lvlJc w:val="left"/>
      <w:pPr>
        <w:ind w:left="882" w:hanging="166"/>
      </w:pPr>
      <w:rPr>
        <w:rFonts w:ascii="Times New Roman" w:eastAsia="Times New Roman" w:hAnsi="Times New Roman" w:cs="Times New Roman" w:hint="default"/>
        <w:spacing w:val="-2"/>
        <w:w w:val="100"/>
        <w:sz w:val="22"/>
        <w:szCs w:val="22"/>
        <w:lang w:val="en-US" w:eastAsia="en-US" w:bidi="ar-SA"/>
      </w:rPr>
    </w:lvl>
    <w:lvl w:ilvl="1" w:tplc="4D04FAAE">
      <w:numFmt w:val="bullet"/>
      <w:lvlText w:val="•"/>
      <w:lvlJc w:val="left"/>
      <w:pPr>
        <w:ind w:left="1780" w:hanging="166"/>
      </w:pPr>
      <w:rPr>
        <w:rFonts w:hint="default"/>
        <w:lang w:val="en-US" w:eastAsia="en-US" w:bidi="ar-SA"/>
      </w:rPr>
    </w:lvl>
    <w:lvl w:ilvl="2" w:tplc="76587A14">
      <w:numFmt w:val="bullet"/>
      <w:lvlText w:val="•"/>
      <w:lvlJc w:val="left"/>
      <w:pPr>
        <w:ind w:left="2680" w:hanging="166"/>
      </w:pPr>
      <w:rPr>
        <w:rFonts w:hint="default"/>
        <w:lang w:val="en-US" w:eastAsia="en-US" w:bidi="ar-SA"/>
      </w:rPr>
    </w:lvl>
    <w:lvl w:ilvl="3" w:tplc="EEFCCDB8">
      <w:numFmt w:val="bullet"/>
      <w:lvlText w:val="•"/>
      <w:lvlJc w:val="left"/>
      <w:pPr>
        <w:ind w:left="3580" w:hanging="166"/>
      </w:pPr>
      <w:rPr>
        <w:rFonts w:hint="default"/>
        <w:lang w:val="en-US" w:eastAsia="en-US" w:bidi="ar-SA"/>
      </w:rPr>
    </w:lvl>
    <w:lvl w:ilvl="4" w:tplc="8E56E3E4">
      <w:numFmt w:val="bullet"/>
      <w:lvlText w:val="•"/>
      <w:lvlJc w:val="left"/>
      <w:pPr>
        <w:ind w:left="4480" w:hanging="166"/>
      </w:pPr>
      <w:rPr>
        <w:rFonts w:hint="default"/>
        <w:lang w:val="en-US" w:eastAsia="en-US" w:bidi="ar-SA"/>
      </w:rPr>
    </w:lvl>
    <w:lvl w:ilvl="5" w:tplc="5666D7E0">
      <w:numFmt w:val="bullet"/>
      <w:lvlText w:val="•"/>
      <w:lvlJc w:val="left"/>
      <w:pPr>
        <w:ind w:left="5380" w:hanging="166"/>
      </w:pPr>
      <w:rPr>
        <w:rFonts w:hint="default"/>
        <w:lang w:val="en-US" w:eastAsia="en-US" w:bidi="ar-SA"/>
      </w:rPr>
    </w:lvl>
    <w:lvl w:ilvl="6" w:tplc="4A087B48">
      <w:numFmt w:val="bullet"/>
      <w:lvlText w:val="•"/>
      <w:lvlJc w:val="left"/>
      <w:pPr>
        <w:ind w:left="6280" w:hanging="166"/>
      </w:pPr>
      <w:rPr>
        <w:rFonts w:hint="default"/>
        <w:lang w:val="en-US" w:eastAsia="en-US" w:bidi="ar-SA"/>
      </w:rPr>
    </w:lvl>
    <w:lvl w:ilvl="7" w:tplc="1598BBE8">
      <w:numFmt w:val="bullet"/>
      <w:lvlText w:val="•"/>
      <w:lvlJc w:val="left"/>
      <w:pPr>
        <w:ind w:left="7180" w:hanging="166"/>
      </w:pPr>
      <w:rPr>
        <w:rFonts w:hint="default"/>
        <w:lang w:val="en-US" w:eastAsia="en-US" w:bidi="ar-SA"/>
      </w:rPr>
    </w:lvl>
    <w:lvl w:ilvl="8" w:tplc="23A8506C">
      <w:numFmt w:val="bullet"/>
      <w:lvlText w:val="•"/>
      <w:lvlJc w:val="left"/>
      <w:pPr>
        <w:ind w:left="8080" w:hanging="166"/>
      </w:pPr>
      <w:rPr>
        <w:rFonts w:hint="default"/>
        <w:lang w:val="en-US" w:eastAsia="en-US" w:bidi="ar-SA"/>
      </w:rPr>
    </w:lvl>
  </w:abstractNum>
  <w:abstractNum w:abstractNumId="11">
    <w:nsid w:val="3A854ECC"/>
    <w:multiLevelType w:val="hybridMultilevel"/>
    <w:tmpl w:val="68EA30E8"/>
    <w:lvl w:ilvl="0" w:tplc="B0B24F74">
      <w:numFmt w:val="bullet"/>
      <w:lvlText w:val=""/>
      <w:lvlJc w:val="left"/>
      <w:pPr>
        <w:ind w:left="539" w:hanging="269"/>
      </w:pPr>
      <w:rPr>
        <w:rFonts w:ascii="Wingdings" w:eastAsia="Wingdings" w:hAnsi="Wingdings" w:cs="Wingdings" w:hint="default"/>
        <w:w w:val="100"/>
        <w:sz w:val="24"/>
        <w:szCs w:val="24"/>
        <w:lang w:val="en-US" w:eastAsia="en-US" w:bidi="ar-SA"/>
      </w:rPr>
    </w:lvl>
    <w:lvl w:ilvl="1" w:tplc="82DCD948">
      <w:numFmt w:val="bullet"/>
      <w:lvlText w:val="•"/>
      <w:lvlJc w:val="left"/>
      <w:pPr>
        <w:ind w:left="1149" w:hanging="269"/>
      </w:pPr>
      <w:rPr>
        <w:rFonts w:hint="default"/>
        <w:lang w:val="en-US" w:eastAsia="en-US" w:bidi="ar-SA"/>
      </w:rPr>
    </w:lvl>
    <w:lvl w:ilvl="2" w:tplc="3B3E07C2">
      <w:numFmt w:val="bullet"/>
      <w:lvlText w:val="•"/>
      <w:lvlJc w:val="left"/>
      <w:pPr>
        <w:ind w:left="1758" w:hanging="269"/>
      </w:pPr>
      <w:rPr>
        <w:rFonts w:hint="default"/>
        <w:lang w:val="en-US" w:eastAsia="en-US" w:bidi="ar-SA"/>
      </w:rPr>
    </w:lvl>
    <w:lvl w:ilvl="3" w:tplc="EAC049F4">
      <w:numFmt w:val="bullet"/>
      <w:lvlText w:val="•"/>
      <w:lvlJc w:val="left"/>
      <w:pPr>
        <w:ind w:left="2367" w:hanging="269"/>
      </w:pPr>
      <w:rPr>
        <w:rFonts w:hint="default"/>
        <w:lang w:val="en-US" w:eastAsia="en-US" w:bidi="ar-SA"/>
      </w:rPr>
    </w:lvl>
    <w:lvl w:ilvl="4" w:tplc="83443306">
      <w:numFmt w:val="bullet"/>
      <w:lvlText w:val="•"/>
      <w:lvlJc w:val="left"/>
      <w:pPr>
        <w:ind w:left="2976" w:hanging="269"/>
      </w:pPr>
      <w:rPr>
        <w:rFonts w:hint="default"/>
        <w:lang w:val="en-US" w:eastAsia="en-US" w:bidi="ar-SA"/>
      </w:rPr>
    </w:lvl>
    <w:lvl w:ilvl="5" w:tplc="CAEEBE84">
      <w:numFmt w:val="bullet"/>
      <w:lvlText w:val="•"/>
      <w:lvlJc w:val="left"/>
      <w:pPr>
        <w:ind w:left="3585" w:hanging="269"/>
      </w:pPr>
      <w:rPr>
        <w:rFonts w:hint="default"/>
        <w:lang w:val="en-US" w:eastAsia="en-US" w:bidi="ar-SA"/>
      </w:rPr>
    </w:lvl>
    <w:lvl w:ilvl="6" w:tplc="48F6655C">
      <w:numFmt w:val="bullet"/>
      <w:lvlText w:val="•"/>
      <w:lvlJc w:val="left"/>
      <w:pPr>
        <w:ind w:left="4194" w:hanging="269"/>
      </w:pPr>
      <w:rPr>
        <w:rFonts w:hint="default"/>
        <w:lang w:val="en-US" w:eastAsia="en-US" w:bidi="ar-SA"/>
      </w:rPr>
    </w:lvl>
    <w:lvl w:ilvl="7" w:tplc="E1C0331A">
      <w:numFmt w:val="bullet"/>
      <w:lvlText w:val="•"/>
      <w:lvlJc w:val="left"/>
      <w:pPr>
        <w:ind w:left="4803" w:hanging="269"/>
      </w:pPr>
      <w:rPr>
        <w:rFonts w:hint="default"/>
        <w:lang w:val="en-US" w:eastAsia="en-US" w:bidi="ar-SA"/>
      </w:rPr>
    </w:lvl>
    <w:lvl w:ilvl="8" w:tplc="BEA42E2C">
      <w:numFmt w:val="bullet"/>
      <w:lvlText w:val="•"/>
      <w:lvlJc w:val="left"/>
      <w:pPr>
        <w:ind w:left="5412" w:hanging="269"/>
      </w:pPr>
      <w:rPr>
        <w:rFonts w:hint="default"/>
        <w:lang w:val="en-US" w:eastAsia="en-US" w:bidi="ar-SA"/>
      </w:rPr>
    </w:lvl>
  </w:abstractNum>
  <w:abstractNum w:abstractNumId="12">
    <w:nsid w:val="3B5D1290"/>
    <w:multiLevelType w:val="hybridMultilevel"/>
    <w:tmpl w:val="29146A8A"/>
    <w:lvl w:ilvl="0" w:tplc="2146F26E">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nsid w:val="3EBE3560"/>
    <w:multiLevelType w:val="hybridMultilevel"/>
    <w:tmpl w:val="A33A945E"/>
    <w:lvl w:ilvl="0" w:tplc="69CE6174">
      <w:start w:val="1"/>
      <w:numFmt w:val="decimal"/>
      <w:lvlText w:val="%1."/>
      <w:lvlJc w:val="left"/>
      <w:pPr>
        <w:ind w:left="340" w:hanging="252"/>
      </w:pPr>
      <w:rPr>
        <w:rFonts w:ascii="Times New Roman" w:eastAsia="Times New Roman" w:hAnsi="Times New Roman" w:cs="Times New Roman" w:hint="default"/>
        <w:w w:val="100"/>
        <w:sz w:val="22"/>
        <w:szCs w:val="22"/>
        <w:lang w:val="en-US" w:eastAsia="en-US" w:bidi="ar-SA"/>
      </w:rPr>
    </w:lvl>
    <w:lvl w:ilvl="1" w:tplc="0FE643DE">
      <w:start w:val="2"/>
      <w:numFmt w:val="decimal"/>
      <w:lvlText w:val="%2."/>
      <w:lvlJc w:val="left"/>
      <w:pPr>
        <w:ind w:left="1000" w:hanging="555"/>
        <w:jc w:val="right"/>
      </w:pPr>
      <w:rPr>
        <w:rFonts w:ascii="Times New Roman" w:eastAsia="Times New Roman" w:hAnsi="Times New Roman" w:cs="Times New Roman" w:hint="default"/>
        <w:w w:val="100"/>
        <w:sz w:val="22"/>
        <w:szCs w:val="22"/>
        <w:lang w:val="en-US" w:eastAsia="en-US" w:bidi="ar-SA"/>
      </w:rPr>
    </w:lvl>
    <w:lvl w:ilvl="2" w:tplc="188C328E">
      <w:numFmt w:val="bullet"/>
      <w:lvlText w:val="•"/>
      <w:lvlJc w:val="left"/>
      <w:pPr>
        <w:ind w:left="2020" w:hanging="555"/>
      </w:pPr>
      <w:rPr>
        <w:rFonts w:hint="default"/>
        <w:lang w:val="en-US" w:eastAsia="en-US" w:bidi="ar-SA"/>
      </w:rPr>
    </w:lvl>
    <w:lvl w:ilvl="3" w:tplc="D6B0C1B6">
      <w:numFmt w:val="bullet"/>
      <w:lvlText w:val="•"/>
      <w:lvlJc w:val="left"/>
      <w:pPr>
        <w:ind w:left="3040" w:hanging="555"/>
      </w:pPr>
      <w:rPr>
        <w:rFonts w:hint="default"/>
        <w:lang w:val="en-US" w:eastAsia="en-US" w:bidi="ar-SA"/>
      </w:rPr>
    </w:lvl>
    <w:lvl w:ilvl="4" w:tplc="E0C8DA02">
      <w:numFmt w:val="bullet"/>
      <w:lvlText w:val="•"/>
      <w:lvlJc w:val="left"/>
      <w:pPr>
        <w:ind w:left="4060" w:hanging="555"/>
      </w:pPr>
      <w:rPr>
        <w:rFonts w:hint="default"/>
        <w:lang w:val="en-US" w:eastAsia="en-US" w:bidi="ar-SA"/>
      </w:rPr>
    </w:lvl>
    <w:lvl w:ilvl="5" w:tplc="3F249844">
      <w:numFmt w:val="bullet"/>
      <w:lvlText w:val="•"/>
      <w:lvlJc w:val="left"/>
      <w:pPr>
        <w:ind w:left="5080" w:hanging="555"/>
      </w:pPr>
      <w:rPr>
        <w:rFonts w:hint="default"/>
        <w:lang w:val="en-US" w:eastAsia="en-US" w:bidi="ar-SA"/>
      </w:rPr>
    </w:lvl>
    <w:lvl w:ilvl="6" w:tplc="124683DE">
      <w:numFmt w:val="bullet"/>
      <w:lvlText w:val="•"/>
      <w:lvlJc w:val="left"/>
      <w:pPr>
        <w:ind w:left="6100" w:hanging="555"/>
      </w:pPr>
      <w:rPr>
        <w:rFonts w:hint="default"/>
        <w:lang w:val="en-US" w:eastAsia="en-US" w:bidi="ar-SA"/>
      </w:rPr>
    </w:lvl>
    <w:lvl w:ilvl="7" w:tplc="809668E0">
      <w:numFmt w:val="bullet"/>
      <w:lvlText w:val="•"/>
      <w:lvlJc w:val="left"/>
      <w:pPr>
        <w:ind w:left="7120" w:hanging="555"/>
      </w:pPr>
      <w:rPr>
        <w:rFonts w:hint="default"/>
        <w:lang w:val="en-US" w:eastAsia="en-US" w:bidi="ar-SA"/>
      </w:rPr>
    </w:lvl>
    <w:lvl w:ilvl="8" w:tplc="DE32BBD2">
      <w:numFmt w:val="bullet"/>
      <w:lvlText w:val="•"/>
      <w:lvlJc w:val="left"/>
      <w:pPr>
        <w:ind w:left="8140" w:hanging="555"/>
      </w:pPr>
      <w:rPr>
        <w:rFonts w:hint="default"/>
        <w:lang w:val="en-US" w:eastAsia="en-US" w:bidi="ar-SA"/>
      </w:rPr>
    </w:lvl>
  </w:abstractNum>
  <w:abstractNum w:abstractNumId="14">
    <w:nsid w:val="452D066A"/>
    <w:multiLevelType w:val="multilevel"/>
    <w:tmpl w:val="7E5AA9E2"/>
    <w:lvl w:ilvl="0">
      <w:start w:val="2"/>
      <w:numFmt w:val="decimal"/>
      <w:lvlText w:val="%1"/>
      <w:lvlJc w:val="left"/>
      <w:pPr>
        <w:ind w:left="700" w:hanging="420"/>
      </w:pPr>
      <w:rPr>
        <w:rFonts w:hint="default"/>
        <w:lang w:val="en-US" w:eastAsia="en-US" w:bidi="ar-SA"/>
      </w:rPr>
    </w:lvl>
    <w:lvl w:ilvl="1">
      <w:numFmt w:val="decimal"/>
      <w:lvlText w:val="%1.%2"/>
      <w:lvlJc w:val="left"/>
      <w:pPr>
        <w:ind w:left="70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80" w:hanging="449"/>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1405" w:hanging="226"/>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3542" w:hanging="226"/>
      </w:pPr>
      <w:rPr>
        <w:rFonts w:hint="default"/>
        <w:lang w:val="en-US" w:eastAsia="en-US" w:bidi="ar-SA"/>
      </w:rPr>
    </w:lvl>
    <w:lvl w:ilvl="5">
      <w:numFmt w:val="bullet"/>
      <w:lvlText w:val="•"/>
      <w:lvlJc w:val="left"/>
      <w:pPr>
        <w:ind w:left="4613" w:hanging="226"/>
      </w:pPr>
      <w:rPr>
        <w:rFonts w:hint="default"/>
        <w:lang w:val="en-US" w:eastAsia="en-US" w:bidi="ar-SA"/>
      </w:rPr>
    </w:lvl>
    <w:lvl w:ilvl="6">
      <w:numFmt w:val="bullet"/>
      <w:lvlText w:val="•"/>
      <w:lvlJc w:val="left"/>
      <w:pPr>
        <w:ind w:left="5684" w:hanging="226"/>
      </w:pPr>
      <w:rPr>
        <w:rFonts w:hint="default"/>
        <w:lang w:val="en-US" w:eastAsia="en-US" w:bidi="ar-SA"/>
      </w:rPr>
    </w:lvl>
    <w:lvl w:ilvl="7">
      <w:numFmt w:val="bullet"/>
      <w:lvlText w:val="•"/>
      <w:lvlJc w:val="left"/>
      <w:pPr>
        <w:ind w:left="6755" w:hanging="226"/>
      </w:pPr>
      <w:rPr>
        <w:rFonts w:hint="default"/>
        <w:lang w:val="en-US" w:eastAsia="en-US" w:bidi="ar-SA"/>
      </w:rPr>
    </w:lvl>
    <w:lvl w:ilvl="8">
      <w:numFmt w:val="bullet"/>
      <w:lvlText w:val="•"/>
      <w:lvlJc w:val="left"/>
      <w:pPr>
        <w:ind w:left="7826" w:hanging="226"/>
      </w:pPr>
      <w:rPr>
        <w:rFonts w:hint="default"/>
        <w:lang w:val="en-US" w:eastAsia="en-US" w:bidi="ar-SA"/>
      </w:rPr>
    </w:lvl>
  </w:abstractNum>
  <w:abstractNum w:abstractNumId="15">
    <w:nsid w:val="48E2597C"/>
    <w:multiLevelType w:val="hybridMultilevel"/>
    <w:tmpl w:val="559A61C0"/>
    <w:lvl w:ilvl="0" w:tplc="64FE0012">
      <w:start w:val="1"/>
      <w:numFmt w:val="decimal"/>
      <w:lvlText w:val="%1)"/>
      <w:lvlJc w:val="left"/>
      <w:pPr>
        <w:ind w:left="304" w:hanging="303"/>
      </w:pPr>
      <w:rPr>
        <w:rFonts w:ascii="Times New Roman" w:eastAsia="Times New Roman" w:hAnsi="Times New Roman" w:cs="Times New Roman" w:hint="default"/>
        <w:spacing w:val="0"/>
        <w:w w:val="99"/>
        <w:sz w:val="19"/>
        <w:szCs w:val="19"/>
        <w:lang w:val="en-US" w:eastAsia="en-US" w:bidi="ar-SA"/>
      </w:rPr>
    </w:lvl>
    <w:lvl w:ilvl="1" w:tplc="1E761762">
      <w:numFmt w:val="bullet"/>
      <w:lvlText w:val="•"/>
      <w:lvlJc w:val="left"/>
      <w:pPr>
        <w:ind w:left="1208" w:hanging="303"/>
      </w:pPr>
      <w:rPr>
        <w:rFonts w:hint="default"/>
        <w:lang w:val="en-US" w:eastAsia="en-US" w:bidi="ar-SA"/>
      </w:rPr>
    </w:lvl>
    <w:lvl w:ilvl="2" w:tplc="67FED3AC">
      <w:numFmt w:val="bullet"/>
      <w:lvlText w:val="•"/>
      <w:lvlJc w:val="left"/>
      <w:pPr>
        <w:ind w:left="2116" w:hanging="303"/>
      </w:pPr>
      <w:rPr>
        <w:rFonts w:hint="default"/>
        <w:lang w:val="en-US" w:eastAsia="en-US" w:bidi="ar-SA"/>
      </w:rPr>
    </w:lvl>
    <w:lvl w:ilvl="3" w:tplc="18EEB14A">
      <w:numFmt w:val="bullet"/>
      <w:lvlText w:val="•"/>
      <w:lvlJc w:val="left"/>
      <w:pPr>
        <w:ind w:left="3024" w:hanging="303"/>
      </w:pPr>
      <w:rPr>
        <w:rFonts w:hint="default"/>
        <w:lang w:val="en-US" w:eastAsia="en-US" w:bidi="ar-SA"/>
      </w:rPr>
    </w:lvl>
    <w:lvl w:ilvl="4" w:tplc="EEE67464">
      <w:numFmt w:val="bullet"/>
      <w:lvlText w:val="•"/>
      <w:lvlJc w:val="left"/>
      <w:pPr>
        <w:ind w:left="3932" w:hanging="303"/>
      </w:pPr>
      <w:rPr>
        <w:rFonts w:hint="default"/>
        <w:lang w:val="en-US" w:eastAsia="en-US" w:bidi="ar-SA"/>
      </w:rPr>
    </w:lvl>
    <w:lvl w:ilvl="5" w:tplc="B2C23D64">
      <w:numFmt w:val="bullet"/>
      <w:lvlText w:val="•"/>
      <w:lvlJc w:val="left"/>
      <w:pPr>
        <w:ind w:left="4840" w:hanging="303"/>
      </w:pPr>
      <w:rPr>
        <w:rFonts w:hint="default"/>
        <w:lang w:val="en-US" w:eastAsia="en-US" w:bidi="ar-SA"/>
      </w:rPr>
    </w:lvl>
    <w:lvl w:ilvl="6" w:tplc="B122F5E0">
      <w:numFmt w:val="bullet"/>
      <w:lvlText w:val="•"/>
      <w:lvlJc w:val="left"/>
      <w:pPr>
        <w:ind w:left="5748" w:hanging="303"/>
      </w:pPr>
      <w:rPr>
        <w:rFonts w:hint="default"/>
        <w:lang w:val="en-US" w:eastAsia="en-US" w:bidi="ar-SA"/>
      </w:rPr>
    </w:lvl>
    <w:lvl w:ilvl="7" w:tplc="217A93A8">
      <w:numFmt w:val="bullet"/>
      <w:lvlText w:val="•"/>
      <w:lvlJc w:val="left"/>
      <w:pPr>
        <w:ind w:left="6656" w:hanging="303"/>
      </w:pPr>
      <w:rPr>
        <w:rFonts w:hint="default"/>
        <w:lang w:val="en-US" w:eastAsia="en-US" w:bidi="ar-SA"/>
      </w:rPr>
    </w:lvl>
    <w:lvl w:ilvl="8" w:tplc="19182120">
      <w:numFmt w:val="bullet"/>
      <w:lvlText w:val="•"/>
      <w:lvlJc w:val="left"/>
      <w:pPr>
        <w:ind w:left="7564" w:hanging="303"/>
      </w:pPr>
      <w:rPr>
        <w:rFonts w:hint="default"/>
        <w:lang w:val="en-US" w:eastAsia="en-US" w:bidi="ar-SA"/>
      </w:rPr>
    </w:lvl>
  </w:abstractNum>
  <w:abstractNum w:abstractNumId="16">
    <w:nsid w:val="4D126936"/>
    <w:multiLevelType w:val="hybridMultilevel"/>
    <w:tmpl w:val="347E51DE"/>
    <w:lvl w:ilvl="0" w:tplc="0972BC94">
      <w:start w:val="1"/>
      <w:numFmt w:val="lowerLetter"/>
      <w:lvlText w:val="%1)"/>
      <w:lvlJc w:val="left"/>
      <w:pPr>
        <w:ind w:left="1468" w:hanging="228"/>
      </w:pPr>
      <w:rPr>
        <w:rFonts w:ascii="Times New Roman" w:eastAsia="Times New Roman" w:hAnsi="Times New Roman" w:cs="Times New Roman" w:hint="default"/>
        <w:w w:val="100"/>
        <w:sz w:val="22"/>
        <w:szCs w:val="22"/>
        <w:lang w:val="en-US" w:eastAsia="en-US" w:bidi="ar-SA"/>
      </w:rPr>
    </w:lvl>
    <w:lvl w:ilvl="1" w:tplc="EB9C4E66">
      <w:numFmt w:val="bullet"/>
      <w:lvlText w:val="•"/>
      <w:lvlJc w:val="left"/>
      <w:pPr>
        <w:ind w:left="2320" w:hanging="228"/>
      </w:pPr>
      <w:rPr>
        <w:rFonts w:hint="default"/>
        <w:lang w:val="en-US" w:eastAsia="en-US" w:bidi="ar-SA"/>
      </w:rPr>
    </w:lvl>
    <w:lvl w:ilvl="2" w:tplc="26526876">
      <w:numFmt w:val="bullet"/>
      <w:lvlText w:val="•"/>
      <w:lvlJc w:val="left"/>
      <w:pPr>
        <w:ind w:left="3180" w:hanging="228"/>
      </w:pPr>
      <w:rPr>
        <w:rFonts w:hint="default"/>
        <w:lang w:val="en-US" w:eastAsia="en-US" w:bidi="ar-SA"/>
      </w:rPr>
    </w:lvl>
    <w:lvl w:ilvl="3" w:tplc="185A8E3E">
      <w:numFmt w:val="bullet"/>
      <w:lvlText w:val="•"/>
      <w:lvlJc w:val="left"/>
      <w:pPr>
        <w:ind w:left="4040" w:hanging="228"/>
      </w:pPr>
      <w:rPr>
        <w:rFonts w:hint="default"/>
        <w:lang w:val="en-US" w:eastAsia="en-US" w:bidi="ar-SA"/>
      </w:rPr>
    </w:lvl>
    <w:lvl w:ilvl="4" w:tplc="8A72D098">
      <w:numFmt w:val="bullet"/>
      <w:lvlText w:val="•"/>
      <w:lvlJc w:val="left"/>
      <w:pPr>
        <w:ind w:left="4900" w:hanging="228"/>
      </w:pPr>
      <w:rPr>
        <w:rFonts w:hint="default"/>
        <w:lang w:val="en-US" w:eastAsia="en-US" w:bidi="ar-SA"/>
      </w:rPr>
    </w:lvl>
    <w:lvl w:ilvl="5" w:tplc="13D64CB4">
      <w:numFmt w:val="bullet"/>
      <w:lvlText w:val="•"/>
      <w:lvlJc w:val="left"/>
      <w:pPr>
        <w:ind w:left="5760" w:hanging="228"/>
      </w:pPr>
      <w:rPr>
        <w:rFonts w:hint="default"/>
        <w:lang w:val="en-US" w:eastAsia="en-US" w:bidi="ar-SA"/>
      </w:rPr>
    </w:lvl>
    <w:lvl w:ilvl="6" w:tplc="05525EEA">
      <w:numFmt w:val="bullet"/>
      <w:lvlText w:val="•"/>
      <w:lvlJc w:val="left"/>
      <w:pPr>
        <w:ind w:left="6620" w:hanging="228"/>
      </w:pPr>
      <w:rPr>
        <w:rFonts w:hint="default"/>
        <w:lang w:val="en-US" w:eastAsia="en-US" w:bidi="ar-SA"/>
      </w:rPr>
    </w:lvl>
    <w:lvl w:ilvl="7" w:tplc="CB7626AC">
      <w:numFmt w:val="bullet"/>
      <w:lvlText w:val="•"/>
      <w:lvlJc w:val="left"/>
      <w:pPr>
        <w:ind w:left="7480" w:hanging="228"/>
      </w:pPr>
      <w:rPr>
        <w:rFonts w:hint="default"/>
        <w:lang w:val="en-US" w:eastAsia="en-US" w:bidi="ar-SA"/>
      </w:rPr>
    </w:lvl>
    <w:lvl w:ilvl="8" w:tplc="EA929EC0">
      <w:numFmt w:val="bullet"/>
      <w:lvlText w:val="•"/>
      <w:lvlJc w:val="left"/>
      <w:pPr>
        <w:ind w:left="8340" w:hanging="228"/>
      </w:pPr>
      <w:rPr>
        <w:rFonts w:hint="default"/>
        <w:lang w:val="en-US" w:eastAsia="en-US" w:bidi="ar-SA"/>
      </w:rPr>
    </w:lvl>
  </w:abstractNum>
  <w:abstractNum w:abstractNumId="17">
    <w:nsid w:val="4DD94592"/>
    <w:multiLevelType w:val="hybridMultilevel"/>
    <w:tmpl w:val="8304BC52"/>
    <w:lvl w:ilvl="0" w:tplc="3962F4B2">
      <w:start w:val="1"/>
      <w:numFmt w:val="decimal"/>
      <w:lvlText w:val="%1."/>
      <w:lvlJc w:val="left"/>
      <w:pPr>
        <w:ind w:left="1360" w:hanging="360"/>
      </w:pPr>
      <w:rPr>
        <w:rFonts w:ascii="Times New Roman" w:eastAsia="Times New Roman" w:hAnsi="Times New Roman" w:cs="Times New Roman" w:hint="default"/>
        <w:w w:val="100"/>
        <w:sz w:val="22"/>
        <w:szCs w:val="22"/>
        <w:lang w:val="en-US" w:eastAsia="en-US" w:bidi="ar-SA"/>
      </w:rPr>
    </w:lvl>
    <w:lvl w:ilvl="1" w:tplc="F1526AEC">
      <w:numFmt w:val="bullet"/>
      <w:lvlText w:val="•"/>
      <w:lvlJc w:val="left"/>
      <w:pPr>
        <w:ind w:left="2242" w:hanging="360"/>
      </w:pPr>
      <w:rPr>
        <w:rFonts w:hint="default"/>
        <w:lang w:val="en-US" w:eastAsia="en-US" w:bidi="ar-SA"/>
      </w:rPr>
    </w:lvl>
    <w:lvl w:ilvl="2" w:tplc="64441C2C">
      <w:numFmt w:val="bullet"/>
      <w:lvlText w:val="•"/>
      <w:lvlJc w:val="left"/>
      <w:pPr>
        <w:ind w:left="3124" w:hanging="360"/>
      </w:pPr>
      <w:rPr>
        <w:rFonts w:hint="default"/>
        <w:lang w:val="en-US" w:eastAsia="en-US" w:bidi="ar-SA"/>
      </w:rPr>
    </w:lvl>
    <w:lvl w:ilvl="3" w:tplc="060441D0">
      <w:numFmt w:val="bullet"/>
      <w:lvlText w:val="•"/>
      <w:lvlJc w:val="left"/>
      <w:pPr>
        <w:ind w:left="4006" w:hanging="360"/>
      </w:pPr>
      <w:rPr>
        <w:rFonts w:hint="default"/>
        <w:lang w:val="en-US" w:eastAsia="en-US" w:bidi="ar-SA"/>
      </w:rPr>
    </w:lvl>
    <w:lvl w:ilvl="4" w:tplc="5D365726">
      <w:numFmt w:val="bullet"/>
      <w:lvlText w:val="•"/>
      <w:lvlJc w:val="left"/>
      <w:pPr>
        <w:ind w:left="4888" w:hanging="360"/>
      </w:pPr>
      <w:rPr>
        <w:rFonts w:hint="default"/>
        <w:lang w:val="en-US" w:eastAsia="en-US" w:bidi="ar-SA"/>
      </w:rPr>
    </w:lvl>
    <w:lvl w:ilvl="5" w:tplc="BD0E335C">
      <w:numFmt w:val="bullet"/>
      <w:lvlText w:val="•"/>
      <w:lvlJc w:val="left"/>
      <w:pPr>
        <w:ind w:left="5770" w:hanging="360"/>
      </w:pPr>
      <w:rPr>
        <w:rFonts w:hint="default"/>
        <w:lang w:val="en-US" w:eastAsia="en-US" w:bidi="ar-SA"/>
      </w:rPr>
    </w:lvl>
    <w:lvl w:ilvl="6" w:tplc="D8E0B80C">
      <w:numFmt w:val="bullet"/>
      <w:lvlText w:val="•"/>
      <w:lvlJc w:val="left"/>
      <w:pPr>
        <w:ind w:left="6652" w:hanging="360"/>
      </w:pPr>
      <w:rPr>
        <w:rFonts w:hint="default"/>
        <w:lang w:val="en-US" w:eastAsia="en-US" w:bidi="ar-SA"/>
      </w:rPr>
    </w:lvl>
    <w:lvl w:ilvl="7" w:tplc="3EE065EA">
      <w:numFmt w:val="bullet"/>
      <w:lvlText w:val="•"/>
      <w:lvlJc w:val="left"/>
      <w:pPr>
        <w:ind w:left="7534" w:hanging="360"/>
      </w:pPr>
      <w:rPr>
        <w:rFonts w:hint="default"/>
        <w:lang w:val="en-US" w:eastAsia="en-US" w:bidi="ar-SA"/>
      </w:rPr>
    </w:lvl>
    <w:lvl w:ilvl="8" w:tplc="25C6A35E">
      <w:numFmt w:val="bullet"/>
      <w:lvlText w:val="•"/>
      <w:lvlJc w:val="left"/>
      <w:pPr>
        <w:ind w:left="8416" w:hanging="360"/>
      </w:pPr>
      <w:rPr>
        <w:rFonts w:hint="default"/>
        <w:lang w:val="en-US" w:eastAsia="en-US" w:bidi="ar-SA"/>
      </w:rPr>
    </w:lvl>
  </w:abstractNum>
  <w:abstractNum w:abstractNumId="18">
    <w:nsid w:val="4DDB1735"/>
    <w:multiLevelType w:val="hybridMultilevel"/>
    <w:tmpl w:val="DF9AA4BA"/>
    <w:lvl w:ilvl="0" w:tplc="2476295C">
      <w:numFmt w:val="bullet"/>
      <w:lvlText w:val=""/>
      <w:lvlJc w:val="left"/>
      <w:pPr>
        <w:ind w:left="539" w:hanging="269"/>
      </w:pPr>
      <w:rPr>
        <w:rFonts w:ascii="Wingdings" w:eastAsia="Wingdings" w:hAnsi="Wingdings" w:cs="Wingdings" w:hint="default"/>
        <w:w w:val="100"/>
        <w:sz w:val="24"/>
        <w:szCs w:val="24"/>
        <w:lang w:val="en-US" w:eastAsia="en-US" w:bidi="ar-SA"/>
      </w:rPr>
    </w:lvl>
    <w:lvl w:ilvl="1" w:tplc="0F2A3E48">
      <w:numFmt w:val="bullet"/>
      <w:lvlText w:val="•"/>
      <w:lvlJc w:val="left"/>
      <w:pPr>
        <w:ind w:left="1149" w:hanging="269"/>
      </w:pPr>
      <w:rPr>
        <w:rFonts w:hint="default"/>
        <w:lang w:val="en-US" w:eastAsia="en-US" w:bidi="ar-SA"/>
      </w:rPr>
    </w:lvl>
    <w:lvl w:ilvl="2" w:tplc="BD4C865E">
      <w:numFmt w:val="bullet"/>
      <w:lvlText w:val="•"/>
      <w:lvlJc w:val="left"/>
      <w:pPr>
        <w:ind w:left="1758" w:hanging="269"/>
      </w:pPr>
      <w:rPr>
        <w:rFonts w:hint="default"/>
        <w:lang w:val="en-US" w:eastAsia="en-US" w:bidi="ar-SA"/>
      </w:rPr>
    </w:lvl>
    <w:lvl w:ilvl="3" w:tplc="69C88282">
      <w:numFmt w:val="bullet"/>
      <w:lvlText w:val="•"/>
      <w:lvlJc w:val="left"/>
      <w:pPr>
        <w:ind w:left="2367" w:hanging="269"/>
      </w:pPr>
      <w:rPr>
        <w:rFonts w:hint="default"/>
        <w:lang w:val="en-US" w:eastAsia="en-US" w:bidi="ar-SA"/>
      </w:rPr>
    </w:lvl>
    <w:lvl w:ilvl="4" w:tplc="38325184">
      <w:numFmt w:val="bullet"/>
      <w:lvlText w:val="•"/>
      <w:lvlJc w:val="left"/>
      <w:pPr>
        <w:ind w:left="2976" w:hanging="269"/>
      </w:pPr>
      <w:rPr>
        <w:rFonts w:hint="default"/>
        <w:lang w:val="en-US" w:eastAsia="en-US" w:bidi="ar-SA"/>
      </w:rPr>
    </w:lvl>
    <w:lvl w:ilvl="5" w:tplc="906CE918">
      <w:numFmt w:val="bullet"/>
      <w:lvlText w:val="•"/>
      <w:lvlJc w:val="left"/>
      <w:pPr>
        <w:ind w:left="3585" w:hanging="269"/>
      </w:pPr>
      <w:rPr>
        <w:rFonts w:hint="default"/>
        <w:lang w:val="en-US" w:eastAsia="en-US" w:bidi="ar-SA"/>
      </w:rPr>
    </w:lvl>
    <w:lvl w:ilvl="6" w:tplc="D4B260B6">
      <w:numFmt w:val="bullet"/>
      <w:lvlText w:val="•"/>
      <w:lvlJc w:val="left"/>
      <w:pPr>
        <w:ind w:left="4194" w:hanging="269"/>
      </w:pPr>
      <w:rPr>
        <w:rFonts w:hint="default"/>
        <w:lang w:val="en-US" w:eastAsia="en-US" w:bidi="ar-SA"/>
      </w:rPr>
    </w:lvl>
    <w:lvl w:ilvl="7" w:tplc="84B81478">
      <w:numFmt w:val="bullet"/>
      <w:lvlText w:val="•"/>
      <w:lvlJc w:val="left"/>
      <w:pPr>
        <w:ind w:left="4803" w:hanging="269"/>
      </w:pPr>
      <w:rPr>
        <w:rFonts w:hint="default"/>
        <w:lang w:val="en-US" w:eastAsia="en-US" w:bidi="ar-SA"/>
      </w:rPr>
    </w:lvl>
    <w:lvl w:ilvl="8" w:tplc="85BE5A5C">
      <w:numFmt w:val="bullet"/>
      <w:lvlText w:val="•"/>
      <w:lvlJc w:val="left"/>
      <w:pPr>
        <w:ind w:left="5412" w:hanging="269"/>
      </w:pPr>
      <w:rPr>
        <w:rFonts w:hint="default"/>
        <w:lang w:val="en-US" w:eastAsia="en-US" w:bidi="ar-SA"/>
      </w:rPr>
    </w:lvl>
  </w:abstractNum>
  <w:abstractNum w:abstractNumId="19">
    <w:nsid w:val="4DFA2ADE"/>
    <w:multiLevelType w:val="hybridMultilevel"/>
    <w:tmpl w:val="8BFA76E8"/>
    <w:lvl w:ilvl="0" w:tplc="32DEE5E6">
      <w:start w:val="1"/>
      <w:numFmt w:val="decimal"/>
      <w:lvlText w:val="%1."/>
      <w:lvlJc w:val="left"/>
      <w:pPr>
        <w:ind w:left="880" w:hanging="360"/>
      </w:pPr>
      <w:rPr>
        <w:rFonts w:ascii="Times New Roman" w:eastAsia="Times New Roman" w:hAnsi="Times New Roman" w:cs="Times New Roman" w:hint="default"/>
        <w:w w:val="100"/>
        <w:sz w:val="22"/>
        <w:szCs w:val="22"/>
        <w:lang w:val="en-US" w:eastAsia="en-US" w:bidi="ar-SA"/>
      </w:rPr>
    </w:lvl>
    <w:lvl w:ilvl="1" w:tplc="3860226E">
      <w:start w:val="1"/>
      <w:numFmt w:val="lowerLetter"/>
      <w:lvlText w:val="(%2)"/>
      <w:lvlJc w:val="left"/>
      <w:pPr>
        <w:ind w:left="1600" w:hanging="360"/>
      </w:pPr>
      <w:rPr>
        <w:rFonts w:ascii="Times New Roman" w:eastAsia="Times New Roman" w:hAnsi="Times New Roman" w:cs="Times New Roman" w:hint="default"/>
        <w:w w:val="100"/>
        <w:sz w:val="22"/>
        <w:szCs w:val="22"/>
        <w:lang w:val="en-US" w:eastAsia="en-US" w:bidi="ar-SA"/>
      </w:rPr>
    </w:lvl>
    <w:lvl w:ilvl="2" w:tplc="2C50828C">
      <w:numFmt w:val="bullet"/>
      <w:lvlText w:val="•"/>
      <w:lvlJc w:val="left"/>
      <w:pPr>
        <w:ind w:left="2540" w:hanging="360"/>
      </w:pPr>
      <w:rPr>
        <w:rFonts w:hint="default"/>
        <w:lang w:val="en-US" w:eastAsia="en-US" w:bidi="ar-SA"/>
      </w:rPr>
    </w:lvl>
    <w:lvl w:ilvl="3" w:tplc="C74670B2">
      <w:numFmt w:val="bullet"/>
      <w:lvlText w:val="•"/>
      <w:lvlJc w:val="left"/>
      <w:pPr>
        <w:ind w:left="3480" w:hanging="360"/>
      </w:pPr>
      <w:rPr>
        <w:rFonts w:hint="default"/>
        <w:lang w:val="en-US" w:eastAsia="en-US" w:bidi="ar-SA"/>
      </w:rPr>
    </w:lvl>
    <w:lvl w:ilvl="4" w:tplc="D0D2B140">
      <w:numFmt w:val="bullet"/>
      <w:lvlText w:val="•"/>
      <w:lvlJc w:val="left"/>
      <w:pPr>
        <w:ind w:left="4420" w:hanging="360"/>
      </w:pPr>
      <w:rPr>
        <w:rFonts w:hint="default"/>
        <w:lang w:val="en-US" w:eastAsia="en-US" w:bidi="ar-SA"/>
      </w:rPr>
    </w:lvl>
    <w:lvl w:ilvl="5" w:tplc="7FDC8A44">
      <w:numFmt w:val="bullet"/>
      <w:lvlText w:val="•"/>
      <w:lvlJc w:val="left"/>
      <w:pPr>
        <w:ind w:left="5360" w:hanging="360"/>
      </w:pPr>
      <w:rPr>
        <w:rFonts w:hint="default"/>
        <w:lang w:val="en-US" w:eastAsia="en-US" w:bidi="ar-SA"/>
      </w:rPr>
    </w:lvl>
    <w:lvl w:ilvl="6" w:tplc="DCA6577C">
      <w:numFmt w:val="bullet"/>
      <w:lvlText w:val="•"/>
      <w:lvlJc w:val="left"/>
      <w:pPr>
        <w:ind w:left="6300" w:hanging="360"/>
      </w:pPr>
      <w:rPr>
        <w:rFonts w:hint="default"/>
        <w:lang w:val="en-US" w:eastAsia="en-US" w:bidi="ar-SA"/>
      </w:rPr>
    </w:lvl>
    <w:lvl w:ilvl="7" w:tplc="9B405BFE">
      <w:numFmt w:val="bullet"/>
      <w:lvlText w:val="•"/>
      <w:lvlJc w:val="left"/>
      <w:pPr>
        <w:ind w:left="7240" w:hanging="360"/>
      </w:pPr>
      <w:rPr>
        <w:rFonts w:hint="default"/>
        <w:lang w:val="en-US" w:eastAsia="en-US" w:bidi="ar-SA"/>
      </w:rPr>
    </w:lvl>
    <w:lvl w:ilvl="8" w:tplc="82B616E4">
      <w:numFmt w:val="bullet"/>
      <w:lvlText w:val="•"/>
      <w:lvlJc w:val="left"/>
      <w:pPr>
        <w:ind w:left="8180" w:hanging="360"/>
      </w:pPr>
      <w:rPr>
        <w:rFonts w:hint="default"/>
        <w:lang w:val="en-US" w:eastAsia="en-US" w:bidi="ar-SA"/>
      </w:rPr>
    </w:lvl>
  </w:abstractNum>
  <w:abstractNum w:abstractNumId="20">
    <w:nsid w:val="4F7B6213"/>
    <w:multiLevelType w:val="multilevel"/>
    <w:tmpl w:val="9BB618CC"/>
    <w:lvl w:ilvl="0">
      <w:start w:val="3"/>
      <w:numFmt w:val="decimal"/>
      <w:lvlText w:val="%1.0"/>
      <w:lvlJc w:val="left"/>
      <w:pPr>
        <w:ind w:left="640" w:hanging="360"/>
      </w:pPr>
      <w:rPr>
        <w:rFonts w:hint="default"/>
        <w:u w:val="thick"/>
      </w:rPr>
    </w:lvl>
    <w:lvl w:ilvl="1">
      <w:start w:val="1"/>
      <w:numFmt w:val="decimal"/>
      <w:lvlText w:val="%1.%2"/>
      <w:lvlJc w:val="left"/>
      <w:pPr>
        <w:ind w:left="1360" w:hanging="360"/>
      </w:pPr>
      <w:rPr>
        <w:rFonts w:hint="default"/>
        <w:u w:val="thick"/>
      </w:rPr>
    </w:lvl>
    <w:lvl w:ilvl="2">
      <w:start w:val="1"/>
      <w:numFmt w:val="decimal"/>
      <w:lvlText w:val="%1.%2.%3"/>
      <w:lvlJc w:val="left"/>
      <w:pPr>
        <w:ind w:left="2440" w:hanging="720"/>
      </w:pPr>
      <w:rPr>
        <w:rFonts w:hint="default"/>
        <w:u w:val="thick"/>
      </w:rPr>
    </w:lvl>
    <w:lvl w:ilvl="3">
      <w:start w:val="1"/>
      <w:numFmt w:val="decimal"/>
      <w:lvlText w:val="%1.%2.%3.%4"/>
      <w:lvlJc w:val="left"/>
      <w:pPr>
        <w:ind w:left="3160" w:hanging="720"/>
      </w:pPr>
      <w:rPr>
        <w:rFonts w:hint="default"/>
        <w:u w:val="thick"/>
      </w:rPr>
    </w:lvl>
    <w:lvl w:ilvl="4">
      <w:start w:val="1"/>
      <w:numFmt w:val="decimal"/>
      <w:lvlText w:val="%1.%2.%3.%4.%5"/>
      <w:lvlJc w:val="left"/>
      <w:pPr>
        <w:ind w:left="4240" w:hanging="1080"/>
      </w:pPr>
      <w:rPr>
        <w:rFonts w:hint="default"/>
        <w:u w:val="thick"/>
      </w:rPr>
    </w:lvl>
    <w:lvl w:ilvl="5">
      <w:start w:val="1"/>
      <w:numFmt w:val="decimal"/>
      <w:lvlText w:val="%1.%2.%3.%4.%5.%6"/>
      <w:lvlJc w:val="left"/>
      <w:pPr>
        <w:ind w:left="4960" w:hanging="1080"/>
      </w:pPr>
      <w:rPr>
        <w:rFonts w:hint="default"/>
        <w:u w:val="thick"/>
      </w:rPr>
    </w:lvl>
    <w:lvl w:ilvl="6">
      <w:start w:val="1"/>
      <w:numFmt w:val="decimal"/>
      <w:lvlText w:val="%1.%2.%3.%4.%5.%6.%7"/>
      <w:lvlJc w:val="left"/>
      <w:pPr>
        <w:ind w:left="6040" w:hanging="1440"/>
      </w:pPr>
      <w:rPr>
        <w:rFonts w:hint="default"/>
        <w:u w:val="thick"/>
      </w:rPr>
    </w:lvl>
    <w:lvl w:ilvl="7">
      <w:start w:val="1"/>
      <w:numFmt w:val="decimal"/>
      <w:lvlText w:val="%1.%2.%3.%4.%5.%6.%7.%8"/>
      <w:lvlJc w:val="left"/>
      <w:pPr>
        <w:ind w:left="6760" w:hanging="1440"/>
      </w:pPr>
      <w:rPr>
        <w:rFonts w:hint="default"/>
        <w:u w:val="thick"/>
      </w:rPr>
    </w:lvl>
    <w:lvl w:ilvl="8">
      <w:start w:val="1"/>
      <w:numFmt w:val="decimal"/>
      <w:lvlText w:val="%1.%2.%3.%4.%5.%6.%7.%8.%9"/>
      <w:lvlJc w:val="left"/>
      <w:pPr>
        <w:ind w:left="7840" w:hanging="1800"/>
      </w:pPr>
      <w:rPr>
        <w:rFonts w:hint="default"/>
        <w:u w:val="thick"/>
      </w:rPr>
    </w:lvl>
  </w:abstractNum>
  <w:abstractNum w:abstractNumId="21">
    <w:nsid w:val="506F7B19"/>
    <w:multiLevelType w:val="hybridMultilevel"/>
    <w:tmpl w:val="8056C842"/>
    <w:lvl w:ilvl="0" w:tplc="05EED6BC">
      <w:start w:val="1"/>
      <w:numFmt w:val="decimal"/>
      <w:lvlText w:val="%1."/>
      <w:lvlJc w:val="left"/>
      <w:pPr>
        <w:ind w:left="717" w:hanging="557"/>
      </w:pPr>
      <w:rPr>
        <w:rFonts w:ascii="Times New Roman" w:eastAsia="Times New Roman" w:hAnsi="Times New Roman" w:cs="Times New Roman" w:hint="default"/>
        <w:spacing w:val="-3"/>
        <w:w w:val="100"/>
        <w:sz w:val="22"/>
        <w:szCs w:val="22"/>
        <w:lang w:val="en-US" w:eastAsia="en-US" w:bidi="ar-SA"/>
      </w:rPr>
    </w:lvl>
    <w:lvl w:ilvl="1" w:tplc="7742AB3C">
      <w:start w:val="1"/>
      <w:numFmt w:val="lowerLetter"/>
      <w:lvlText w:val="%2."/>
      <w:lvlJc w:val="left"/>
      <w:pPr>
        <w:ind w:left="717" w:hanging="579"/>
      </w:pPr>
      <w:rPr>
        <w:rFonts w:ascii="Times New Roman" w:eastAsia="Times New Roman" w:hAnsi="Times New Roman" w:cs="Times New Roman" w:hint="default"/>
        <w:spacing w:val="-2"/>
        <w:w w:val="100"/>
        <w:sz w:val="22"/>
        <w:szCs w:val="22"/>
        <w:lang w:val="en-US" w:eastAsia="en-US" w:bidi="ar-SA"/>
      </w:rPr>
    </w:lvl>
    <w:lvl w:ilvl="2" w:tplc="C7CC9624">
      <w:start w:val="1"/>
      <w:numFmt w:val="lowerRoman"/>
      <w:lvlText w:val="%3."/>
      <w:lvlJc w:val="left"/>
      <w:pPr>
        <w:ind w:left="2877" w:hanging="293"/>
      </w:pPr>
      <w:rPr>
        <w:rFonts w:ascii="Times New Roman" w:eastAsia="Times New Roman" w:hAnsi="Times New Roman" w:cs="Times New Roman" w:hint="default"/>
        <w:spacing w:val="-2"/>
        <w:w w:val="100"/>
        <w:sz w:val="22"/>
        <w:szCs w:val="22"/>
        <w:lang w:val="en-US" w:eastAsia="en-US" w:bidi="ar-SA"/>
      </w:rPr>
    </w:lvl>
    <w:lvl w:ilvl="3" w:tplc="771E5348">
      <w:numFmt w:val="bullet"/>
      <w:lvlText w:val="•"/>
      <w:lvlJc w:val="left"/>
      <w:pPr>
        <w:ind w:left="4435" w:hanging="293"/>
      </w:pPr>
      <w:rPr>
        <w:rFonts w:hint="default"/>
        <w:lang w:val="en-US" w:eastAsia="en-US" w:bidi="ar-SA"/>
      </w:rPr>
    </w:lvl>
    <w:lvl w:ilvl="4" w:tplc="44EEBAAC">
      <w:numFmt w:val="bullet"/>
      <w:lvlText w:val="•"/>
      <w:lvlJc w:val="left"/>
      <w:pPr>
        <w:ind w:left="5213" w:hanging="293"/>
      </w:pPr>
      <w:rPr>
        <w:rFonts w:hint="default"/>
        <w:lang w:val="en-US" w:eastAsia="en-US" w:bidi="ar-SA"/>
      </w:rPr>
    </w:lvl>
    <w:lvl w:ilvl="5" w:tplc="05840B12">
      <w:numFmt w:val="bullet"/>
      <w:lvlText w:val="•"/>
      <w:lvlJc w:val="left"/>
      <w:pPr>
        <w:ind w:left="5991" w:hanging="293"/>
      </w:pPr>
      <w:rPr>
        <w:rFonts w:hint="default"/>
        <w:lang w:val="en-US" w:eastAsia="en-US" w:bidi="ar-SA"/>
      </w:rPr>
    </w:lvl>
    <w:lvl w:ilvl="6" w:tplc="FF7E52CA">
      <w:numFmt w:val="bullet"/>
      <w:lvlText w:val="•"/>
      <w:lvlJc w:val="left"/>
      <w:pPr>
        <w:ind w:left="6768" w:hanging="293"/>
      </w:pPr>
      <w:rPr>
        <w:rFonts w:hint="default"/>
        <w:lang w:val="en-US" w:eastAsia="en-US" w:bidi="ar-SA"/>
      </w:rPr>
    </w:lvl>
    <w:lvl w:ilvl="7" w:tplc="67BE5D94">
      <w:numFmt w:val="bullet"/>
      <w:lvlText w:val="•"/>
      <w:lvlJc w:val="left"/>
      <w:pPr>
        <w:ind w:left="7546" w:hanging="293"/>
      </w:pPr>
      <w:rPr>
        <w:rFonts w:hint="default"/>
        <w:lang w:val="en-US" w:eastAsia="en-US" w:bidi="ar-SA"/>
      </w:rPr>
    </w:lvl>
    <w:lvl w:ilvl="8" w:tplc="94E243F0">
      <w:numFmt w:val="bullet"/>
      <w:lvlText w:val="•"/>
      <w:lvlJc w:val="left"/>
      <w:pPr>
        <w:ind w:left="8324" w:hanging="293"/>
      </w:pPr>
      <w:rPr>
        <w:rFonts w:hint="default"/>
        <w:lang w:val="en-US" w:eastAsia="en-US" w:bidi="ar-SA"/>
      </w:rPr>
    </w:lvl>
  </w:abstractNum>
  <w:abstractNum w:abstractNumId="22">
    <w:nsid w:val="54046FBA"/>
    <w:multiLevelType w:val="multilevel"/>
    <w:tmpl w:val="8C588FCA"/>
    <w:lvl w:ilvl="0">
      <w:start w:val="6"/>
      <w:numFmt w:val="decimal"/>
      <w:lvlText w:val="%1"/>
      <w:lvlJc w:val="left"/>
      <w:pPr>
        <w:ind w:left="640" w:hanging="360"/>
      </w:pPr>
      <w:rPr>
        <w:rFonts w:hint="default"/>
        <w:lang w:val="en-US" w:eastAsia="en-US" w:bidi="ar-SA"/>
      </w:rPr>
    </w:lvl>
    <w:lvl w:ilvl="1">
      <w:numFmt w:val="decimal"/>
      <w:lvlText w:val="%1.%2"/>
      <w:lvlJc w:val="left"/>
      <w:pPr>
        <w:ind w:left="640" w:hanging="360"/>
        <w:jc w:val="right"/>
      </w:pPr>
      <w:rPr>
        <w:rFonts w:hint="default"/>
        <w:b/>
        <w:bCs/>
        <w:w w:val="100"/>
        <w:lang w:val="en-US" w:eastAsia="en-US" w:bidi="ar-SA"/>
      </w:rPr>
    </w:lvl>
    <w:lvl w:ilvl="2">
      <w:start w:val="1"/>
      <w:numFmt w:val="lowerLetter"/>
      <w:lvlText w:val="%3."/>
      <w:lvlJc w:val="left"/>
      <w:pPr>
        <w:ind w:left="1208" w:hanging="209"/>
      </w:pPr>
      <w:rPr>
        <w:rFonts w:ascii="Times New Roman" w:eastAsia="Times New Roman" w:hAnsi="Times New Roman" w:cs="Times New Roman"/>
        <w:w w:val="100"/>
        <w:sz w:val="22"/>
        <w:szCs w:val="22"/>
        <w:lang w:val="en-US" w:eastAsia="en-US" w:bidi="ar-SA"/>
      </w:rPr>
    </w:lvl>
    <w:lvl w:ilvl="3">
      <w:numFmt w:val="bullet"/>
      <w:lvlText w:val="•"/>
      <w:lvlJc w:val="left"/>
      <w:pPr>
        <w:ind w:left="3060" w:hanging="209"/>
      </w:pPr>
      <w:rPr>
        <w:rFonts w:hint="default"/>
        <w:lang w:val="en-US" w:eastAsia="en-US" w:bidi="ar-SA"/>
      </w:rPr>
    </w:lvl>
    <w:lvl w:ilvl="4">
      <w:numFmt w:val="bullet"/>
      <w:lvlText w:val="•"/>
      <w:lvlJc w:val="left"/>
      <w:pPr>
        <w:ind w:left="3990" w:hanging="209"/>
      </w:pPr>
      <w:rPr>
        <w:rFonts w:hint="default"/>
        <w:lang w:val="en-US" w:eastAsia="en-US" w:bidi="ar-SA"/>
      </w:rPr>
    </w:lvl>
    <w:lvl w:ilvl="5">
      <w:numFmt w:val="bullet"/>
      <w:lvlText w:val="•"/>
      <w:lvlJc w:val="left"/>
      <w:pPr>
        <w:ind w:left="4920" w:hanging="209"/>
      </w:pPr>
      <w:rPr>
        <w:rFonts w:hint="default"/>
        <w:lang w:val="en-US" w:eastAsia="en-US" w:bidi="ar-SA"/>
      </w:rPr>
    </w:lvl>
    <w:lvl w:ilvl="6">
      <w:numFmt w:val="bullet"/>
      <w:lvlText w:val="•"/>
      <w:lvlJc w:val="left"/>
      <w:pPr>
        <w:ind w:left="5851" w:hanging="209"/>
      </w:pPr>
      <w:rPr>
        <w:rFonts w:hint="default"/>
        <w:lang w:val="en-US" w:eastAsia="en-US" w:bidi="ar-SA"/>
      </w:rPr>
    </w:lvl>
    <w:lvl w:ilvl="7">
      <w:numFmt w:val="bullet"/>
      <w:lvlText w:val="•"/>
      <w:lvlJc w:val="left"/>
      <w:pPr>
        <w:ind w:left="6781" w:hanging="209"/>
      </w:pPr>
      <w:rPr>
        <w:rFonts w:hint="default"/>
        <w:lang w:val="en-US" w:eastAsia="en-US" w:bidi="ar-SA"/>
      </w:rPr>
    </w:lvl>
    <w:lvl w:ilvl="8">
      <w:numFmt w:val="bullet"/>
      <w:lvlText w:val="•"/>
      <w:lvlJc w:val="left"/>
      <w:pPr>
        <w:ind w:left="7711" w:hanging="209"/>
      </w:pPr>
      <w:rPr>
        <w:rFonts w:hint="default"/>
        <w:lang w:val="en-US" w:eastAsia="en-US" w:bidi="ar-SA"/>
      </w:rPr>
    </w:lvl>
  </w:abstractNum>
  <w:abstractNum w:abstractNumId="23">
    <w:nsid w:val="5B0F254E"/>
    <w:multiLevelType w:val="multilevel"/>
    <w:tmpl w:val="93281116"/>
    <w:lvl w:ilvl="0">
      <w:start w:val="8"/>
      <w:numFmt w:val="decimal"/>
      <w:lvlText w:val="%1"/>
      <w:lvlJc w:val="left"/>
      <w:pPr>
        <w:ind w:left="360" w:hanging="360"/>
      </w:pPr>
      <w:rPr>
        <w:rFonts w:hint="default"/>
        <w:u w:val="thick"/>
      </w:rPr>
    </w:lvl>
    <w:lvl w:ilvl="1">
      <w:start w:val="7"/>
      <w:numFmt w:val="decimal"/>
      <w:lvlText w:val="%1.%2"/>
      <w:lvlJc w:val="left"/>
      <w:pPr>
        <w:ind w:left="360" w:hanging="360"/>
      </w:pPr>
      <w:rPr>
        <w:rFonts w:hint="default"/>
        <w:u w:val="thick"/>
      </w:rPr>
    </w:lvl>
    <w:lvl w:ilvl="2">
      <w:start w:val="1"/>
      <w:numFmt w:val="decimal"/>
      <w:lvlText w:val="%1.%2.%3"/>
      <w:lvlJc w:val="left"/>
      <w:pPr>
        <w:ind w:left="720" w:hanging="720"/>
      </w:pPr>
      <w:rPr>
        <w:rFonts w:hint="default"/>
        <w:u w:val="thick"/>
      </w:rPr>
    </w:lvl>
    <w:lvl w:ilvl="3">
      <w:start w:val="1"/>
      <w:numFmt w:val="decimal"/>
      <w:lvlText w:val="%1.%2.%3.%4"/>
      <w:lvlJc w:val="left"/>
      <w:pPr>
        <w:ind w:left="720" w:hanging="72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080" w:hanging="108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440" w:hanging="1440"/>
      </w:pPr>
      <w:rPr>
        <w:rFonts w:hint="default"/>
        <w:u w:val="thick"/>
      </w:rPr>
    </w:lvl>
    <w:lvl w:ilvl="8">
      <w:start w:val="1"/>
      <w:numFmt w:val="decimal"/>
      <w:lvlText w:val="%1.%2.%3.%4.%5.%6.%7.%8.%9"/>
      <w:lvlJc w:val="left"/>
      <w:pPr>
        <w:ind w:left="1440" w:hanging="1440"/>
      </w:pPr>
      <w:rPr>
        <w:rFonts w:hint="default"/>
        <w:u w:val="thick"/>
      </w:rPr>
    </w:lvl>
  </w:abstractNum>
  <w:abstractNum w:abstractNumId="24">
    <w:nsid w:val="605B40C0"/>
    <w:multiLevelType w:val="hybridMultilevel"/>
    <w:tmpl w:val="B156A762"/>
    <w:lvl w:ilvl="0" w:tplc="DAB4E0FE">
      <w:start w:val="2"/>
      <w:numFmt w:val="upperRoman"/>
      <w:lvlText w:val="%1."/>
      <w:lvlJc w:val="left"/>
      <w:pPr>
        <w:ind w:left="1000" w:hanging="720"/>
      </w:pPr>
      <w:rPr>
        <w:rFonts w:ascii="Times New Roman" w:eastAsia="Times New Roman" w:hAnsi="Times New Roman" w:cs="Times New Roman" w:hint="default"/>
        <w:spacing w:val="-2"/>
        <w:w w:val="100"/>
        <w:sz w:val="22"/>
        <w:szCs w:val="22"/>
        <w:lang w:val="en-US" w:eastAsia="en-US" w:bidi="ar-SA"/>
      </w:rPr>
    </w:lvl>
    <w:lvl w:ilvl="1" w:tplc="359AB31C">
      <w:numFmt w:val="bullet"/>
      <w:lvlText w:val="•"/>
      <w:lvlJc w:val="left"/>
      <w:pPr>
        <w:ind w:left="1918" w:hanging="720"/>
      </w:pPr>
      <w:rPr>
        <w:rFonts w:hint="default"/>
        <w:lang w:val="en-US" w:eastAsia="en-US" w:bidi="ar-SA"/>
      </w:rPr>
    </w:lvl>
    <w:lvl w:ilvl="2" w:tplc="E564B41C">
      <w:numFmt w:val="bullet"/>
      <w:lvlText w:val="•"/>
      <w:lvlJc w:val="left"/>
      <w:pPr>
        <w:ind w:left="2836" w:hanging="720"/>
      </w:pPr>
      <w:rPr>
        <w:rFonts w:hint="default"/>
        <w:lang w:val="en-US" w:eastAsia="en-US" w:bidi="ar-SA"/>
      </w:rPr>
    </w:lvl>
    <w:lvl w:ilvl="3" w:tplc="20A2723E">
      <w:numFmt w:val="bullet"/>
      <w:lvlText w:val="•"/>
      <w:lvlJc w:val="left"/>
      <w:pPr>
        <w:ind w:left="3754" w:hanging="720"/>
      </w:pPr>
      <w:rPr>
        <w:rFonts w:hint="default"/>
        <w:lang w:val="en-US" w:eastAsia="en-US" w:bidi="ar-SA"/>
      </w:rPr>
    </w:lvl>
    <w:lvl w:ilvl="4" w:tplc="1C3EE0D8">
      <w:numFmt w:val="bullet"/>
      <w:lvlText w:val="•"/>
      <w:lvlJc w:val="left"/>
      <w:pPr>
        <w:ind w:left="4672" w:hanging="720"/>
      </w:pPr>
      <w:rPr>
        <w:rFonts w:hint="default"/>
        <w:lang w:val="en-US" w:eastAsia="en-US" w:bidi="ar-SA"/>
      </w:rPr>
    </w:lvl>
    <w:lvl w:ilvl="5" w:tplc="7286F61E">
      <w:numFmt w:val="bullet"/>
      <w:lvlText w:val="•"/>
      <w:lvlJc w:val="left"/>
      <w:pPr>
        <w:ind w:left="5590" w:hanging="720"/>
      </w:pPr>
      <w:rPr>
        <w:rFonts w:hint="default"/>
        <w:lang w:val="en-US" w:eastAsia="en-US" w:bidi="ar-SA"/>
      </w:rPr>
    </w:lvl>
    <w:lvl w:ilvl="6" w:tplc="7E2843C6">
      <w:numFmt w:val="bullet"/>
      <w:lvlText w:val="•"/>
      <w:lvlJc w:val="left"/>
      <w:pPr>
        <w:ind w:left="6508" w:hanging="720"/>
      </w:pPr>
      <w:rPr>
        <w:rFonts w:hint="default"/>
        <w:lang w:val="en-US" w:eastAsia="en-US" w:bidi="ar-SA"/>
      </w:rPr>
    </w:lvl>
    <w:lvl w:ilvl="7" w:tplc="8CB45552">
      <w:numFmt w:val="bullet"/>
      <w:lvlText w:val="•"/>
      <w:lvlJc w:val="left"/>
      <w:pPr>
        <w:ind w:left="7426" w:hanging="720"/>
      </w:pPr>
      <w:rPr>
        <w:rFonts w:hint="default"/>
        <w:lang w:val="en-US" w:eastAsia="en-US" w:bidi="ar-SA"/>
      </w:rPr>
    </w:lvl>
    <w:lvl w:ilvl="8" w:tplc="BA6C7936">
      <w:numFmt w:val="bullet"/>
      <w:lvlText w:val="•"/>
      <w:lvlJc w:val="left"/>
      <w:pPr>
        <w:ind w:left="8344" w:hanging="720"/>
      </w:pPr>
      <w:rPr>
        <w:rFonts w:hint="default"/>
        <w:lang w:val="en-US" w:eastAsia="en-US" w:bidi="ar-SA"/>
      </w:rPr>
    </w:lvl>
  </w:abstractNum>
  <w:abstractNum w:abstractNumId="25">
    <w:nsid w:val="66AD5983"/>
    <w:multiLevelType w:val="multilevel"/>
    <w:tmpl w:val="4774BFBA"/>
    <w:lvl w:ilvl="0">
      <w:start w:val="2"/>
      <w:numFmt w:val="decimal"/>
      <w:lvlText w:val="%1"/>
      <w:lvlJc w:val="left"/>
      <w:pPr>
        <w:ind w:left="700" w:hanging="420"/>
      </w:pPr>
      <w:rPr>
        <w:rFonts w:hint="default"/>
        <w:lang w:val="en-US" w:eastAsia="en-US" w:bidi="ar-SA"/>
      </w:rPr>
    </w:lvl>
    <w:lvl w:ilvl="1">
      <w:numFmt w:val="decimal"/>
      <w:lvlText w:val="%1.%2"/>
      <w:lvlJc w:val="left"/>
      <w:pPr>
        <w:ind w:left="700" w:hanging="420"/>
      </w:pPr>
      <w:rPr>
        <w:rFonts w:ascii="Times New Roman" w:eastAsia="Times New Roman" w:hAnsi="Times New Roman" w:cs="Times New Roman" w:hint="default"/>
        <w:w w:val="100"/>
        <w:sz w:val="24"/>
        <w:szCs w:val="24"/>
        <w:lang w:val="en-US" w:eastAsia="en-US" w:bidi="ar-SA"/>
      </w:rPr>
    </w:lvl>
    <w:lvl w:ilvl="2">
      <w:start w:val="1"/>
      <w:numFmt w:val="decimal"/>
      <w:lvlText w:val="%3."/>
      <w:lvlJc w:val="left"/>
      <w:pPr>
        <w:ind w:left="136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184" w:hanging="360"/>
      </w:pPr>
      <w:rPr>
        <w:rFonts w:hint="default"/>
        <w:lang w:val="en-US" w:eastAsia="en-US" w:bidi="ar-SA"/>
      </w:rPr>
    </w:lvl>
    <w:lvl w:ilvl="4">
      <w:numFmt w:val="bullet"/>
      <w:lvlText w:val="•"/>
      <w:lvlJc w:val="left"/>
      <w:pPr>
        <w:ind w:left="4097" w:hanging="360"/>
      </w:pPr>
      <w:rPr>
        <w:rFonts w:hint="default"/>
        <w:lang w:val="en-US" w:eastAsia="en-US" w:bidi="ar-SA"/>
      </w:rPr>
    </w:lvl>
    <w:lvl w:ilvl="5">
      <w:numFmt w:val="bullet"/>
      <w:lvlText w:val="•"/>
      <w:lvlJc w:val="left"/>
      <w:pPr>
        <w:ind w:left="5009" w:hanging="360"/>
      </w:pPr>
      <w:rPr>
        <w:rFonts w:hint="default"/>
        <w:lang w:val="en-US" w:eastAsia="en-US" w:bidi="ar-SA"/>
      </w:rPr>
    </w:lvl>
    <w:lvl w:ilvl="6">
      <w:numFmt w:val="bullet"/>
      <w:lvlText w:val="•"/>
      <w:lvlJc w:val="left"/>
      <w:pPr>
        <w:ind w:left="5922" w:hanging="360"/>
      </w:pPr>
      <w:rPr>
        <w:rFonts w:hint="default"/>
        <w:lang w:val="en-US" w:eastAsia="en-US" w:bidi="ar-SA"/>
      </w:rPr>
    </w:lvl>
    <w:lvl w:ilvl="7">
      <w:numFmt w:val="bullet"/>
      <w:lvlText w:val="•"/>
      <w:lvlJc w:val="left"/>
      <w:pPr>
        <w:ind w:left="6834" w:hanging="360"/>
      </w:pPr>
      <w:rPr>
        <w:rFonts w:hint="default"/>
        <w:lang w:val="en-US" w:eastAsia="en-US" w:bidi="ar-SA"/>
      </w:rPr>
    </w:lvl>
    <w:lvl w:ilvl="8">
      <w:numFmt w:val="bullet"/>
      <w:lvlText w:val="•"/>
      <w:lvlJc w:val="left"/>
      <w:pPr>
        <w:ind w:left="7747" w:hanging="360"/>
      </w:pPr>
      <w:rPr>
        <w:rFonts w:hint="default"/>
        <w:lang w:val="en-US" w:eastAsia="en-US" w:bidi="ar-SA"/>
      </w:rPr>
    </w:lvl>
  </w:abstractNum>
  <w:abstractNum w:abstractNumId="26">
    <w:nsid w:val="67087567"/>
    <w:multiLevelType w:val="hybridMultilevel"/>
    <w:tmpl w:val="5E5E951C"/>
    <w:lvl w:ilvl="0" w:tplc="E3B89B02">
      <w:start w:val="3"/>
      <w:numFmt w:val="decimal"/>
      <w:lvlText w:val="%1."/>
      <w:lvlJc w:val="left"/>
      <w:pPr>
        <w:ind w:left="461" w:hanging="181"/>
        <w:jc w:val="right"/>
      </w:pPr>
      <w:rPr>
        <w:rFonts w:hint="default"/>
        <w:b/>
        <w:bCs/>
        <w:w w:val="100"/>
        <w:lang w:val="en-US" w:eastAsia="en-US" w:bidi="ar-SA"/>
      </w:rPr>
    </w:lvl>
    <w:lvl w:ilvl="1" w:tplc="38BE4812">
      <w:start w:val="1"/>
      <w:numFmt w:val="decimal"/>
      <w:lvlText w:val="%2."/>
      <w:lvlJc w:val="left"/>
      <w:pPr>
        <w:ind w:left="1180" w:hanging="360"/>
      </w:pPr>
      <w:rPr>
        <w:rFonts w:ascii="Times New Roman" w:eastAsia="Times New Roman" w:hAnsi="Times New Roman" w:cs="Times New Roman" w:hint="default"/>
        <w:w w:val="100"/>
        <w:sz w:val="24"/>
        <w:szCs w:val="24"/>
        <w:lang w:val="en-US" w:eastAsia="en-US" w:bidi="ar-SA"/>
      </w:rPr>
    </w:lvl>
    <w:lvl w:ilvl="2" w:tplc="530A19BA">
      <w:numFmt w:val="bullet"/>
      <w:lvlText w:val="•"/>
      <w:lvlJc w:val="left"/>
      <w:pPr>
        <w:ind w:left="1240" w:hanging="360"/>
      </w:pPr>
      <w:rPr>
        <w:rFonts w:hint="default"/>
        <w:lang w:val="en-US" w:eastAsia="en-US" w:bidi="ar-SA"/>
      </w:rPr>
    </w:lvl>
    <w:lvl w:ilvl="3" w:tplc="77E4CE32">
      <w:numFmt w:val="bullet"/>
      <w:lvlText w:val="•"/>
      <w:lvlJc w:val="left"/>
      <w:pPr>
        <w:ind w:left="2331" w:hanging="360"/>
      </w:pPr>
      <w:rPr>
        <w:rFonts w:hint="default"/>
        <w:lang w:val="en-US" w:eastAsia="en-US" w:bidi="ar-SA"/>
      </w:rPr>
    </w:lvl>
    <w:lvl w:ilvl="4" w:tplc="FCE6A19E">
      <w:numFmt w:val="bullet"/>
      <w:lvlText w:val="•"/>
      <w:lvlJc w:val="left"/>
      <w:pPr>
        <w:ind w:left="3422" w:hanging="360"/>
      </w:pPr>
      <w:rPr>
        <w:rFonts w:hint="default"/>
        <w:lang w:val="en-US" w:eastAsia="en-US" w:bidi="ar-SA"/>
      </w:rPr>
    </w:lvl>
    <w:lvl w:ilvl="5" w:tplc="C0003134">
      <w:numFmt w:val="bullet"/>
      <w:lvlText w:val="•"/>
      <w:lvlJc w:val="left"/>
      <w:pPr>
        <w:ind w:left="4513" w:hanging="360"/>
      </w:pPr>
      <w:rPr>
        <w:rFonts w:hint="default"/>
        <w:lang w:val="en-US" w:eastAsia="en-US" w:bidi="ar-SA"/>
      </w:rPr>
    </w:lvl>
    <w:lvl w:ilvl="6" w:tplc="04F6C86C">
      <w:numFmt w:val="bullet"/>
      <w:lvlText w:val="•"/>
      <w:lvlJc w:val="left"/>
      <w:pPr>
        <w:ind w:left="5604" w:hanging="360"/>
      </w:pPr>
      <w:rPr>
        <w:rFonts w:hint="default"/>
        <w:lang w:val="en-US" w:eastAsia="en-US" w:bidi="ar-SA"/>
      </w:rPr>
    </w:lvl>
    <w:lvl w:ilvl="7" w:tplc="4A9A6090">
      <w:numFmt w:val="bullet"/>
      <w:lvlText w:val="•"/>
      <w:lvlJc w:val="left"/>
      <w:pPr>
        <w:ind w:left="6695" w:hanging="360"/>
      </w:pPr>
      <w:rPr>
        <w:rFonts w:hint="default"/>
        <w:lang w:val="en-US" w:eastAsia="en-US" w:bidi="ar-SA"/>
      </w:rPr>
    </w:lvl>
    <w:lvl w:ilvl="8" w:tplc="E52E90E0">
      <w:numFmt w:val="bullet"/>
      <w:lvlText w:val="•"/>
      <w:lvlJc w:val="left"/>
      <w:pPr>
        <w:ind w:left="7786" w:hanging="360"/>
      </w:pPr>
      <w:rPr>
        <w:rFonts w:hint="default"/>
        <w:lang w:val="en-US" w:eastAsia="en-US" w:bidi="ar-SA"/>
      </w:rPr>
    </w:lvl>
  </w:abstractNum>
  <w:abstractNum w:abstractNumId="27">
    <w:nsid w:val="6E697B57"/>
    <w:multiLevelType w:val="multilevel"/>
    <w:tmpl w:val="BF103DF4"/>
    <w:lvl w:ilvl="0">
      <w:start w:val="4"/>
      <w:numFmt w:val="decimal"/>
      <w:lvlText w:val="%1"/>
      <w:lvlJc w:val="left"/>
      <w:pPr>
        <w:ind w:left="846" w:hanging="567"/>
      </w:pPr>
      <w:rPr>
        <w:rFonts w:hint="default"/>
        <w:lang w:val="en-US" w:eastAsia="en-US" w:bidi="ar-SA"/>
      </w:rPr>
    </w:lvl>
    <w:lvl w:ilvl="1">
      <w:numFmt w:val="decimal"/>
      <w:lvlText w:val="%1.%2"/>
      <w:lvlJc w:val="left"/>
      <w:pPr>
        <w:ind w:left="846" w:hanging="567"/>
      </w:pPr>
      <w:rPr>
        <w:rFonts w:ascii="Times New Roman" w:eastAsia="Times New Roman" w:hAnsi="Times New Roman" w:cs="Times New Roman" w:hint="default"/>
        <w:w w:val="100"/>
        <w:sz w:val="24"/>
        <w:szCs w:val="24"/>
        <w:lang w:val="en-US" w:eastAsia="en-US" w:bidi="ar-SA"/>
      </w:rPr>
    </w:lvl>
    <w:lvl w:ilvl="2">
      <w:start w:val="1"/>
      <w:numFmt w:val="decimal"/>
      <w:lvlText w:val="%3."/>
      <w:lvlJc w:val="left"/>
      <w:pPr>
        <w:ind w:left="1000" w:hanging="36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904" w:hanging="360"/>
      </w:pPr>
      <w:rPr>
        <w:rFonts w:hint="default"/>
        <w:lang w:val="en-US" w:eastAsia="en-US" w:bidi="ar-SA"/>
      </w:rPr>
    </w:lvl>
    <w:lvl w:ilvl="4">
      <w:numFmt w:val="bullet"/>
      <w:lvlText w:val="•"/>
      <w:lvlJc w:val="left"/>
      <w:pPr>
        <w:ind w:left="3857" w:hanging="360"/>
      </w:pPr>
      <w:rPr>
        <w:rFonts w:hint="default"/>
        <w:lang w:val="en-US" w:eastAsia="en-US" w:bidi="ar-SA"/>
      </w:rPr>
    </w:lvl>
    <w:lvl w:ilvl="5">
      <w:numFmt w:val="bullet"/>
      <w:lvlText w:val="•"/>
      <w:lvlJc w:val="left"/>
      <w:pPr>
        <w:ind w:left="4809" w:hanging="360"/>
      </w:pPr>
      <w:rPr>
        <w:rFonts w:hint="default"/>
        <w:lang w:val="en-US" w:eastAsia="en-US" w:bidi="ar-SA"/>
      </w:rPr>
    </w:lvl>
    <w:lvl w:ilvl="6">
      <w:numFmt w:val="bullet"/>
      <w:lvlText w:val="•"/>
      <w:lvlJc w:val="left"/>
      <w:pPr>
        <w:ind w:left="5762"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67" w:hanging="360"/>
      </w:pPr>
      <w:rPr>
        <w:rFonts w:hint="default"/>
        <w:lang w:val="en-US" w:eastAsia="en-US" w:bidi="ar-SA"/>
      </w:rPr>
    </w:lvl>
  </w:abstractNum>
  <w:abstractNum w:abstractNumId="28">
    <w:nsid w:val="6EBA31B2"/>
    <w:multiLevelType w:val="multilevel"/>
    <w:tmpl w:val="4DDE8BDA"/>
    <w:lvl w:ilvl="0">
      <w:start w:val="1"/>
      <w:numFmt w:val="decimal"/>
      <w:lvlText w:val="%1"/>
      <w:lvlJc w:val="left"/>
      <w:pPr>
        <w:ind w:left="640" w:hanging="360"/>
      </w:pPr>
      <w:rPr>
        <w:rFonts w:hint="default"/>
        <w:lang w:val="en-US" w:eastAsia="en-US" w:bidi="ar-SA"/>
      </w:rPr>
    </w:lvl>
    <w:lvl w:ilvl="1">
      <w:numFmt w:val="decimal"/>
      <w:lvlText w:val="%1.%2"/>
      <w:lvlJc w:val="left"/>
      <w:pPr>
        <w:ind w:left="6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000" w:hanging="360"/>
      </w:pPr>
      <w:rPr>
        <w:rFonts w:hint="default"/>
        <w:spacing w:val="-1"/>
        <w:w w:val="100"/>
        <w:lang w:val="en-US" w:eastAsia="en-US" w:bidi="ar-SA"/>
      </w:rPr>
    </w:lvl>
    <w:lvl w:ilvl="3">
      <w:start w:val="1"/>
      <w:numFmt w:val="lowerLetter"/>
      <w:lvlText w:val="%4."/>
      <w:lvlJc w:val="left"/>
      <w:pPr>
        <w:ind w:left="172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3683" w:hanging="360"/>
      </w:pPr>
      <w:rPr>
        <w:rFonts w:hint="default"/>
        <w:lang w:val="en-US" w:eastAsia="en-US" w:bidi="ar-SA"/>
      </w:rPr>
    </w:lvl>
    <w:lvl w:ilvl="5">
      <w:numFmt w:val="bullet"/>
      <w:lvlText w:val="•"/>
      <w:lvlJc w:val="left"/>
      <w:pPr>
        <w:ind w:left="4664" w:hanging="360"/>
      </w:pPr>
      <w:rPr>
        <w:rFonts w:hint="default"/>
        <w:lang w:val="en-US" w:eastAsia="en-US" w:bidi="ar-SA"/>
      </w:rPr>
    </w:lvl>
    <w:lvl w:ilvl="6">
      <w:numFmt w:val="bullet"/>
      <w:lvlText w:val="•"/>
      <w:lvlJc w:val="left"/>
      <w:pPr>
        <w:ind w:left="5646" w:hanging="360"/>
      </w:pPr>
      <w:rPr>
        <w:rFonts w:hint="default"/>
        <w:lang w:val="en-US" w:eastAsia="en-US" w:bidi="ar-SA"/>
      </w:rPr>
    </w:lvl>
    <w:lvl w:ilvl="7">
      <w:numFmt w:val="bullet"/>
      <w:lvlText w:val="•"/>
      <w:lvlJc w:val="left"/>
      <w:pPr>
        <w:ind w:left="6627" w:hanging="360"/>
      </w:pPr>
      <w:rPr>
        <w:rFonts w:hint="default"/>
        <w:lang w:val="en-US" w:eastAsia="en-US" w:bidi="ar-SA"/>
      </w:rPr>
    </w:lvl>
    <w:lvl w:ilvl="8">
      <w:numFmt w:val="bullet"/>
      <w:lvlText w:val="•"/>
      <w:lvlJc w:val="left"/>
      <w:pPr>
        <w:ind w:left="7609" w:hanging="360"/>
      </w:pPr>
      <w:rPr>
        <w:rFonts w:hint="default"/>
        <w:lang w:val="en-US" w:eastAsia="en-US" w:bidi="ar-SA"/>
      </w:rPr>
    </w:lvl>
  </w:abstractNum>
  <w:abstractNum w:abstractNumId="29">
    <w:nsid w:val="785526DB"/>
    <w:multiLevelType w:val="hybridMultilevel"/>
    <w:tmpl w:val="7D78F122"/>
    <w:lvl w:ilvl="0" w:tplc="13F4D21E">
      <w:start w:val="1"/>
      <w:numFmt w:val="decimal"/>
      <w:lvlText w:val="%1."/>
      <w:lvlJc w:val="left"/>
      <w:pPr>
        <w:ind w:left="820" w:hanging="540"/>
      </w:pPr>
      <w:rPr>
        <w:rFonts w:ascii="Times New Roman" w:eastAsia="Times New Roman" w:hAnsi="Times New Roman" w:cs="Times New Roman" w:hint="default"/>
        <w:w w:val="100"/>
        <w:sz w:val="24"/>
        <w:szCs w:val="24"/>
        <w:lang w:val="en-US" w:eastAsia="en-US" w:bidi="ar-SA"/>
      </w:rPr>
    </w:lvl>
    <w:lvl w:ilvl="1" w:tplc="5B147C28">
      <w:numFmt w:val="bullet"/>
      <w:lvlText w:val="•"/>
      <w:lvlJc w:val="left"/>
      <w:pPr>
        <w:ind w:left="1695" w:hanging="540"/>
      </w:pPr>
      <w:rPr>
        <w:rFonts w:hint="default"/>
        <w:lang w:val="en-US" w:eastAsia="en-US" w:bidi="ar-SA"/>
      </w:rPr>
    </w:lvl>
    <w:lvl w:ilvl="2" w:tplc="6DDE57D8">
      <w:numFmt w:val="bullet"/>
      <w:lvlText w:val="•"/>
      <w:lvlJc w:val="left"/>
      <w:pPr>
        <w:ind w:left="2570" w:hanging="540"/>
      </w:pPr>
      <w:rPr>
        <w:rFonts w:hint="default"/>
        <w:lang w:val="en-US" w:eastAsia="en-US" w:bidi="ar-SA"/>
      </w:rPr>
    </w:lvl>
    <w:lvl w:ilvl="3" w:tplc="94B0A1FE">
      <w:numFmt w:val="bullet"/>
      <w:lvlText w:val="•"/>
      <w:lvlJc w:val="left"/>
      <w:pPr>
        <w:ind w:left="3445" w:hanging="540"/>
      </w:pPr>
      <w:rPr>
        <w:rFonts w:hint="default"/>
        <w:lang w:val="en-US" w:eastAsia="en-US" w:bidi="ar-SA"/>
      </w:rPr>
    </w:lvl>
    <w:lvl w:ilvl="4" w:tplc="0B3EB5A6">
      <w:numFmt w:val="bullet"/>
      <w:lvlText w:val="•"/>
      <w:lvlJc w:val="left"/>
      <w:pPr>
        <w:ind w:left="4320" w:hanging="540"/>
      </w:pPr>
      <w:rPr>
        <w:rFonts w:hint="default"/>
        <w:lang w:val="en-US" w:eastAsia="en-US" w:bidi="ar-SA"/>
      </w:rPr>
    </w:lvl>
    <w:lvl w:ilvl="5" w:tplc="34BC9D24">
      <w:numFmt w:val="bullet"/>
      <w:lvlText w:val="•"/>
      <w:lvlJc w:val="left"/>
      <w:pPr>
        <w:ind w:left="5196" w:hanging="540"/>
      </w:pPr>
      <w:rPr>
        <w:rFonts w:hint="default"/>
        <w:lang w:val="en-US" w:eastAsia="en-US" w:bidi="ar-SA"/>
      </w:rPr>
    </w:lvl>
    <w:lvl w:ilvl="6" w:tplc="EADEC374">
      <w:numFmt w:val="bullet"/>
      <w:lvlText w:val="•"/>
      <w:lvlJc w:val="left"/>
      <w:pPr>
        <w:ind w:left="6071" w:hanging="540"/>
      </w:pPr>
      <w:rPr>
        <w:rFonts w:hint="default"/>
        <w:lang w:val="en-US" w:eastAsia="en-US" w:bidi="ar-SA"/>
      </w:rPr>
    </w:lvl>
    <w:lvl w:ilvl="7" w:tplc="B96605A2">
      <w:numFmt w:val="bullet"/>
      <w:lvlText w:val="•"/>
      <w:lvlJc w:val="left"/>
      <w:pPr>
        <w:ind w:left="6946" w:hanging="540"/>
      </w:pPr>
      <w:rPr>
        <w:rFonts w:hint="default"/>
        <w:lang w:val="en-US" w:eastAsia="en-US" w:bidi="ar-SA"/>
      </w:rPr>
    </w:lvl>
    <w:lvl w:ilvl="8" w:tplc="581CB4FA">
      <w:numFmt w:val="bullet"/>
      <w:lvlText w:val="•"/>
      <w:lvlJc w:val="left"/>
      <w:pPr>
        <w:ind w:left="7821" w:hanging="540"/>
      </w:pPr>
      <w:rPr>
        <w:rFonts w:hint="default"/>
        <w:lang w:val="en-US" w:eastAsia="en-US" w:bidi="ar-SA"/>
      </w:rPr>
    </w:lvl>
  </w:abstractNum>
  <w:abstractNum w:abstractNumId="30">
    <w:nsid w:val="7C0C2453"/>
    <w:multiLevelType w:val="multilevel"/>
    <w:tmpl w:val="58529D98"/>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6"/>
  </w:num>
  <w:num w:numId="2">
    <w:abstractNumId w:val="19"/>
  </w:num>
  <w:num w:numId="3">
    <w:abstractNumId w:val="10"/>
  </w:num>
  <w:num w:numId="4">
    <w:abstractNumId w:val="21"/>
  </w:num>
  <w:num w:numId="5">
    <w:abstractNumId w:val="24"/>
  </w:num>
  <w:num w:numId="6">
    <w:abstractNumId w:val="17"/>
  </w:num>
  <w:num w:numId="7">
    <w:abstractNumId w:val="7"/>
  </w:num>
  <w:num w:numId="8">
    <w:abstractNumId w:val="13"/>
  </w:num>
  <w:num w:numId="9">
    <w:abstractNumId w:val="3"/>
  </w:num>
  <w:num w:numId="10">
    <w:abstractNumId w:val="4"/>
  </w:num>
  <w:num w:numId="11">
    <w:abstractNumId w:val="22"/>
  </w:num>
  <w:num w:numId="12">
    <w:abstractNumId w:val="27"/>
  </w:num>
  <w:num w:numId="13">
    <w:abstractNumId w:val="25"/>
  </w:num>
  <w:num w:numId="14">
    <w:abstractNumId w:val="28"/>
  </w:num>
  <w:num w:numId="15">
    <w:abstractNumId w:val="29"/>
  </w:num>
  <w:num w:numId="16">
    <w:abstractNumId w:val="15"/>
  </w:num>
  <w:num w:numId="17">
    <w:abstractNumId w:val="11"/>
  </w:num>
  <w:num w:numId="18">
    <w:abstractNumId w:val="18"/>
  </w:num>
  <w:num w:numId="19">
    <w:abstractNumId w:val="1"/>
  </w:num>
  <w:num w:numId="20">
    <w:abstractNumId w:val="2"/>
  </w:num>
  <w:num w:numId="21">
    <w:abstractNumId w:val="26"/>
  </w:num>
  <w:num w:numId="22">
    <w:abstractNumId w:val="14"/>
  </w:num>
  <w:num w:numId="23">
    <w:abstractNumId w:val="5"/>
  </w:num>
  <w:num w:numId="24">
    <w:abstractNumId w:val="8"/>
  </w:num>
  <w:num w:numId="25">
    <w:abstractNumId w:val="9"/>
  </w:num>
  <w:num w:numId="26">
    <w:abstractNumId w:val="20"/>
  </w:num>
  <w:num w:numId="27">
    <w:abstractNumId w:val="23"/>
  </w:num>
  <w:num w:numId="28">
    <w:abstractNumId w:val="0"/>
  </w:num>
  <w:num w:numId="29">
    <w:abstractNumId w:val="30"/>
  </w:num>
  <w:num w:numId="30">
    <w:abstractNumId w:val="12"/>
  </w:num>
  <w:num w:numId="3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56"/>
    <w:rsid w:val="000155CB"/>
    <w:rsid w:val="0001652D"/>
    <w:rsid w:val="00026BD8"/>
    <w:rsid w:val="00036CAA"/>
    <w:rsid w:val="00044F8D"/>
    <w:rsid w:val="00061DEE"/>
    <w:rsid w:val="000A6EAA"/>
    <w:rsid w:val="000B5F50"/>
    <w:rsid w:val="000B7404"/>
    <w:rsid w:val="000C1497"/>
    <w:rsid w:val="000D714B"/>
    <w:rsid w:val="00114C8D"/>
    <w:rsid w:val="00127A5B"/>
    <w:rsid w:val="00145A0B"/>
    <w:rsid w:val="0014612D"/>
    <w:rsid w:val="001601FC"/>
    <w:rsid w:val="0016532F"/>
    <w:rsid w:val="00172800"/>
    <w:rsid w:val="0017453F"/>
    <w:rsid w:val="0017700B"/>
    <w:rsid w:val="0018112D"/>
    <w:rsid w:val="001850AD"/>
    <w:rsid w:val="00197CF0"/>
    <w:rsid w:val="001D2528"/>
    <w:rsid w:val="001E5C8C"/>
    <w:rsid w:val="00222612"/>
    <w:rsid w:val="00293795"/>
    <w:rsid w:val="0029519E"/>
    <w:rsid w:val="002A69D8"/>
    <w:rsid w:val="002A6C80"/>
    <w:rsid w:val="00300E5B"/>
    <w:rsid w:val="00331E5A"/>
    <w:rsid w:val="00332CE7"/>
    <w:rsid w:val="00357C83"/>
    <w:rsid w:val="003952BC"/>
    <w:rsid w:val="003A038B"/>
    <w:rsid w:val="003A5B92"/>
    <w:rsid w:val="003C6BCE"/>
    <w:rsid w:val="0040400D"/>
    <w:rsid w:val="00422FA0"/>
    <w:rsid w:val="00424BC2"/>
    <w:rsid w:val="00450CB0"/>
    <w:rsid w:val="004A6116"/>
    <w:rsid w:val="004B3D18"/>
    <w:rsid w:val="004D1015"/>
    <w:rsid w:val="004D72DA"/>
    <w:rsid w:val="004E6C9B"/>
    <w:rsid w:val="004F1589"/>
    <w:rsid w:val="004F1B6B"/>
    <w:rsid w:val="004F5638"/>
    <w:rsid w:val="0051116B"/>
    <w:rsid w:val="00512F89"/>
    <w:rsid w:val="00516BE1"/>
    <w:rsid w:val="00530087"/>
    <w:rsid w:val="00531DF4"/>
    <w:rsid w:val="0055374E"/>
    <w:rsid w:val="005972CC"/>
    <w:rsid w:val="005A0969"/>
    <w:rsid w:val="005A3E35"/>
    <w:rsid w:val="005B21BE"/>
    <w:rsid w:val="005C4D48"/>
    <w:rsid w:val="005D7AC3"/>
    <w:rsid w:val="005F0486"/>
    <w:rsid w:val="005F1905"/>
    <w:rsid w:val="005F2056"/>
    <w:rsid w:val="00615A72"/>
    <w:rsid w:val="00616296"/>
    <w:rsid w:val="00660C31"/>
    <w:rsid w:val="00665155"/>
    <w:rsid w:val="00686792"/>
    <w:rsid w:val="006A6C36"/>
    <w:rsid w:val="006B2046"/>
    <w:rsid w:val="006C04F1"/>
    <w:rsid w:val="006C5755"/>
    <w:rsid w:val="006D02DA"/>
    <w:rsid w:val="006D44CA"/>
    <w:rsid w:val="006E4EF2"/>
    <w:rsid w:val="006E5F8F"/>
    <w:rsid w:val="006F5258"/>
    <w:rsid w:val="007178D8"/>
    <w:rsid w:val="007206C7"/>
    <w:rsid w:val="0074131F"/>
    <w:rsid w:val="00745684"/>
    <w:rsid w:val="00757A16"/>
    <w:rsid w:val="007741AD"/>
    <w:rsid w:val="007953AF"/>
    <w:rsid w:val="007A117B"/>
    <w:rsid w:val="007A3B0C"/>
    <w:rsid w:val="007B0672"/>
    <w:rsid w:val="007B1573"/>
    <w:rsid w:val="007B47C2"/>
    <w:rsid w:val="007C0597"/>
    <w:rsid w:val="007D1F27"/>
    <w:rsid w:val="007D2AEA"/>
    <w:rsid w:val="007F4D0F"/>
    <w:rsid w:val="008242A6"/>
    <w:rsid w:val="00836757"/>
    <w:rsid w:val="00844047"/>
    <w:rsid w:val="008506BF"/>
    <w:rsid w:val="00863C24"/>
    <w:rsid w:val="00877641"/>
    <w:rsid w:val="0089749F"/>
    <w:rsid w:val="008B1F5A"/>
    <w:rsid w:val="008E2996"/>
    <w:rsid w:val="0090064D"/>
    <w:rsid w:val="00910C1A"/>
    <w:rsid w:val="00911276"/>
    <w:rsid w:val="0094357B"/>
    <w:rsid w:val="00944422"/>
    <w:rsid w:val="009679DC"/>
    <w:rsid w:val="00981D19"/>
    <w:rsid w:val="00996A89"/>
    <w:rsid w:val="009C18AB"/>
    <w:rsid w:val="009E567F"/>
    <w:rsid w:val="009F3A78"/>
    <w:rsid w:val="009F5B0C"/>
    <w:rsid w:val="00A11391"/>
    <w:rsid w:val="00A35425"/>
    <w:rsid w:val="00A36338"/>
    <w:rsid w:val="00A47C7D"/>
    <w:rsid w:val="00A628BB"/>
    <w:rsid w:val="00A62A7A"/>
    <w:rsid w:val="00A6481C"/>
    <w:rsid w:val="00A71F7F"/>
    <w:rsid w:val="00A775F7"/>
    <w:rsid w:val="00A802B8"/>
    <w:rsid w:val="00AA2B8F"/>
    <w:rsid w:val="00AA61ED"/>
    <w:rsid w:val="00AA716A"/>
    <w:rsid w:val="00AE276D"/>
    <w:rsid w:val="00AF7EA1"/>
    <w:rsid w:val="00B0075A"/>
    <w:rsid w:val="00B1325B"/>
    <w:rsid w:val="00B14FF1"/>
    <w:rsid w:val="00B2568C"/>
    <w:rsid w:val="00B2798B"/>
    <w:rsid w:val="00B4434D"/>
    <w:rsid w:val="00B642BB"/>
    <w:rsid w:val="00B7129C"/>
    <w:rsid w:val="00B94C23"/>
    <w:rsid w:val="00B95075"/>
    <w:rsid w:val="00BB475D"/>
    <w:rsid w:val="00BD719C"/>
    <w:rsid w:val="00C02D16"/>
    <w:rsid w:val="00C107A5"/>
    <w:rsid w:val="00C22D2E"/>
    <w:rsid w:val="00C3429F"/>
    <w:rsid w:val="00C412E6"/>
    <w:rsid w:val="00C4493F"/>
    <w:rsid w:val="00C70C75"/>
    <w:rsid w:val="00CA1D6C"/>
    <w:rsid w:val="00CA6E50"/>
    <w:rsid w:val="00CD2945"/>
    <w:rsid w:val="00CD4FBE"/>
    <w:rsid w:val="00CE1EFA"/>
    <w:rsid w:val="00CF4005"/>
    <w:rsid w:val="00D0642D"/>
    <w:rsid w:val="00D13C43"/>
    <w:rsid w:val="00D22B97"/>
    <w:rsid w:val="00D421AE"/>
    <w:rsid w:val="00D60B03"/>
    <w:rsid w:val="00DA57C7"/>
    <w:rsid w:val="00DA72F8"/>
    <w:rsid w:val="00DE53AC"/>
    <w:rsid w:val="00E01CA7"/>
    <w:rsid w:val="00E06099"/>
    <w:rsid w:val="00E12585"/>
    <w:rsid w:val="00E16038"/>
    <w:rsid w:val="00E25EDD"/>
    <w:rsid w:val="00E33A66"/>
    <w:rsid w:val="00E42E05"/>
    <w:rsid w:val="00E44074"/>
    <w:rsid w:val="00E51746"/>
    <w:rsid w:val="00E6081B"/>
    <w:rsid w:val="00E8529F"/>
    <w:rsid w:val="00EB4358"/>
    <w:rsid w:val="00ED741B"/>
    <w:rsid w:val="00EE6EBC"/>
    <w:rsid w:val="00EE79F4"/>
    <w:rsid w:val="00EF2891"/>
    <w:rsid w:val="00EF35E8"/>
    <w:rsid w:val="00F0102A"/>
    <w:rsid w:val="00F02C70"/>
    <w:rsid w:val="00F10DDC"/>
    <w:rsid w:val="00F175BA"/>
    <w:rsid w:val="00F27185"/>
    <w:rsid w:val="00F31BD4"/>
    <w:rsid w:val="00F4683B"/>
    <w:rsid w:val="00F50472"/>
    <w:rsid w:val="00F66EE8"/>
    <w:rsid w:val="00F76047"/>
    <w:rsid w:val="00FA7FDB"/>
    <w:rsid w:val="00FB2A02"/>
    <w:rsid w:val="00FC4AF1"/>
    <w:rsid w:val="00FD336D"/>
    <w:rsid w:val="00FD5E76"/>
    <w:rsid w:val="00FE0BA1"/>
    <w:rsid w:val="00FE19CF"/>
    <w:rsid w:val="00FE3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80"/>
      <w:outlineLvl w:val="0"/>
    </w:pPr>
    <w:rPr>
      <w:b/>
      <w:bCs/>
      <w:sz w:val="24"/>
      <w:szCs w:val="24"/>
    </w:rPr>
  </w:style>
  <w:style w:type="paragraph" w:styleId="Heading2">
    <w:name w:val="heading 2"/>
    <w:basedOn w:val="Normal"/>
    <w:link w:val="Heading2Char"/>
    <w:uiPriority w:val="9"/>
    <w:qFormat/>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3163" w:right="2991" w:hanging="2"/>
      <w:jc w:val="center"/>
    </w:pPr>
    <w:rPr>
      <w:b/>
      <w:bCs/>
      <w:sz w:val="28"/>
      <w:szCs w:val="28"/>
    </w:rPr>
  </w:style>
  <w:style w:type="paragraph" w:styleId="ListParagraph">
    <w:name w:val="List Paragraph"/>
    <w:aliases w:val="Citation List,본문(내용),List Paragraph (numbered (a)),Colorful List - Accent 11,O5,Para_sk,List Paragraph1,Report Para,List Paragraph11,LIST OF TABLES.,Number Bullets,Bullets,bullets,Bullets BME,Numérotation,List Paragraph Char Char,lp1"/>
    <w:basedOn w:val="Normal"/>
    <w:link w:val="ListParagraphChar"/>
    <w:uiPriority w:val="34"/>
    <w:qFormat/>
    <w:pPr>
      <w:ind w:left="1000" w:hanging="360"/>
    </w:pPr>
  </w:style>
  <w:style w:type="paragraph" w:customStyle="1" w:styleId="TableParagraph">
    <w:name w:val="Table Paragraph"/>
    <w:basedOn w:val="Normal"/>
    <w:uiPriority w:val="1"/>
    <w:qFormat/>
  </w:style>
  <w:style w:type="character" w:customStyle="1" w:styleId="ListParagraphChar">
    <w:name w:val="List Paragraph Char"/>
    <w:aliases w:val="Citation List Char,본문(내용) Char,List Paragraph (numbered (a)) Char,Colorful List - Accent 11 Char,O5 Char,Para_sk Char,List Paragraph1 Char,Report Para Char,List Paragraph11 Char,LIST OF TABLES. Char,Number Bullets Char,Bullets Char"/>
    <w:link w:val="ListParagraph"/>
    <w:uiPriority w:val="34"/>
    <w:qFormat/>
    <w:rsid w:val="007B0672"/>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97CF0"/>
    <w:rPr>
      <w:rFonts w:ascii="Times New Roman" w:eastAsia="Times New Roman" w:hAnsi="Times New Roman" w:cs="Times New Roman"/>
      <w:b/>
      <w:bCs/>
    </w:rPr>
  </w:style>
  <w:style w:type="paragraph" w:styleId="Header">
    <w:name w:val="header"/>
    <w:basedOn w:val="Normal"/>
    <w:link w:val="HeaderChar"/>
    <w:uiPriority w:val="99"/>
    <w:unhideWhenUsed/>
    <w:rsid w:val="00197CF0"/>
    <w:pPr>
      <w:tabs>
        <w:tab w:val="center" w:pos="4680"/>
        <w:tab w:val="right" w:pos="9360"/>
      </w:tabs>
    </w:pPr>
  </w:style>
  <w:style w:type="character" w:customStyle="1" w:styleId="HeaderChar">
    <w:name w:val="Header Char"/>
    <w:basedOn w:val="DefaultParagraphFont"/>
    <w:link w:val="Header"/>
    <w:uiPriority w:val="99"/>
    <w:rsid w:val="00197CF0"/>
    <w:rPr>
      <w:rFonts w:ascii="Times New Roman" w:eastAsia="Times New Roman" w:hAnsi="Times New Roman" w:cs="Times New Roman"/>
    </w:rPr>
  </w:style>
  <w:style w:type="paragraph" w:styleId="Footer">
    <w:name w:val="footer"/>
    <w:basedOn w:val="Normal"/>
    <w:link w:val="FooterChar"/>
    <w:uiPriority w:val="99"/>
    <w:unhideWhenUsed/>
    <w:qFormat/>
    <w:rsid w:val="00197CF0"/>
    <w:pPr>
      <w:tabs>
        <w:tab w:val="center" w:pos="4680"/>
        <w:tab w:val="right" w:pos="9360"/>
      </w:tabs>
    </w:pPr>
  </w:style>
  <w:style w:type="character" w:customStyle="1" w:styleId="FooterChar">
    <w:name w:val="Footer Char"/>
    <w:basedOn w:val="DefaultParagraphFont"/>
    <w:link w:val="Footer"/>
    <w:uiPriority w:val="99"/>
    <w:rsid w:val="00197CF0"/>
    <w:rPr>
      <w:rFonts w:ascii="Times New Roman" w:eastAsia="Times New Roman" w:hAnsi="Times New Roman" w:cs="Times New Roman"/>
    </w:rPr>
  </w:style>
  <w:style w:type="character" w:customStyle="1" w:styleId="Bodytext10">
    <w:name w:val="Body text (10)_"/>
    <w:link w:val="Bodytext100"/>
    <w:rsid w:val="00CA1D6C"/>
    <w:rPr>
      <w:b/>
      <w:bCs/>
      <w:shd w:val="clear" w:color="auto" w:fill="FFFFFF"/>
    </w:rPr>
  </w:style>
  <w:style w:type="paragraph" w:customStyle="1" w:styleId="Bodytext100">
    <w:name w:val="Body text (10)"/>
    <w:basedOn w:val="Normal"/>
    <w:link w:val="Bodytext10"/>
    <w:rsid w:val="00CA1D6C"/>
    <w:pPr>
      <w:shd w:val="clear" w:color="auto" w:fill="FFFFFF"/>
      <w:autoSpaceDE/>
      <w:autoSpaceDN/>
      <w:spacing w:line="230" w:lineRule="exact"/>
      <w:ind w:hanging="658"/>
      <w:jc w:val="right"/>
    </w:pPr>
    <w:rPr>
      <w:rFonts w:asciiTheme="minorHAnsi" w:eastAsiaTheme="minorHAnsi" w:hAnsiTheme="minorHAnsi" w:cstheme="minorBidi"/>
      <w:b/>
      <w:bCs/>
    </w:rPr>
  </w:style>
  <w:style w:type="character" w:customStyle="1" w:styleId="Bodytext12">
    <w:name w:val="Body text (12)_"/>
    <w:link w:val="Bodytext120"/>
    <w:rsid w:val="00CA1D6C"/>
    <w:rPr>
      <w:b/>
      <w:bCs/>
      <w:sz w:val="24"/>
      <w:szCs w:val="24"/>
      <w:shd w:val="clear" w:color="auto" w:fill="FFFFFF"/>
    </w:rPr>
  </w:style>
  <w:style w:type="paragraph" w:customStyle="1" w:styleId="Bodytext120">
    <w:name w:val="Body text (12)"/>
    <w:basedOn w:val="Normal"/>
    <w:link w:val="Bodytext12"/>
    <w:rsid w:val="00CA1D6C"/>
    <w:pPr>
      <w:shd w:val="clear" w:color="auto" w:fill="FFFFFF"/>
      <w:autoSpaceDE/>
      <w:autoSpaceDN/>
      <w:spacing w:before="540" w:after="420" w:line="264" w:lineRule="exact"/>
      <w:ind w:firstLine="2"/>
      <w:jc w:val="center"/>
    </w:pPr>
    <w:rPr>
      <w:rFonts w:asciiTheme="minorHAnsi" w:eastAsiaTheme="minorHAnsi" w:hAnsiTheme="minorHAnsi" w:cstheme="minorBidi"/>
      <w:b/>
      <w:bCs/>
      <w:sz w:val="24"/>
      <w:szCs w:val="24"/>
    </w:rPr>
  </w:style>
  <w:style w:type="character" w:customStyle="1" w:styleId="Bodytext2105pt">
    <w:name w:val="Body text (2) + 10.5 pt"/>
    <w:aliases w:val="Bold,Header or footer + 12 pt,Spacing -1 pt,Scaling 150%,Body text (6) + 12 pt,Body text (2) + 4 pt,Body text (5) + 13 pt,Body text (5) + 22 pt,Scaling 66%,Body text (4) + 14 pt,Body text (4) + 11 pt,Scaling 100%,Scaling 120%"/>
    <w:rsid w:val="00CA1D6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Tablecaption2">
    <w:name w:val="Table caption (2)_"/>
    <w:link w:val="Tablecaption20"/>
    <w:rsid w:val="00CA1D6C"/>
    <w:rPr>
      <w:b/>
      <w:bCs/>
      <w:sz w:val="26"/>
      <w:szCs w:val="26"/>
      <w:shd w:val="clear" w:color="auto" w:fill="FFFFFF"/>
    </w:rPr>
  </w:style>
  <w:style w:type="paragraph" w:customStyle="1" w:styleId="Tablecaption20">
    <w:name w:val="Table caption (2)"/>
    <w:basedOn w:val="Normal"/>
    <w:link w:val="Tablecaption2"/>
    <w:rsid w:val="00CA1D6C"/>
    <w:pPr>
      <w:shd w:val="clear" w:color="auto" w:fill="FFFFFF"/>
      <w:autoSpaceDE/>
      <w:autoSpaceDN/>
      <w:spacing w:line="235" w:lineRule="exact"/>
      <w:ind w:hanging="651"/>
      <w:jc w:val="center"/>
    </w:pPr>
    <w:rPr>
      <w:rFonts w:asciiTheme="minorHAnsi" w:eastAsiaTheme="minorHAnsi" w:hAnsiTheme="minorHAnsi" w:cstheme="minorBidi"/>
      <w:b/>
      <w:bCs/>
      <w:sz w:val="26"/>
      <w:szCs w:val="26"/>
    </w:rPr>
  </w:style>
  <w:style w:type="paragraph" w:styleId="BalloonText">
    <w:name w:val="Balloon Text"/>
    <w:basedOn w:val="Normal"/>
    <w:link w:val="BalloonTextChar"/>
    <w:uiPriority w:val="99"/>
    <w:semiHidden/>
    <w:unhideWhenUsed/>
    <w:rsid w:val="00FD336D"/>
    <w:rPr>
      <w:rFonts w:ascii="Tahoma" w:hAnsi="Tahoma" w:cs="Tahoma"/>
      <w:sz w:val="16"/>
      <w:szCs w:val="16"/>
    </w:rPr>
  </w:style>
  <w:style w:type="character" w:customStyle="1" w:styleId="BalloonTextChar">
    <w:name w:val="Balloon Text Char"/>
    <w:basedOn w:val="DefaultParagraphFont"/>
    <w:link w:val="BalloonText"/>
    <w:uiPriority w:val="99"/>
    <w:semiHidden/>
    <w:rsid w:val="00FD336D"/>
    <w:rPr>
      <w:rFonts w:ascii="Tahoma" w:eastAsia="Times New Roman" w:hAnsi="Tahoma" w:cs="Tahoma"/>
      <w:sz w:val="16"/>
      <w:szCs w:val="16"/>
    </w:rPr>
  </w:style>
  <w:style w:type="character" w:styleId="Hyperlink">
    <w:name w:val="Hyperlink"/>
    <w:basedOn w:val="DefaultParagraphFont"/>
    <w:uiPriority w:val="99"/>
    <w:unhideWhenUsed/>
    <w:rsid w:val="000155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80"/>
      <w:outlineLvl w:val="0"/>
    </w:pPr>
    <w:rPr>
      <w:b/>
      <w:bCs/>
      <w:sz w:val="24"/>
      <w:szCs w:val="24"/>
    </w:rPr>
  </w:style>
  <w:style w:type="paragraph" w:styleId="Heading2">
    <w:name w:val="heading 2"/>
    <w:basedOn w:val="Normal"/>
    <w:link w:val="Heading2Char"/>
    <w:uiPriority w:val="9"/>
    <w:qFormat/>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3163" w:right="2991" w:hanging="2"/>
      <w:jc w:val="center"/>
    </w:pPr>
    <w:rPr>
      <w:b/>
      <w:bCs/>
      <w:sz w:val="28"/>
      <w:szCs w:val="28"/>
    </w:rPr>
  </w:style>
  <w:style w:type="paragraph" w:styleId="ListParagraph">
    <w:name w:val="List Paragraph"/>
    <w:aliases w:val="Citation List,본문(내용),List Paragraph (numbered (a)),Colorful List - Accent 11,O5,Para_sk,List Paragraph1,Report Para,List Paragraph11,LIST OF TABLES.,Number Bullets,Bullets,bullets,Bullets BME,Numérotation,List Paragraph Char Char,lp1"/>
    <w:basedOn w:val="Normal"/>
    <w:link w:val="ListParagraphChar"/>
    <w:uiPriority w:val="34"/>
    <w:qFormat/>
    <w:pPr>
      <w:ind w:left="1000" w:hanging="360"/>
    </w:pPr>
  </w:style>
  <w:style w:type="paragraph" w:customStyle="1" w:styleId="TableParagraph">
    <w:name w:val="Table Paragraph"/>
    <w:basedOn w:val="Normal"/>
    <w:uiPriority w:val="1"/>
    <w:qFormat/>
  </w:style>
  <w:style w:type="character" w:customStyle="1" w:styleId="ListParagraphChar">
    <w:name w:val="List Paragraph Char"/>
    <w:aliases w:val="Citation List Char,본문(내용) Char,List Paragraph (numbered (a)) Char,Colorful List - Accent 11 Char,O5 Char,Para_sk Char,List Paragraph1 Char,Report Para Char,List Paragraph11 Char,LIST OF TABLES. Char,Number Bullets Char,Bullets Char"/>
    <w:link w:val="ListParagraph"/>
    <w:uiPriority w:val="34"/>
    <w:qFormat/>
    <w:rsid w:val="007B0672"/>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97CF0"/>
    <w:rPr>
      <w:rFonts w:ascii="Times New Roman" w:eastAsia="Times New Roman" w:hAnsi="Times New Roman" w:cs="Times New Roman"/>
      <w:b/>
      <w:bCs/>
    </w:rPr>
  </w:style>
  <w:style w:type="paragraph" w:styleId="Header">
    <w:name w:val="header"/>
    <w:basedOn w:val="Normal"/>
    <w:link w:val="HeaderChar"/>
    <w:uiPriority w:val="99"/>
    <w:unhideWhenUsed/>
    <w:rsid w:val="00197CF0"/>
    <w:pPr>
      <w:tabs>
        <w:tab w:val="center" w:pos="4680"/>
        <w:tab w:val="right" w:pos="9360"/>
      </w:tabs>
    </w:pPr>
  </w:style>
  <w:style w:type="character" w:customStyle="1" w:styleId="HeaderChar">
    <w:name w:val="Header Char"/>
    <w:basedOn w:val="DefaultParagraphFont"/>
    <w:link w:val="Header"/>
    <w:uiPriority w:val="99"/>
    <w:rsid w:val="00197CF0"/>
    <w:rPr>
      <w:rFonts w:ascii="Times New Roman" w:eastAsia="Times New Roman" w:hAnsi="Times New Roman" w:cs="Times New Roman"/>
    </w:rPr>
  </w:style>
  <w:style w:type="paragraph" w:styleId="Footer">
    <w:name w:val="footer"/>
    <w:basedOn w:val="Normal"/>
    <w:link w:val="FooterChar"/>
    <w:uiPriority w:val="99"/>
    <w:unhideWhenUsed/>
    <w:qFormat/>
    <w:rsid w:val="00197CF0"/>
    <w:pPr>
      <w:tabs>
        <w:tab w:val="center" w:pos="4680"/>
        <w:tab w:val="right" w:pos="9360"/>
      </w:tabs>
    </w:pPr>
  </w:style>
  <w:style w:type="character" w:customStyle="1" w:styleId="FooterChar">
    <w:name w:val="Footer Char"/>
    <w:basedOn w:val="DefaultParagraphFont"/>
    <w:link w:val="Footer"/>
    <w:uiPriority w:val="99"/>
    <w:rsid w:val="00197CF0"/>
    <w:rPr>
      <w:rFonts w:ascii="Times New Roman" w:eastAsia="Times New Roman" w:hAnsi="Times New Roman" w:cs="Times New Roman"/>
    </w:rPr>
  </w:style>
  <w:style w:type="character" w:customStyle="1" w:styleId="Bodytext10">
    <w:name w:val="Body text (10)_"/>
    <w:link w:val="Bodytext100"/>
    <w:rsid w:val="00CA1D6C"/>
    <w:rPr>
      <w:b/>
      <w:bCs/>
      <w:shd w:val="clear" w:color="auto" w:fill="FFFFFF"/>
    </w:rPr>
  </w:style>
  <w:style w:type="paragraph" w:customStyle="1" w:styleId="Bodytext100">
    <w:name w:val="Body text (10)"/>
    <w:basedOn w:val="Normal"/>
    <w:link w:val="Bodytext10"/>
    <w:rsid w:val="00CA1D6C"/>
    <w:pPr>
      <w:shd w:val="clear" w:color="auto" w:fill="FFFFFF"/>
      <w:autoSpaceDE/>
      <w:autoSpaceDN/>
      <w:spacing w:line="230" w:lineRule="exact"/>
      <w:ind w:hanging="658"/>
      <w:jc w:val="right"/>
    </w:pPr>
    <w:rPr>
      <w:rFonts w:asciiTheme="minorHAnsi" w:eastAsiaTheme="minorHAnsi" w:hAnsiTheme="minorHAnsi" w:cstheme="minorBidi"/>
      <w:b/>
      <w:bCs/>
    </w:rPr>
  </w:style>
  <w:style w:type="character" w:customStyle="1" w:styleId="Bodytext12">
    <w:name w:val="Body text (12)_"/>
    <w:link w:val="Bodytext120"/>
    <w:rsid w:val="00CA1D6C"/>
    <w:rPr>
      <w:b/>
      <w:bCs/>
      <w:sz w:val="24"/>
      <w:szCs w:val="24"/>
      <w:shd w:val="clear" w:color="auto" w:fill="FFFFFF"/>
    </w:rPr>
  </w:style>
  <w:style w:type="paragraph" w:customStyle="1" w:styleId="Bodytext120">
    <w:name w:val="Body text (12)"/>
    <w:basedOn w:val="Normal"/>
    <w:link w:val="Bodytext12"/>
    <w:rsid w:val="00CA1D6C"/>
    <w:pPr>
      <w:shd w:val="clear" w:color="auto" w:fill="FFFFFF"/>
      <w:autoSpaceDE/>
      <w:autoSpaceDN/>
      <w:spacing w:before="540" w:after="420" w:line="264" w:lineRule="exact"/>
      <w:ind w:firstLine="2"/>
      <w:jc w:val="center"/>
    </w:pPr>
    <w:rPr>
      <w:rFonts w:asciiTheme="minorHAnsi" w:eastAsiaTheme="minorHAnsi" w:hAnsiTheme="minorHAnsi" w:cstheme="minorBidi"/>
      <w:b/>
      <w:bCs/>
      <w:sz w:val="24"/>
      <w:szCs w:val="24"/>
    </w:rPr>
  </w:style>
  <w:style w:type="character" w:customStyle="1" w:styleId="Bodytext2105pt">
    <w:name w:val="Body text (2) + 10.5 pt"/>
    <w:aliases w:val="Bold,Header or footer + 12 pt,Spacing -1 pt,Scaling 150%,Body text (6) + 12 pt,Body text (2) + 4 pt,Body text (5) + 13 pt,Body text (5) + 22 pt,Scaling 66%,Body text (4) + 14 pt,Body text (4) + 11 pt,Scaling 100%,Scaling 120%"/>
    <w:rsid w:val="00CA1D6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Tablecaption2">
    <w:name w:val="Table caption (2)_"/>
    <w:link w:val="Tablecaption20"/>
    <w:rsid w:val="00CA1D6C"/>
    <w:rPr>
      <w:b/>
      <w:bCs/>
      <w:sz w:val="26"/>
      <w:szCs w:val="26"/>
      <w:shd w:val="clear" w:color="auto" w:fill="FFFFFF"/>
    </w:rPr>
  </w:style>
  <w:style w:type="paragraph" w:customStyle="1" w:styleId="Tablecaption20">
    <w:name w:val="Table caption (2)"/>
    <w:basedOn w:val="Normal"/>
    <w:link w:val="Tablecaption2"/>
    <w:rsid w:val="00CA1D6C"/>
    <w:pPr>
      <w:shd w:val="clear" w:color="auto" w:fill="FFFFFF"/>
      <w:autoSpaceDE/>
      <w:autoSpaceDN/>
      <w:spacing w:line="235" w:lineRule="exact"/>
      <w:ind w:hanging="651"/>
      <w:jc w:val="center"/>
    </w:pPr>
    <w:rPr>
      <w:rFonts w:asciiTheme="minorHAnsi" w:eastAsiaTheme="minorHAnsi" w:hAnsiTheme="minorHAnsi" w:cstheme="minorBidi"/>
      <w:b/>
      <w:bCs/>
      <w:sz w:val="26"/>
      <w:szCs w:val="26"/>
    </w:rPr>
  </w:style>
  <w:style w:type="paragraph" w:styleId="BalloonText">
    <w:name w:val="Balloon Text"/>
    <w:basedOn w:val="Normal"/>
    <w:link w:val="BalloonTextChar"/>
    <w:uiPriority w:val="99"/>
    <w:semiHidden/>
    <w:unhideWhenUsed/>
    <w:rsid w:val="00FD336D"/>
    <w:rPr>
      <w:rFonts w:ascii="Tahoma" w:hAnsi="Tahoma" w:cs="Tahoma"/>
      <w:sz w:val="16"/>
      <w:szCs w:val="16"/>
    </w:rPr>
  </w:style>
  <w:style w:type="character" w:customStyle="1" w:styleId="BalloonTextChar">
    <w:name w:val="Balloon Text Char"/>
    <w:basedOn w:val="DefaultParagraphFont"/>
    <w:link w:val="BalloonText"/>
    <w:uiPriority w:val="99"/>
    <w:semiHidden/>
    <w:rsid w:val="00FD336D"/>
    <w:rPr>
      <w:rFonts w:ascii="Tahoma" w:eastAsia="Times New Roman" w:hAnsi="Tahoma" w:cs="Tahoma"/>
      <w:sz w:val="16"/>
      <w:szCs w:val="16"/>
    </w:rPr>
  </w:style>
  <w:style w:type="character" w:styleId="Hyperlink">
    <w:name w:val="Hyperlink"/>
    <w:basedOn w:val="DefaultParagraphFont"/>
    <w:uiPriority w:val="99"/>
    <w:unhideWhenUsed/>
    <w:rsid w:val="00015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about:blank" TargetMode="Externa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5.xml"/><Relationship Id="rId50" Type="http://schemas.openxmlformats.org/officeDocument/2006/relationships/footer" Target="footer19.xml"/><Relationship Id="rId55" Type="http://schemas.openxmlformats.org/officeDocument/2006/relationships/hyperlink" Target="http://www.iiits.ac.in" TargetMode="External"/><Relationship Id="rId63" Type="http://schemas.openxmlformats.org/officeDocument/2006/relationships/footer" Target="footer24.xml"/><Relationship Id="rId68" Type="http://schemas.openxmlformats.org/officeDocument/2006/relationships/footer" Target="footer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footer" Target="footer14.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header" Target="header19.xml"/><Relationship Id="rId66"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iiits.ac.in" TargetMode="External"/><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6.xml"/><Relationship Id="rId57" Type="http://schemas.openxmlformats.org/officeDocument/2006/relationships/hyperlink" Target="https://mhrd.euniwizarde.com/" TargetMode="External"/><Relationship Id="rId61" Type="http://schemas.openxmlformats.org/officeDocument/2006/relationships/footer" Target="footer23.xml"/><Relationship Id="rId10" Type="http://schemas.openxmlformats.org/officeDocument/2006/relationships/hyperlink" Target="https://mhrd.euniwizarde.com/" TargetMode="External"/><Relationship Id="rId19" Type="http://schemas.openxmlformats.org/officeDocument/2006/relationships/hyperlink" Target="https://etenders.gov.in/eprocure/apP" TargetMode="External"/><Relationship Id="rId31" Type="http://schemas.openxmlformats.org/officeDocument/2006/relationships/header" Target="header7.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header" Target="header20.xml"/><Relationship Id="rId65"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8.xml"/><Relationship Id="rId56" Type="http://schemas.openxmlformats.org/officeDocument/2006/relationships/hyperlink" Target="about:blank" TargetMode="External"/><Relationship Id="rId64" Type="http://schemas.openxmlformats.org/officeDocument/2006/relationships/header" Target="header2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iits.ac.in"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2.xml"/><Relationship Id="rId67" Type="http://schemas.openxmlformats.org/officeDocument/2006/relationships/header" Target="header23.xml"/><Relationship Id="rId20" Type="http://schemas.openxmlformats.org/officeDocument/2006/relationships/header" Target="header2.xml"/><Relationship Id="rId41" Type="http://schemas.openxmlformats.org/officeDocument/2006/relationships/header" Target="header12.xml"/><Relationship Id="rId54" Type="http://schemas.openxmlformats.org/officeDocument/2006/relationships/footer" Target="footer21.xml"/><Relationship Id="rId62" Type="http://schemas.openxmlformats.org/officeDocument/2006/relationships/header" Target="header21.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72BF2-949D-4559-936E-4B7D5334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8495</Words>
  <Characters>48426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Appointment of Architects for the work of Construction of Biotechnology block inside IIT Campus</vt:lpstr>
    </vt:vector>
  </TitlesOfParts>
  <Company/>
  <LinksUpToDate>false</LinksUpToDate>
  <CharactersWithSpaces>56808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Appointment of Architects for the work of Construction of Biotechnology block inside IIT Campus</dc:title>
  <dc:creator>balakrishnan</dc:creator>
  <cp:lastModifiedBy>Arasu</cp:lastModifiedBy>
  <cp:revision>33</cp:revision>
  <cp:lastPrinted>2022-12-27T13:09:00Z</cp:lastPrinted>
  <dcterms:created xsi:type="dcterms:W3CDTF">2022-12-28T09:25:00Z</dcterms:created>
  <dcterms:modified xsi:type="dcterms:W3CDTF">2023-05-15T05:24:00Z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Microsoft® Office Word 2007</vt:lpwstr>
  </property>
  <property fmtid="{D5CDD505-2E9C-101B-9397-08002B2CF9AE}" pid="4" name="LastSaved">
    <vt:filetime>2022-11-29T00:00:00Z</vt:filetime>
  </property>
</Properties>
</file>